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503" w:rsidRPr="00264034" w:rsidRDefault="003C5FC1" w:rsidP="00264034">
      <w:pPr>
        <w:pStyle w:val="Title"/>
        <w:spacing w:line="360" w:lineRule="auto"/>
        <w:jc w:val="both"/>
        <w:rPr>
          <w:rFonts w:cstheme="majorHAnsi"/>
          <w:sz w:val="24"/>
          <w:szCs w:val="24"/>
        </w:rPr>
      </w:pPr>
      <w:r w:rsidRPr="00264034">
        <w:rPr>
          <w:rFonts w:cstheme="majorHAnsi"/>
          <w:noProof/>
          <w:sz w:val="24"/>
          <w:szCs w:val="24"/>
        </w:rPr>
        <w:drawing>
          <wp:anchor distT="0" distB="0" distL="114300" distR="114300" simplePos="0" relativeHeight="251658240" behindDoc="0" locked="0" layoutInCell="1" allowOverlap="1">
            <wp:simplePos x="0" y="0"/>
            <wp:positionH relativeFrom="margin">
              <wp:posOffset>3621405</wp:posOffset>
            </wp:positionH>
            <wp:positionV relativeFrom="paragraph">
              <wp:posOffset>0</wp:posOffset>
            </wp:positionV>
            <wp:extent cx="3103245" cy="640080"/>
            <wp:effectExtent l="0" t="0" r="1905" b="7620"/>
            <wp:wrapThrough wrapText="bothSides">
              <wp:wrapPolygon edited="0">
                <wp:start x="1989" y="0"/>
                <wp:lineTo x="663" y="1286"/>
                <wp:lineTo x="0" y="12857"/>
                <wp:lineTo x="0" y="14143"/>
                <wp:lineTo x="1326" y="21214"/>
                <wp:lineTo x="1856" y="21214"/>
                <wp:lineTo x="12464" y="20571"/>
                <wp:lineTo x="21481" y="16071"/>
                <wp:lineTo x="21481" y="1929"/>
                <wp:lineTo x="2917" y="0"/>
                <wp:lineTo x="1989"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3245" cy="640080"/>
                    </a:xfrm>
                    <a:prstGeom prst="rect">
                      <a:avLst/>
                    </a:prstGeom>
                    <a:noFill/>
                    <a:ln>
                      <a:noFill/>
                    </a:ln>
                  </pic:spPr>
                </pic:pic>
              </a:graphicData>
            </a:graphic>
          </wp:anchor>
        </w:drawing>
      </w:r>
    </w:p>
    <w:p w:rsidR="00314503" w:rsidRPr="00264034" w:rsidRDefault="00314503" w:rsidP="00264034">
      <w:pPr>
        <w:pStyle w:val="Title"/>
        <w:spacing w:line="360" w:lineRule="auto"/>
        <w:jc w:val="both"/>
        <w:rPr>
          <w:rFonts w:cstheme="majorHAnsi"/>
          <w:sz w:val="24"/>
          <w:szCs w:val="24"/>
        </w:rPr>
      </w:pPr>
    </w:p>
    <w:p w:rsidR="00314503" w:rsidRPr="00264034" w:rsidRDefault="00314503" w:rsidP="00264034">
      <w:pPr>
        <w:pStyle w:val="Title"/>
        <w:spacing w:line="360" w:lineRule="auto"/>
        <w:jc w:val="both"/>
        <w:rPr>
          <w:rFonts w:cstheme="majorHAnsi"/>
          <w:sz w:val="24"/>
          <w:szCs w:val="24"/>
        </w:rPr>
      </w:pPr>
    </w:p>
    <w:p w:rsidR="00314503" w:rsidRPr="00264034" w:rsidRDefault="00314503" w:rsidP="00264034">
      <w:pPr>
        <w:pStyle w:val="Title"/>
        <w:spacing w:line="360" w:lineRule="auto"/>
        <w:jc w:val="both"/>
        <w:rPr>
          <w:rFonts w:cstheme="majorHAnsi"/>
          <w:sz w:val="24"/>
          <w:szCs w:val="24"/>
        </w:rPr>
      </w:pPr>
    </w:p>
    <w:p w:rsidR="00314503" w:rsidRPr="00264034" w:rsidRDefault="00314503" w:rsidP="00264034">
      <w:pPr>
        <w:pStyle w:val="Title"/>
        <w:spacing w:line="360" w:lineRule="auto"/>
        <w:jc w:val="both"/>
        <w:rPr>
          <w:rFonts w:cstheme="majorHAnsi"/>
          <w:sz w:val="24"/>
          <w:szCs w:val="24"/>
        </w:rPr>
      </w:pPr>
    </w:p>
    <w:p w:rsidR="00314503" w:rsidRPr="00264034" w:rsidRDefault="00314503" w:rsidP="00264034">
      <w:pPr>
        <w:pStyle w:val="Title"/>
        <w:spacing w:line="360" w:lineRule="auto"/>
        <w:jc w:val="both"/>
        <w:rPr>
          <w:rFonts w:cstheme="majorHAnsi"/>
          <w:sz w:val="24"/>
          <w:szCs w:val="24"/>
        </w:rPr>
      </w:pPr>
    </w:p>
    <w:p w:rsidR="00314503" w:rsidRPr="00264034" w:rsidRDefault="00314503" w:rsidP="003C5FC1">
      <w:pPr>
        <w:pStyle w:val="Title"/>
        <w:spacing w:line="360" w:lineRule="auto"/>
        <w:jc w:val="center"/>
        <w:rPr>
          <w:rFonts w:cstheme="majorHAnsi"/>
          <w:sz w:val="24"/>
          <w:szCs w:val="24"/>
        </w:rPr>
      </w:pPr>
      <w:r w:rsidRPr="00264034">
        <w:rPr>
          <w:rFonts w:cstheme="majorHAnsi"/>
          <w:sz w:val="24"/>
          <w:szCs w:val="24"/>
        </w:rPr>
        <w:t>Internship Report</w:t>
      </w:r>
    </w:p>
    <w:p w:rsidR="00314503" w:rsidRPr="00264034" w:rsidRDefault="00314503" w:rsidP="003C5FC1">
      <w:pPr>
        <w:pStyle w:val="Title"/>
        <w:spacing w:line="360" w:lineRule="auto"/>
        <w:jc w:val="center"/>
        <w:rPr>
          <w:rFonts w:cstheme="majorHAnsi"/>
          <w:sz w:val="24"/>
          <w:szCs w:val="24"/>
        </w:rPr>
      </w:pPr>
      <w:r w:rsidRPr="00264034">
        <w:rPr>
          <w:rFonts w:cstheme="majorHAnsi"/>
          <w:sz w:val="24"/>
          <w:szCs w:val="24"/>
        </w:rPr>
        <w:t>On</w:t>
      </w:r>
    </w:p>
    <w:p w:rsidR="00314503" w:rsidRPr="00264034" w:rsidRDefault="00314503" w:rsidP="003C5FC1">
      <w:pPr>
        <w:spacing w:line="360" w:lineRule="auto"/>
        <w:jc w:val="center"/>
        <w:rPr>
          <w:rFonts w:asciiTheme="majorHAnsi" w:hAnsiTheme="majorHAnsi" w:cstheme="majorHAnsi"/>
          <w:sz w:val="24"/>
          <w:szCs w:val="24"/>
        </w:rPr>
      </w:pPr>
    </w:p>
    <w:p w:rsidR="00314503" w:rsidRPr="00264034" w:rsidRDefault="00314503" w:rsidP="003C5FC1">
      <w:pPr>
        <w:spacing w:line="360" w:lineRule="auto"/>
        <w:jc w:val="center"/>
        <w:rPr>
          <w:rFonts w:asciiTheme="majorHAnsi" w:hAnsiTheme="majorHAnsi" w:cstheme="majorHAnsi"/>
          <w:sz w:val="24"/>
          <w:szCs w:val="24"/>
        </w:rPr>
      </w:pPr>
      <w:r w:rsidRPr="00264034">
        <w:rPr>
          <w:rFonts w:asciiTheme="majorHAnsi" w:hAnsiTheme="majorHAnsi" w:cstheme="majorHAnsi"/>
          <w:noProof/>
          <w:sz w:val="24"/>
          <w:szCs w:val="24"/>
        </w:rPr>
        <w:drawing>
          <wp:inline distT="0" distB="0" distL="0" distR="0">
            <wp:extent cx="2517568" cy="5035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2431" cy="506487"/>
                    </a:xfrm>
                    <a:prstGeom prst="rect">
                      <a:avLst/>
                    </a:prstGeom>
                    <a:noFill/>
                    <a:ln>
                      <a:noFill/>
                    </a:ln>
                  </pic:spPr>
                </pic:pic>
              </a:graphicData>
            </a:graphic>
          </wp:inline>
        </w:drawing>
      </w:r>
    </w:p>
    <w:p w:rsidR="00314503" w:rsidRPr="00264034" w:rsidRDefault="00314503" w:rsidP="003C5FC1">
      <w:pPr>
        <w:spacing w:line="360" w:lineRule="auto"/>
        <w:jc w:val="center"/>
        <w:rPr>
          <w:rFonts w:asciiTheme="majorHAnsi" w:hAnsiTheme="majorHAnsi" w:cstheme="majorHAnsi"/>
          <w:sz w:val="24"/>
          <w:szCs w:val="24"/>
        </w:rPr>
      </w:pPr>
    </w:p>
    <w:p w:rsidR="00314503" w:rsidRPr="00264034" w:rsidRDefault="00314503" w:rsidP="00264034">
      <w:pPr>
        <w:pStyle w:val="Title"/>
        <w:spacing w:line="360" w:lineRule="auto"/>
        <w:jc w:val="both"/>
        <w:rPr>
          <w:rFonts w:cstheme="majorHAnsi"/>
          <w:sz w:val="24"/>
          <w:szCs w:val="24"/>
        </w:rPr>
      </w:pPr>
      <w:r w:rsidRPr="00264034">
        <w:rPr>
          <w:rFonts w:cstheme="majorHAnsi"/>
          <w:sz w:val="24"/>
          <w:szCs w:val="24"/>
        </w:rPr>
        <w:t>“</w:t>
      </w:r>
      <w:proofErr w:type="spellStart"/>
      <w:r w:rsidRPr="00264034">
        <w:rPr>
          <w:rFonts w:cstheme="majorHAnsi"/>
          <w:sz w:val="24"/>
          <w:szCs w:val="24"/>
        </w:rPr>
        <w:t>Daraz</w:t>
      </w:r>
      <w:proofErr w:type="spellEnd"/>
      <w:r w:rsidRPr="00264034">
        <w:rPr>
          <w:rFonts w:cstheme="majorHAnsi"/>
          <w:sz w:val="24"/>
          <w:szCs w:val="24"/>
        </w:rPr>
        <w:t xml:space="preserve"> Bangladesh Limited </w:t>
      </w:r>
      <w:r w:rsidR="000F19CD" w:rsidRPr="00264034">
        <w:rPr>
          <w:rFonts w:cstheme="majorHAnsi"/>
          <w:sz w:val="24"/>
          <w:szCs w:val="24"/>
        </w:rPr>
        <w:t xml:space="preserve">– A New Era of Bangladesh E-commerce. </w:t>
      </w:r>
    </w:p>
    <w:p w:rsidR="00314503" w:rsidRPr="00264034" w:rsidRDefault="00314503" w:rsidP="007C72E8">
      <w:pPr>
        <w:pStyle w:val="Title"/>
        <w:spacing w:line="360" w:lineRule="auto"/>
        <w:jc w:val="both"/>
        <w:rPr>
          <w:rFonts w:cstheme="majorHAnsi"/>
          <w:sz w:val="24"/>
          <w:szCs w:val="24"/>
        </w:rPr>
      </w:pPr>
      <w:r w:rsidRPr="00264034">
        <w:rPr>
          <w:rFonts w:cstheme="majorHAnsi"/>
          <w:sz w:val="24"/>
          <w:szCs w:val="24"/>
        </w:rPr>
        <w:t xml:space="preserve">– </w:t>
      </w:r>
      <w:r w:rsidR="000F19CD" w:rsidRPr="00264034">
        <w:rPr>
          <w:rFonts w:cstheme="majorHAnsi"/>
          <w:sz w:val="24"/>
          <w:szCs w:val="24"/>
        </w:rPr>
        <w:t>Change your shopping Style</w:t>
      </w:r>
      <w:r w:rsidRPr="00264034">
        <w:rPr>
          <w:rFonts w:cstheme="majorHAnsi"/>
          <w:sz w:val="24"/>
          <w:szCs w:val="24"/>
        </w:rPr>
        <w:t>.”</w:t>
      </w:r>
    </w:p>
    <w:p w:rsidR="00314503" w:rsidRPr="00264034" w:rsidRDefault="00314503" w:rsidP="00264034">
      <w:pPr>
        <w:widowControl w:val="0"/>
        <w:autoSpaceDE w:val="0"/>
        <w:autoSpaceDN w:val="0"/>
        <w:adjustRightInd w:val="0"/>
        <w:spacing w:after="0" w:line="360" w:lineRule="auto"/>
        <w:jc w:val="both"/>
        <w:rPr>
          <w:rFonts w:asciiTheme="majorHAnsi" w:hAnsiTheme="majorHAnsi" w:cstheme="majorHAnsi"/>
          <w:sz w:val="24"/>
          <w:szCs w:val="24"/>
        </w:rPr>
      </w:pPr>
    </w:p>
    <w:p w:rsidR="003C5FC1" w:rsidRDefault="003C5FC1" w:rsidP="00264034">
      <w:pPr>
        <w:widowControl w:val="0"/>
        <w:autoSpaceDE w:val="0"/>
        <w:autoSpaceDN w:val="0"/>
        <w:adjustRightInd w:val="0"/>
        <w:spacing w:after="0" w:line="360" w:lineRule="auto"/>
        <w:jc w:val="both"/>
        <w:rPr>
          <w:rFonts w:asciiTheme="majorHAnsi" w:hAnsiTheme="majorHAnsi" w:cstheme="majorHAnsi"/>
          <w:b/>
          <w:bCs/>
          <w:sz w:val="24"/>
          <w:szCs w:val="24"/>
          <w:u w:val="single"/>
        </w:rPr>
        <w:sectPr w:rsidR="003C5FC1">
          <w:headerReference w:type="even" r:id="rId10"/>
          <w:headerReference w:type="default" r:id="rId11"/>
          <w:headerReference w:type="first" r:id="rId12"/>
          <w:pgSz w:w="12240" w:h="15840"/>
          <w:pgMar w:top="1440" w:right="1440" w:bottom="1440" w:left="1440" w:header="720" w:footer="720" w:gutter="0"/>
          <w:cols w:space="720"/>
          <w:docGrid w:linePitch="360"/>
        </w:sectPr>
      </w:pPr>
    </w:p>
    <w:p w:rsidR="00314503" w:rsidRPr="00CA56AF" w:rsidRDefault="00314503" w:rsidP="00CA56AF">
      <w:pPr>
        <w:widowControl w:val="0"/>
        <w:autoSpaceDE w:val="0"/>
        <w:autoSpaceDN w:val="0"/>
        <w:adjustRightInd w:val="0"/>
        <w:spacing w:after="0" w:line="360" w:lineRule="auto"/>
        <w:jc w:val="center"/>
        <w:rPr>
          <w:rFonts w:asciiTheme="majorHAnsi" w:hAnsiTheme="majorHAnsi" w:cstheme="majorHAnsi"/>
          <w:sz w:val="32"/>
          <w:szCs w:val="32"/>
        </w:rPr>
      </w:pPr>
      <w:r w:rsidRPr="00CA56AF">
        <w:rPr>
          <w:rFonts w:asciiTheme="majorHAnsi" w:hAnsiTheme="majorHAnsi" w:cstheme="majorHAnsi"/>
          <w:b/>
          <w:bCs/>
          <w:sz w:val="32"/>
          <w:szCs w:val="32"/>
          <w:u w:val="single"/>
        </w:rPr>
        <w:lastRenderedPageBreak/>
        <w:t>Supervised By:</w:t>
      </w:r>
    </w:p>
    <w:p w:rsidR="00314503" w:rsidRPr="00CA56AF" w:rsidRDefault="000F19CD" w:rsidP="00CA56AF">
      <w:pPr>
        <w:widowControl w:val="0"/>
        <w:autoSpaceDE w:val="0"/>
        <w:autoSpaceDN w:val="0"/>
        <w:adjustRightInd w:val="0"/>
        <w:spacing w:after="0" w:line="360" w:lineRule="auto"/>
        <w:jc w:val="center"/>
        <w:rPr>
          <w:rFonts w:asciiTheme="majorHAnsi" w:hAnsiTheme="majorHAnsi" w:cstheme="majorHAnsi"/>
          <w:b/>
          <w:sz w:val="28"/>
          <w:szCs w:val="28"/>
        </w:rPr>
      </w:pPr>
      <w:r w:rsidRPr="00CA56AF">
        <w:rPr>
          <w:rFonts w:asciiTheme="majorHAnsi" w:hAnsiTheme="majorHAnsi" w:cstheme="majorHAnsi"/>
          <w:b/>
          <w:sz w:val="28"/>
          <w:szCs w:val="28"/>
        </w:rPr>
        <w:t xml:space="preserve">Md. </w:t>
      </w:r>
      <w:proofErr w:type="spellStart"/>
      <w:r w:rsidRPr="00CA56AF">
        <w:rPr>
          <w:rFonts w:asciiTheme="majorHAnsi" w:hAnsiTheme="majorHAnsi" w:cstheme="majorHAnsi"/>
          <w:b/>
          <w:sz w:val="28"/>
          <w:szCs w:val="28"/>
        </w:rPr>
        <w:t>Tamzidul</w:t>
      </w:r>
      <w:proofErr w:type="spellEnd"/>
      <w:r w:rsidRPr="00CA56AF">
        <w:rPr>
          <w:rFonts w:asciiTheme="majorHAnsi" w:hAnsiTheme="majorHAnsi" w:cstheme="majorHAnsi"/>
          <w:b/>
          <w:sz w:val="28"/>
          <w:szCs w:val="28"/>
        </w:rPr>
        <w:t xml:space="preserve"> Islam</w:t>
      </w:r>
    </w:p>
    <w:p w:rsidR="00314503" w:rsidRPr="00264034" w:rsidRDefault="000F19CD" w:rsidP="00CA56AF">
      <w:pPr>
        <w:widowControl w:val="0"/>
        <w:autoSpaceDE w:val="0"/>
        <w:autoSpaceDN w:val="0"/>
        <w:adjustRightInd w:val="0"/>
        <w:spacing w:after="0" w:line="360" w:lineRule="auto"/>
        <w:jc w:val="center"/>
        <w:rPr>
          <w:rFonts w:asciiTheme="majorHAnsi" w:hAnsiTheme="majorHAnsi" w:cstheme="majorHAnsi"/>
          <w:sz w:val="24"/>
          <w:szCs w:val="24"/>
        </w:rPr>
      </w:pPr>
      <w:r w:rsidRPr="00264034">
        <w:rPr>
          <w:rFonts w:asciiTheme="majorHAnsi" w:hAnsiTheme="majorHAnsi" w:cstheme="majorHAnsi"/>
          <w:sz w:val="24"/>
          <w:szCs w:val="24"/>
        </w:rPr>
        <w:t>Assistant Professor</w:t>
      </w:r>
    </w:p>
    <w:p w:rsidR="00CA56AF" w:rsidRDefault="00C72298" w:rsidP="00CA56AF">
      <w:pPr>
        <w:widowControl w:val="0"/>
        <w:autoSpaceDE w:val="0"/>
        <w:autoSpaceDN w:val="0"/>
        <w:adjustRightInd w:val="0"/>
        <w:spacing w:after="0" w:line="360" w:lineRule="auto"/>
        <w:jc w:val="center"/>
        <w:rPr>
          <w:rFonts w:asciiTheme="majorHAnsi" w:hAnsiTheme="majorHAnsi" w:cstheme="majorHAnsi"/>
          <w:sz w:val="24"/>
          <w:szCs w:val="24"/>
        </w:rPr>
      </w:pPr>
      <w:r w:rsidRPr="00264034">
        <w:rPr>
          <w:rFonts w:asciiTheme="majorHAnsi" w:hAnsiTheme="majorHAnsi" w:cstheme="majorHAnsi"/>
          <w:sz w:val="24"/>
          <w:szCs w:val="24"/>
        </w:rPr>
        <w:t xml:space="preserve">BRAC Business </w:t>
      </w:r>
      <w:r w:rsidR="00CA56AF">
        <w:rPr>
          <w:rFonts w:asciiTheme="majorHAnsi" w:hAnsiTheme="majorHAnsi" w:cstheme="majorHAnsi"/>
          <w:sz w:val="24"/>
          <w:szCs w:val="24"/>
        </w:rPr>
        <w:t>School,</w:t>
      </w:r>
    </w:p>
    <w:p w:rsidR="00314503" w:rsidRPr="00264034" w:rsidRDefault="00C72298" w:rsidP="00CA56AF">
      <w:pPr>
        <w:widowControl w:val="0"/>
        <w:autoSpaceDE w:val="0"/>
        <w:autoSpaceDN w:val="0"/>
        <w:adjustRightInd w:val="0"/>
        <w:spacing w:after="0" w:line="360" w:lineRule="auto"/>
        <w:jc w:val="center"/>
        <w:rPr>
          <w:rFonts w:asciiTheme="majorHAnsi" w:hAnsiTheme="majorHAnsi" w:cstheme="majorHAnsi"/>
          <w:sz w:val="24"/>
          <w:szCs w:val="24"/>
        </w:rPr>
      </w:pPr>
      <w:r w:rsidRPr="00264034">
        <w:rPr>
          <w:rFonts w:asciiTheme="majorHAnsi" w:hAnsiTheme="majorHAnsi" w:cstheme="majorHAnsi"/>
          <w:sz w:val="24"/>
          <w:szCs w:val="24"/>
        </w:rPr>
        <w:t>BRAC</w:t>
      </w:r>
      <w:r w:rsidR="00CA56AF">
        <w:rPr>
          <w:rFonts w:asciiTheme="majorHAnsi" w:hAnsiTheme="majorHAnsi" w:cstheme="majorHAnsi"/>
          <w:sz w:val="24"/>
          <w:szCs w:val="24"/>
        </w:rPr>
        <w:t xml:space="preserve"> </w:t>
      </w:r>
      <w:proofErr w:type="spellStart"/>
      <w:r w:rsidR="00CA56AF">
        <w:rPr>
          <w:rFonts w:asciiTheme="majorHAnsi" w:hAnsiTheme="majorHAnsi" w:cstheme="majorHAnsi"/>
          <w:sz w:val="24"/>
          <w:szCs w:val="24"/>
        </w:rPr>
        <w:t>University</w:t>
      </w:r>
      <w:proofErr w:type="gramStart"/>
      <w:r w:rsidR="00CA56AF">
        <w:rPr>
          <w:rFonts w:asciiTheme="majorHAnsi" w:hAnsiTheme="majorHAnsi" w:cstheme="majorHAnsi"/>
          <w:sz w:val="24"/>
          <w:szCs w:val="24"/>
        </w:rPr>
        <w:t>,</w:t>
      </w:r>
      <w:r w:rsidR="00314503" w:rsidRPr="00264034">
        <w:rPr>
          <w:rFonts w:asciiTheme="majorHAnsi" w:hAnsiTheme="majorHAnsi" w:cstheme="majorHAnsi"/>
          <w:sz w:val="24"/>
          <w:szCs w:val="24"/>
        </w:rPr>
        <w:t>Bangladesh</w:t>
      </w:r>
      <w:proofErr w:type="spellEnd"/>
      <w:proofErr w:type="gramEnd"/>
    </w:p>
    <w:p w:rsidR="00CA56AF" w:rsidRDefault="00CA56AF" w:rsidP="00CA56AF">
      <w:pPr>
        <w:widowControl w:val="0"/>
        <w:autoSpaceDE w:val="0"/>
        <w:autoSpaceDN w:val="0"/>
        <w:adjustRightInd w:val="0"/>
        <w:spacing w:after="0" w:line="360" w:lineRule="auto"/>
        <w:jc w:val="center"/>
        <w:rPr>
          <w:rFonts w:asciiTheme="majorHAnsi" w:hAnsiTheme="majorHAnsi" w:cstheme="majorHAnsi"/>
          <w:b/>
          <w:bCs/>
          <w:sz w:val="24"/>
          <w:szCs w:val="24"/>
          <w:u w:val="single"/>
        </w:rPr>
      </w:pPr>
    </w:p>
    <w:p w:rsidR="00314503" w:rsidRPr="00264034" w:rsidRDefault="00314503" w:rsidP="00CA56AF">
      <w:pPr>
        <w:widowControl w:val="0"/>
        <w:autoSpaceDE w:val="0"/>
        <w:autoSpaceDN w:val="0"/>
        <w:adjustRightInd w:val="0"/>
        <w:spacing w:after="0" w:line="360" w:lineRule="auto"/>
        <w:jc w:val="center"/>
        <w:rPr>
          <w:rFonts w:asciiTheme="majorHAnsi" w:hAnsiTheme="majorHAnsi" w:cstheme="majorHAnsi"/>
          <w:sz w:val="24"/>
          <w:szCs w:val="24"/>
        </w:rPr>
      </w:pPr>
      <w:r w:rsidRPr="00264034">
        <w:rPr>
          <w:rFonts w:asciiTheme="majorHAnsi" w:hAnsiTheme="majorHAnsi" w:cstheme="majorHAnsi"/>
          <w:b/>
          <w:bCs/>
          <w:sz w:val="24"/>
          <w:szCs w:val="24"/>
          <w:u w:val="single"/>
        </w:rPr>
        <w:t>Submitted By:</w:t>
      </w:r>
    </w:p>
    <w:p w:rsidR="00CC679A" w:rsidRPr="00264034" w:rsidRDefault="000F19CD" w:rsidP="00CA56AF">
      <w:pPr>
        <w:widowControl w:val="0"/>
        <w:autoSpaceDE w:val="0"/>
        <w:autoSpaceDN w:val="0"/>
        <w:adjustRightInd w:val="0"/>
        <w:spacing w:after="0" w:line="360" w:lineRule="auto"/>
        <w:jc w:val="center"/>
        <w:rPr>
          <w:rFonts w:asciiTheme="majorHAnsi" w:hAnsiTheme="majorHAnsi" w:cstheme="majorHAnsi"/>
          <w:sz w:val="24"/>
          <w:szCs w:val="24"/>
        </w:rPr>
      </w:pPr>
      <w:r w:rsidRPr="00264034">
        <w:rPr>
          <w:rFonts w:asciiTheme="majorHAnsi" w:hAnsiTheme="majorHAnsi" w:cstheme="majorHAnsi"/>
          <w:sz w:val="24"/>
          <w:szCs w:val="24"/>
        </w:rPr>
        <w:t>Nur Ibna Saeed</w:t>
      </w:r>
    </w:p>
    <w:p w:rsidR="000F19CD" w:rsidRPr="00264034" w:rsidRDefault="000F19CD" w:rsidP="00CA56AF">
      <w:pPr>
        <w:widowControl w:val="0"/>
        <w:autoSpaceDE w:val="0"/>
        <w:autoSpaceDN w:val="0"/>
        <w:adjustRightInd w:val="0"/>
        <w:spacing w:after="0" w:line="360" w:lineRule="auto"/>
        <w:jc w:val="center"/>
        <w:rPr>
          <w:rFonts w:asciiTheme="majorHAnsi" w:hAnsiTheme="majorHAnsi" w:cstheme="majorHAnsi"/>
          <w:sz w:val="24"/>
          <w:szCs w:val="24"/>
        </w:rPr>
      </w:pPr>
      <w:r w:rsidRPr="00264034">
        <w:rPr>
          <w:rFonts w:asciiTheme="majorHAnsi" w:hAnsiTheme="majorHAnsi" w:cstheme="majorHAnsi"/>
          <w:sz w:val="24"/>
          <w:szCs w:val="24"/>
        </w:rPr>
        <w:t>ID-09104133</w:t>
      </w:r>
    </w:p>
    <w:p w:rsidR="00CC679A" w:rsidRPr="00264034" w:rsidRDefault="000F19CD" w:rsidP="00CA56AF">
      <w:pPr>
        <w:widowControl w:val="0"/>
        <w:autoSpaceDE w:val="0"/>
        <w:autoSpaceDN w:val="0"/>
        <w:adjustRightInd w:val="0"/>
        <w:spacing w:after="0" w:line="360" w:lineRule="auto"/>
        <w:jc w:val="center"/>
        <w:rPr>
          <w:rFonts w:asciiTheme="majorHAnsi" w:hAnsiTheme="majorHAnsi" w:cstheme="majorHAnsi"/>
          <w:sz w:val="24"/>
          <w:szCs w:val="24"/>
        </w:rPr>
      </w:pPr>
      <w:r w:rsidRPr="00264034">
        <w:rPr>
          <w:rFonts w:asciiTheme="majorHAnsi" w:hAnsiTheme="majorHAnsi" w:cstheme="majorHAnsi"/>
          <w:sz w:val="24"/>
          <w:szCs w:val="24"/>
        </w:rPr>
        <w:t>BRAC Business School</w:t>
      </w:r>
    </w:p>
    <w:p w:rsidR="003C5FC1" w:rsidRDefault="003C5FC1" w:rsidP="00CA56AF">
      <w:pPr>
        <w:widowControl w:val="0"/>
        <w:autoSpaceDE w:val="0"/>
        <w:autoSpaceDN w:val="0"/>
        <w:adjustRightInd w:val="0"/>
        <w:spacing w:after="0" w:line="360" w:lineRule="auto"/>
        <w:rPr>
          <w:rFonts w:asciiTheme="majorHAnsi" w:hAnsiTheme="majorHAnsi" w:cstheme="majorHAnsi"/>
          <w:b/>
          <w:sz w:val="24"/>
          <w:szCs w:val="24"/>
          <w:u w:val="single"/>
        </w:rPr>
        <w:sectPr w:rsidR="003C5FC1" w:rsidSect="00CA56AF">
          <w:type w:val="continuous"/>
          <w:pgSz w:w="12240" w:h="15840"/>
          <w:pgMar w:top="1440" w:right="1440" w:bottom="1440" w:left="1440" w:header="720" w:footer="720" w:gutter="0"/>
          <w:cols w:space="720"/>
          <w:docGrid w:linePitch="360"/>
        </w:sectPr>
      </w:pPr>
    </w:p>
    <w:p w:rsidR="00C72298" w:rsidRPr="00CA56AF" w:rsidRDefault="007C72E8" w:rsidP="00CA56AF">
      <w:pPr>
        <w:widowControl w:val="0"/>
        <w:autoSpaceDE w:val="0"/>
        <w:autoSpaceDN w:val="0"/>
        <w:adjustRightInd w:val="0"/>
        <w:spacing w:after="0" w:line="360" w:lineRule="auto"/>
        <w:jc w:val="center"/>
        <w:rPr>
          <w:rFonts w:asciiTheme="majorHAnsi" w:hAnsiTheme="majorHAnsi" w:cstheme="majorHAnsi"/>
          <w:b/>
          <w:sz w:val="32"/>
          <w:szCs w:val="32"/>
          <w:u w:val="single"/>
        </w:rPr>
      </w:pPr>
      <w:r w:rsidRPr="00CA56AF">
        <w:rPr>
          <w:rFonts w:asciiTheme="majorHAnsi" w:hAnsiTheme="majorHAnsi" w:cstheme="majorHAnsi"/>
          <w:b/>
          <w:sz w:val="32"/>
          <w:szCs w:val="32"/>
          <w:u w:val="single"/>
        </w:rPr>
        <w:lastRenderedPageBreak/>
        <w:t>Date of Submissio</w:t>
      </w:r>
      <w:r w:rsidR="00CA56AF">
        <w:rPr>
          <w:rFonts w:asciiTheme="majorHAnsi" w:hAnsiTheme="majorHAnsi" w:cstheme="majorHAnsi"/>
          <w:b/>
          <w:sz w:val="32"/>
          <w:szCs w:val="32"/>
          <w:u w:val="single"/>
        </w:rPr>
        <w:t>n</w:t>
      </w:r>
    </w:p>
    <w:p w:rsidR="00C72298" w:rsidRPr="00CA56AF" w:rsidRDefault="00CA56AF" w:rsidP="00CA56AF">
      <w:pPr>
        <w:widowControl w:val="0"/>
        <w:autoSpaceDE w:val="0"/>
        <w:autoSpaceDN w:val="0"/>
        <w:adjustRightInd w:val="0"/>
        <w:spacing w:after="0" w:line="360" w:lineRule="auto"/>
        <w:jc w:val="center"/>
        <w:rPr>
          <w:rFonts w:asciiTheme="majorHAnsi" w:hAnsiTheme="majorHAnsi" w:cstheme="majorHAnsi"/>
          <w:b/>
          <w:sz w:val="28"/>
          <w:szCs w:val="28"/>
        </w:rPr>
      </w:pPr>
      <w:r w:rsidRPr="00CA56AF">
        <w:rPr>
          <w:rFonts w:asciiTheme="majorHAnsi" w:hAnsiTheme="majorHAnsi" w:cstheme="majorHAnsi"/>
          <w:b/>
          <w:sz w:val="28"/>
          <w:szCs w:val="28"/>
        </w:rPr>
        <w:t>31 Aug 2016</w:t>
      </w:r>
    </w:p>
    <w:p w:rsidR="003C5FC1" w:rsidRDefault="003C5FC1" w:rsidP="00264034">
      <w:pPr>
        <w:pStyle w:val="Title"/>
        <w:spacing w:line="360" w:lineRule="auto"/>
        <w:jc w:val="both"/>
        <w:rPr>
          <w:rFonts w:cstheme="majorHAnsi"/>
          <w:sz w:val="24"/>
          <w:szCs w:val="24"/>
        </w:rPr>
      </w:pPr>
    </w:p>
    <w:p w:rsidR="003C5FC1" w:rsidRDefault="003C5FC1" w:rsidP="00264034">
      <w:pPr>
        <w:pStyle w:val="Title"/>
        <w:spacing w:line="360" w:lineRule="auto"/>
        <w:jc w:val="both"/>
        <w:rPr>
          <w:rFonts w:cstheme="majorHAnsi"/>
          <w:sz w:val="24"/>
          <w:szCs w:val="24"/>
        </w:rPr>
      </w:pPr>
    </w:p>
    <w:p w:rsidR="003C5FC1" w:rsidRDefault="003C5FC1" w:rsidP="00264034">
      <w:pPr>
        <w:pStyle w:val="Title"/>
        <w:spacing w:line="360" w:lineRule="auto"/>
        <w:jc w:val="both"/>
        <w:rPr>
          <w:rFonts w:cstheme="majorHAnsi"/>
          <w:sz w:val="24"/>
          <w:szCs w:val="24"/>
        </w:rPr>
      </w:pPr>
    </w:p>
    <w:p w:rsidR="003C5FC1" w:rsidRDefault="003C5FC1" w:rsidP="00264034">
      <w:pPr>
        <w:pStyle w:val="Title"/>
        <w:spacing w:line="360" w:lineRule="auto"/>
        <w:jc w:val="both"/>
        <w:rPr>
          <w:rFonts w:cstheme="majorHAnsi"/>
          <w:sz w:val="24"/>
          <w:szCs w:val="24"/>
        </w:rPr>
      </w:pPr>
    </w:p>
    <w:p w:rsidR="003C5FC1" w:rsidRDefault="003C5FC1" w:rsidP="00264034">
      <w:pPr>
        <w:pStyle w:val="Title"/>
        <w:spacing w:line="360" w:lineRule="auto"/>
        <w:jc w:val="both"/>
        <w:rPr>
          <w:rFonts w:cstheme="majorHAnsi"/>
          <w:sz w:val="24"/>
          <w:szCs w:val="24"/>
        </w:rPr>
      </w:pPr>
    </w:p>
    <w:p w:rsidR="0008184B" w:rsidRDefault="0008184B" w:rsidP="00264034">
      <w:pPr>
        <w:pStyle w:val="Title"/>
        <w:spacing w:line="360" w:lineRule="auto"/>
        <w:jc w:val="both"/>
        <w:rPr>
          <w:rFonts w:cstheme="majorHAnsi"/>
          <w:sz w:val="24"/>
          <w:szCs w:val="24"/>
        </w:rPr>
      </w:pPr>
    </w:p>
    <w:p w:rsidR="00AB7D19" w:rsidRPr="00E51A5C" w:rsidRDefault="00AB7D19" w:rsidP="00E51A5C">
      <w:pPr>
        <w:pStyle w:val="Title"/>
        <w:spacing w:line="360" w:lineRule="auto"/>
        <w:jc w:val="center"/>
        <w:rPr>
          <w:rFonts w:cstheme="majorHAnsi"/>
          <w:b/>
          <w:sz w:val="28"/>
          <w:szCs w:val="28"/>
        </w:rPr>
      </w:pPr>
      <w:r w:rsidRPr="00E51A5C">
        <w:rPr>
          <w:rFonts w:cstheme="majorHAnsi"/>
          <w:b/>
          <w:sz w:val="28"/>
          <w:szCs w:val="28"/>
        </w:rPr>
        <w:t>Letter of Transmittal</w:t>
      </w:r>
    </w:p>
    <w:p w:rsidR="00AB7D19" w:rsidRPr="00264034" w:rsidRDefault="00AB7D19" w:rsidP="00264034">
      <w:pPr>
        <w:widowControl w:val="0"/>
        <w:autoSpaceDE w:val="0"/>
        <w:autoSpaceDN w:val="0"/>
        <w:adjustRightInd w:val="0"/>
        <w:spacing w:after="0" w:line="360" w:lineRule="auto"/>
        <w:jc w:val="both"/>
        <w:rPr>
          <w:rFonts w:asciiTheme="majorHAnsi" w:hAnsiTheme="majorHAnsi" w:cstheme="majorHAnsi"/>
          <w:sz w:val="24"/>
          <w:szCs w:val="24"/>
        </w:rPr>
      </w:pPr>
    </w:p>
    <w:p w:rsidR="00AB7D19" w:rsidRPr="00264034" w:rsidRDefault="00AB7D19" w:rsidP="00264034">
      <w:pPr>
        <w:widowControl w:val="0"/>
        <w:autoSpaceDE w:val="0"/>
        <w:autoSpaceDN w:val="0"/>
        <w:adjustRightInd w:val="0"/>
        <w:spacing w:after="0" w:line="360" w:lineRule="auto"/>
        <w:jc w:val="both"/>
        <w:rPr>
          <w:rFonts w:asciiTheme="majorHAnsi" w:hAnsiTheme="majorHAnsi" w:cstheme="majorHAnsi"/>
          <w:sz w:val="24"/>
          <w:szCs w:val="24"/>
        </w:rPr>
      </w:pPr>
    </w:p>
    <w:p w:rsidR="00AB7D19" w:rsidRPr="00264034" w:rsidRDefault="00AB7D19" w:rsidP="00264034">
      <w:pPr>
        <w:widowControl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Dear </w:t>
      </w:r>
      <w:r w:rsidR="000F19CD" w:rsidRPr="00264034">
        <w:rPr>
          <w:rFonts w:asciiTheme="majorHAnsi" w:hAnsiTheme="majorHAnsi" w:cstheme="majorHAnsi"/>
          <w:sz w:val="24"/>
          <w:szCs w:val="24"/>
        </w:rPr>
        <w:t>Sir,</w:t>
      </w:r>
    </w:p>
    <w:p w:rsidR="000F19CD" w:rsidRPr="00264034" w:rsidRDefault="000F19CD" w:rsidP="00264034">
      <w:pPr>
        <w:widowControl w:val="0"/>
        <w:autoSpaceDE w:val="0"/>
        <w:autoSpaceDN w:val="0"/>
        <w:adjustRightInd w:val="0"/>
        <w:spacing w:after="0" w:line="360" w:lineRule="auto"/>
        <w:jc w:val="both"/>
        <w:rPr>
          <w:rFonts w:asciiTheme="majorHAnsi" w:hAnsiTheme="majorHAnsi" w:cstheme="majorHAnsi"/>
          <w:sz w:val="24"/>
          <w:szCs w:val="24"/>
        </w:rPr>
      </w:pPr>
    </w:p>
    <w:p w:rsidR="00AB7D19" w:rsidRPr="00264034" w:rsidRDefault="00AB7D19" w:rsidP="00264034">
      <w:pPr>
        <w:widowControl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Subject: </w:t>
      </w:r>
      <w:r w:rsidRPr="00264034">
        <w:rPr>
          <w:rFonts w:asciiTheme="majorHAnsi" w:hAnsiTheme="majorHAnsi" w:cstheme="majorHAnsi"/>
          <w:b/>
          <w:bCs/>
          <w:sz w:val="24"/>
          <w:szCs w:val="24"/>
        </w:rPr>
        <w:t>Submission of Internship report.</w:t>
      </w:r>
    </w:p>
    <w:p w:rsidR="00AB7D19" w:rsidRPr="00264034" w:rsidRDefault="00AB7D19" w:rsidP="00264034">
      <w:pPr>
        <w:widowControl w:val="0"/>
        <w:autoSpaceDE w:val="0"/>
        <w:autoSpaceDN w:val="0"/>
        <w:adjustRightInd w:val="0"/>
        <w:spacing w:after="0" w:line="360" w:lineRule="auto"/>
        <w:jc w:val="both"/>
        <w:rPr>
          <w:rFonts w:asciiTheme="majorHAnsi" w:hAnsiTheme="majorHAnsi" w:cstheme="majorHAnsi"/>
          <w:sz w:val="24"/>
          <w:szCs w:val="24"/>
        </w:rPr>
      </w:pPr>
    </w:p>
    <w:p w:rsidR="00AB7D19" w:rsidRPr="00264034" w:rsidRDefault="00AB7D19" w:rsidP="00264034">
      <w:pPr>
        <w:pStyle w:val="Title"/>
        <w:spacing w:line="360" w:lineRule="auto"/>
        <w:jc w:val="both"/>
        <w:rPr>
          <w:rFonts w:cstheme="majorHAnsi"/>
          <w:sz w:val="24"/>
          <w:szCs w:val="24"/>
        </w:rPr>
      </w:pPr>
      <w:r w:rsidRPr="00264034">
        <w:rPr>
          <w:rFonts w:cstheme="majorHAnsi"/>
          <w:sz w:val="24"/>
          <w:szCs w:val="24"/>
        </w:rPr>
        <w:t xml:space="preserve">I would like to submit my report titled </w:t>
      </w:r>
      <w:r w:rsidR="007B13CE" w:rsidRPr="00264034">
        <w:rPr>
          <w:rFonts w:cstheme="majorHAnsi"/>
          <w:sz w:val="24"/>
          <w:szCs w:val="24"/>
        </w:rPr>
        <w:t>“</w:t>
      </w:r>
      <w:proofErr w:type="spellStart"/>
      <w:r w:rsidR="007B13CE" w:rsidRPr="00264034">
        <w:rPr>
          <w:rFonts w:cstheme="majorHAnsi"/>
          <w:sz w:val="24"/>
          <w:szCs w:val="24"/>
        </w:rPr>
        <w:t>Daraz</w:t>
      </w:r>
      <w:proofErr w:type="spellEnd"/>
      <w:r w:rsidR="007B13CE" w:rsidRPr="00264034">
        <w:rPr>
          <w:rFonts w:cstheme="majorHAnsi"/>
          <w:sz w:val="24"/>
          <w:szCs w:val="24"/>
        </w:rPr>
        <w:t xml:space="preserve"> Bangladesh Limited </w:t>
      </w:r>
      <w:r w:rsidR="000F19CD" w:rsidRPr="00264034">
        <w:rPr>
          <w:rFonts w:cstheme="majorHAnsi"/>
          <w:sz w:val="24"/>
          <w:szCs w:val="24"/>
        </w:rPr>
        <w:t>a New Era of Bangladesh E-commerce</w:t>
      </w:r>
      <w:r w:rsidR="007B13CE" w:rsidRPr="00264034">
        <w:rPr>
          <w:rFonts w:cstheme="majorHAnsi"/>
          <w:sz w:val="24"/>
          <w:szCs w:val="24"/>
        </w:rPr>
        <w:t xml:space="preserve"> – changed </w:t>
      </w:r>
      <w:r w:rsidR="000F19CD" w:rsidRPr="00264034">
        <w:rPr>
          <w:rFonts w:cstheme="majorHAnsi"/>
          <w:sz w:val="24"/>
          <w:szCs w:val="24"/>
        </w:rPr>
        <w:t>your shopping style</w:t>
      </w:r>
      <w:r w:rsidR="007B13CE" w:rsidRPr="00264034">
        <w:rPr>
          <w:rFonts w:cstheme="majorHAnsi"/>
          <w:sz w:val="24"/>
          <w:szCs w:val="24"/>
        </w:rPr>
        <w:t xml:space="preserve">.” </w:t>
      </w:r>
      <w:r w:rsidRPr="00264034">
        <w:rPr>
          <w:rFonts w:cstheme="majorHAnsi"/>
          <w:sz w:val="24"/>
          <w:szCs w:val="24"/>
        </w:rPr>
        <w:t xml:space="preserve">prepared as a part of the requirement for BBA program of </w:t>
      </w:r>
      <w:r w:rsidR="003104FF" w:rsidRPr="00264034">
        <w:rPr>
          <w:rFonts w:cstheme="majorHAnsi"/>
          <w:sz w:val="24"/>
          <w:szCs w:val="24"/>
        </w:rPr>
        <w:t>BRAC Business School.</w:t>
      </w:r>
    </w:p>
    <w:p w:rsidR="00AB7D19" w:rsidRPr="00264034" w:rsidRDefault="00AB7D19" w:rsidP="00264034">
      <w:pPr>
        <w:widowControl w:val="0"/>
        <w:autoSpaceDE w:val="0"/>
        <w:autoSpaceDN w:val="0"/>
        <w:adjustRightInd w:val="0"/>
        <w:spacing w:after="0" w:line="360" w:lineRule="auto"/>
        <w:jc w:val="both"/>
        <w:rPr>
          <w:rFonts w:asciiTheme="majorHAnsi" w:hAnsiTheme="majorHAnsi" w:cstheme="majorHAnsi"/>
          <w:sz w:val="24"/>
          <w:szCs w:val="24"/>
        </w:rPr>
      </w:pPr>
    </w:p>
    <w:p w:rsidR="000F19CD" w:rsidRPr="00264034" w:rsidRDefault="000F19CD" w:rsidP="00264034">
      <w:pPr>
        <w:widowControl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I have worked in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Bangladesh Limited from the very beginning as a founding employee. Working in this report is a great learning and opportunity</w:t>
      </w:r>
      <w:r w:rsidR="00E02A0D" w:rsidRPr="00264034">
        <w:rPr>
          <w:rFonts w:asciiTheme="majorHAnsi" w:hAnsiTheme="majorHAnsi" w:cstheme="majorHAnsi"/>
          <w:sz w:val="24"/>
          <w:szCs w:val="24"/>
        </w:rPr>
        <w:t xml:space="preserve"> to share my experience as I have implemented my theoretical knowledge in practical work life. I hope you will find this report systematic and a reliable source of data.  </w:t>
      </w:r>
    </w:p>
    <w:p w:rsidR="00AB7D19" w:rsidRPr="00264034" w:rsidRDefault="00AB7D19"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w:t>
      </w:r>
    </w:p>
    <w:p w:rsidR="00AB7D19" w:rsidRPr="00264034" w:rsidRDefault="00AB7D19" w:rsidP="00264034">
      <w:pPr>
        <w:widowControl w:val="0"/>
        <w:autoSpaceDE w:val="0"/>
        <w:autoSpaceDN w:val="0"/>
        <w:adjustRightInd w:val="0"/>
        <w:spacing w:after="0" w:line="360" w:lineRule="auto"/>
        <w:jc w:val="both"/>
        <w:rPr>
          <w:rFonts w:asciiTheme="majorHAnsi" w:hAnsiTheme="majorHAnsi" w:cstheme="majorHAnsi"/>
          <w:sz w:val="24"/>
          <w:szCs w:val="24"/>
        </w:rPr>
      </w:pPr>
    </w:p>
    <w:p w:rsidR="00AB7D19" w:rsidRPr="00264034" w:rsidRDefault="00AB7D19"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I would like to take this opportunity to thank you for all the support and guidelines that you have provided, which I hope to continue getting in the future. Meanwhile, I will be available if you have any query.</w:t>
      </w:r>
    </w:p>
    <w:p w:rsidR="00AB7D19" w:rsidRPr="00264034" w:rsidRDefault="00AB7D19" w:rsidP="00264034">
      <w:pPr>
        <w:widowControl w:val="0"/>
        <w:autoSpaceDE w:val="0"/>
        <w:autoSpaceDN w:val="0"/>
        <w:adjustRightInd w:val="0"/>
        <w:spacing w:after="0" w:line="360" w:lineRule="auto"/>
        <w:jc w:val="both"/>
        <w:rPr>
          <w:rFonts w:asciiTheme="majorHAnsi" w:hAnsiTheme="majorHAnsi" w:cstheme="majorHAnsi"/>
          <w:sz w:val="24"/>
          <w:szCs w:val="24"/>
        </w:rPr>
      </w:pPr>
    </w:p>
    <w:p w:rsidR="00AB7D19" w:rsidRPr="00264034" w:rsidRDefault="00AB7D19" w:rsidP="00264034">
      <w:pPr>
        <w:widowControl w:val="0"/>
        <w:autoSpaceDE w:val="0"/>
        <w:autoSpaceDN w:val="0"/>
        <w:adjustRightInd w:val="0"/>
        <w:spacing w:after="0" w:line="360" w:lineRule="auto"/>
        <w:jc w:val="both"/>
        <w:rPr>
          <w:rFonts w:asciiTheme="majorHAnsi" w:hAnsiTheme="majorHAnsi" w:cstheme="majorHAnsi"/>
          <w:sz w:val="24"/>
          <w:szCs w:val="24"/>
        </w:rPr>
      </w:pPr>
    </w:p>
    <w:p w:rsidR="00AB7D19" w:rsidRPr="00264034" w:rsidRDefault="00AB7D19" w:rsidP="00264034">
      <w:pPr>
        <w:widowControl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Sincerely yours,</w:t>
      </w:r>
    </w:p>
    <w:p w:rsidR="00AB7D19" w:rsidRPr="00264034" w:rsidRDefault="00AB7D19" w:rsidP="00264034">
      <w:pPr>
        <w:widowControl w:val="0"/>
        <w:autoSpaceDE w:val="0"/>
        <w:autoSpaceDN w:val="0"/>
        <w:adjustRightInd w:val="0"/>
        <w:spacing w:after="0" w:line="360" w:lineRule="auto"/>
        <w:jc w:val="both"/>
        <w:rPr>
          <w:rFonts w:asciiTheme="majorHAnsi" w:hAnsiTheme="majorHAnsi" w:cstheme="majorHAnsi"/>
          <w:sz w:val="24"/>
          <w:szCs w:val="24"/>
        </w:rPr>
      </w:pPr>
    </w:p>
    <w:p w:rsidR="00E85DA7" w:rsidRPr="00264034" w:rsidRDefault="00E85DA7" w:rsidP="00264034">
      <w:pPr>
        <w:widowControl w:val="0"/>
        <w:autoSpaceDE w:val="0"/>
        <w:autoSpaceDN w:val="0"/>
        <w:adjustRightInd w:val="0"/>
        <w:spacing w:after="0" w:line="360" w:lineRule="auto"/>
        <w:jc w:val="both"/>
        <w:rPr>
          <w:rFonts w:asciiTheme="majorHAnsi" w:hAnsiTheme="majorHAnsi" w:cstheme="majorHAnsi"/>
          <w:sz w:val="24"/>
          <w:szCs w:val="24"/>
        </w:rPr>
      </w:pPr>
    </w:p>
    <w:p w:rsidR="00E85DA7" w:rsidRPr="00264034" w:rsidRDefault="00E02A0D" w:rsidP="00264034">
      <w:pPr>
        <w:widowControl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Nur Ibna Saeed</w:t>
      </w:r>
    </w:p>
    <w:p w:rsidR="0008184B" w:rsidRPr="00CA56AF" w:rsidRDefault="00E02A0D" w:rsidP="00CA56AF">
      <w:pPr>
        <w:widowControl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BRAC Business School</w:t>
      </w:r>
    </w:p>
    <w:p w:rsidR="0008184B" w:rsidRDefault="0008184B" w:rsidP="00264034">
      <w:pPr>
        <w:pStyle w:val="Title"/>
        <w:spacing w:line="360" w:lineRule="auto"/>
        <w:jc w:val="both"/>
        <w:rPr>
          <w:rFonts w:cstheme="majorHAnsi"/>
          <w:sz w:val="24"/>
          <w:szCs w:val="24"/>
        </w:rPr>
      </w:pPr>
    </w:p>
    <w:p w:rsidR="004C5251" w:rsidRPr="00E51A5C" w:rsidRDefault="004C5251" w:rsidP="0008184B">
      <w:pPr>
        <w:rPr>
          <w:b/>
          <w:u w:val="single"/>
        </w:rPr>
      </w:pPr>
      <w:r w:rsidRPr="00E51A5C">
        <w:rPr>
          <w:b/>
          <w:u w:val="single"/>
        </w:rPr>
        <w:t>ACKNOWLEDGEMENT</w:t>
      </w:r>
    </w:p>
    <w:p w:rsidR="004C5251" w:rsidRPr="00264034" w:rsidRDefault="004C5251" w:rsidP="00264034">
      <w:pPr>
        <w:widowControl w:val="0"/>
        <w:autoSpaceDE w:val="0"/>
        <w:autoSpaceDN w:val="0"/>
        <w:adjustRightInd w:val="0"/>
        <w:spacing w:after="0" w:line="360" w:lineRule="auto"/>
        <w:jc w:val="both"/>
        <w:rPr>
          <w:rFonts w:asciiTheme="majorHAnsi" w:hAnsiTheme="majorHAnsi" w:cstheme="majorHAnsi"/>
          <w:sz w:val="24"/>
          <w:szCs w:val="24"/>
        </w:rPr>
      </w:pPr>
    </w:p>
    <w:p w:rsidR="004C5251" w:rsidRPr="00264034" w:rsidRDefault="004C5251"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4C5251" w:rsidRPr="00264034" w:rsidRDefault="004C5251"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At the beginning of preparing this report, I would like to convey gratitude to the Almighty Allah for his blessing in completing this report. This internship report is an accrual of many people’s effort. For this, I am obliged to a number of people who helped me to organize this report and for their kind opinions, suggestions, instructions and support and appropriate guidelines for this</w:t>
      </w:r>
      <w:r w:rsidR="009B40F2" w:rsidRPr="00264034">
        <w:rPr>
          <w:rFonts w:asciiTheme="majorHAnsi" w:hAnsiTheme="majorHAnsi" w:cstheme="majorHAnsi"/>
          <w:sz w:val="24"/>
          <w:szCs w:val="24"/>
        </w:rPr>
        <w:t xml:space="preserve"> report.</w:t>
      </w:r>
    </w:p>
    <w:p w:rsidR="004C5251" w:rsidRPr="00264034" w:rsidRDefault="004C5251" w:rsidP="00264034">
      <w:pPr>
        <w:widowControl w:val="0"/>
        <w:autoSpaceDE w:val="0"/>
        <w:autoSpaceDN w:val="0"/>
        <w:adjustRightInd w:val="0"/>
        <w:spacing w:after="0" w:line="360" w:lineRule="auto"/>
        <w:jc w:val="both"/>
        <w:rPr>
          <w:rFonts w:asciiTheme="majorHAnsi" w:hAnsiTheme="majorHAnsi" w:cstheme="majorHAnsi"/>
          <w:sz w:val="24"/>
          <w:szCs w:val="24"/>
        </w:rPr>
      </w:pPr>
    </w:p>
    <w:p w:rsidR="004C5251" w:rsidRPr="00264034" w:rsidRDefault="004C5251" w:rsidP="00264034">
      <w:pPr>
        <w:widowControl w:val="0"/>
        <w:autoSpaceDE w:val="0"/>
        <w:autoSpaceDN w:val="0"/>
        <w:adjustRightInd w:val="0"/>
        <w:spacing w:after="0" w:line="360" w:lineRule="auto"/>
        <w:jc w:val="both"/>
        <w:rPr>
          <w:rFonts w:asciiTheme="majorHAnsi" w:hAnsiTheme="majorHAnsi" w:cstheme="majorHAnsi"/>
          <w:sz w:val="24"/>
          <w:szCs w:val="24"/>
        </w:rPr>
      </w:pPr>
    </w:p>
    <w:p w:rsidR="004C5251" w:rsidRPr="00264034" w:rsidRDefault="004C5251"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I have received endless support and guidance in preparation of this report from numerous sources. I would like to take this opportunity to thank them all.</w:t>
      </w:r>
    </w:p>
    <w:p w:rsidR="004C5251" w:rsidRPr="00264034" w:rsidRDefault="004C5251" w:rsidP="00264034">
      <w:pPr>
        <w:widowControl w:val="0"/>
        <w:autoSpaceDE w:val="0"/>
        <w:autoSpaceDN w:val="0"/>
        <w:adjustRightInd w:val="0"/>
        <w:spacing w:after="0" w:line="360" w:lineRule="auto"/>
        <w:jc w:val="both"/>
        <w:rPr>
          <w:rFonts w:asciiTheme="majorHAnsi" w:hAnsiTheme="majorHAnsi" w:cstheme="majorHAnsi"/>
          <w:sz w:val="24"/>
          <w:szCs w:val="24"/>
        </w:rPr>
      </w:pPr>
    </w:p>
    <w:p w:rsidR="004C5251" w:rsidRPr="00264034" w:rsidRDefault="004C5251" w:rsidP="00264034">
      <w:pPr>
        <w:widowControl w:val="0"/>
        <w:autoSpaceDE w:val="0"/>
        <w:autoSpaceDN w:val="0"/>
        <w:adjustRightInd w:val="0"/>
        <w:spacing w:after="0" w:line="360" w:lineRule="auto"/>
        <w:jc w:val="both"/>
        <w:rPr>
          <w:rFonts w:asciiTheme="majorHAnsi" w:hAnsiTheme="majorHAnsi" w:cstheme="majorHAnsi"/>
          <w:sz w:val="24"/>
          <w:szCs w:val="24"/>
        </w:rPr>
      </w:pPr>
    </w:p>
    <w:p w:rsidR="004C5251" w:rsidRPr="00264034" w:rsidRDefault="004C5251"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First of all, I would like to thank my Internship Supervisor </w:t>
      </w:r>
      <w:r w:rsidR="00E02A0D" w:rsidRPr="00264034">
        <w:rPr>
          <w:rFonts w:asciiTheme="majorHAnsi" w:hAnsiTheme="majorHAnsi" w:cstheme="majorHAnsi"/>
          <w:sz w:val="24"/>
          <w:szCs w:val="24"/>
        </w:rPr>
        <w:t xml:space="preserve">Md. </w:t>
      </w:r>
      <w:proofErr w:type="spellStart"/>
      <w:r w:rsidR="00E02A0D" w:rsidRPr="00264034">
        <w:rPr>
          <w:rFonts w:asciiTheme="majorHAnsi" w:hAnsiTheme="majorHAnsi" w:cstheme="majorHAnsi"/>
          <w:sz w:val="24"/>
          <w:szCs w:val="24"/>
        </w:rPr>
        <w:t>Tamzidul</w:t>
      </w:r>
      <w:proofErr w:type="spellEnd"/>
      <w:r w:rsidR="00E02A0D" w:rsidRPr="00264034">
        <w:rPr>
          <w:rFonts w:asciiTheme="majorHAnsi" w:hAnsiTheme="majorHAnsi" w:cstheme="majorHAnsi"/>
          <w:sz w:val="24"/>
          <w:szCs w:val="24"/>
        </w:rPr>
        <w:t xml:space="preserve"> Islam</w:t>
      </w:r>
      <w:r w:rsidRPr="00264034">
        <w:rPr>
          <w:rFonts w:asciiTheme="majorHAnsi" w:hAnsiTheme="majorHAnsi" w:cstheme="majorHAnsi"/>
          <w:sz w:val="24"/>
          <w:szCs w:val="24"/>
        </w:rPr>
        <w:t xml:space="preserve">, </w:t>
      </w:r>
      <w:r w:rsidR="00E02A0D" w:rsidRPr="00264034">
        <w:rPr>
          <w:rFonts w:asciiTheme="majorHAnsi" w:hAnsiTheme="majorHAnsi" w:cstheme="majorHAnsi"/>
          <w:sz w:val="24"/>
          <w:szCs w:val="24"/>
        </w:rPr>
        <w:t xml:space="preserve">Assistant Professor, </w:t>
      </w:r>
      <w:r w:rsidR="007D5C0F" w:rsidRPr="00264034">
        <w:rPr>
          <w:rFonts w:asciiTheme="majorHAnsi" w:hAnsiTheme="majorHAnsi" w:cstheme="majorHAnsi"/>
          <w:sz w:val="24"/>
          <w:szCs w:val="24"/>
        </w:rPr>
        <w:t>and BRAC</w:t>
      </w:r>
      <w:r w:rsidRPr="00264034">
        <w:rPr>
          <w:rFonts w:asciiTheme="majorHAnsi" w:hAnsiTheme="majorHAnsi" w:cstheme="majorHAnsi"/>
          <w:sz w:val="24"/>
          <w:szCs w:val="24"/>
        </w:rPr>
        <w:t xml:space="preserve"> University Bangladesh for h</w:t>
      </w:r>
      <w:r w:rsidR="00E02A0D" w:rsidRPr="00264034">
        <w:rPr>
          <w:rFonts w:asciiTheme="majorHAnsi" w:hAnsiTheme="majorHAnsi" w:cstheme="majorHAnsi"/>
          <w:sz w:val="24"/>
          <w:szCs w:val="24"/>
        </w:rPr>
        <w:t>is</w:t>
      </w:r>
      <w:r w:rsidRPr="00264034">
        <w:rPr>
          <w:rFonts w:asciiTheme="majorHAnsi" w:hAnsiTheme="majorHAnsi" w:cstheme="majorHAnsi"/>
          <w:sz w:val="24"/>
          <w:szCs w:val="24"/>
        </w:rPr>
        <w:t xml:space="preserve"> continuous guidance and assistance in preparation of this report. Her invaluable advice has helped me a lot in writing this paper. I am immensely thankful to h</w:t>
      </w:r>
      <w:r w:rsidR="00E02A0D" w:rsidRPr="00264034">
        <w:rPr>
          <w:rFonts w:asciiTheme="majorHAnsi" w:hAnsiTheme="majorHAnsi" w:cstheme="majorHAnsi"/>
          <w:sz w:val="24"/>
          <w:szCs w:val="24"/>
        </w:rPr>
        <w:t xml:space="preserve">im for the support </w:t>
      </w:r>
      <w:r w:rsidRPr="00264034">
        <w:rPr>
          <w:rFonts w:asciiTheme="majorHAnsi" w:hAnsiTheme="majorHAnsi" w:cstheme="majorHAnsi"/>
          <w:sz w:val="24"/>
          <w:szCs w:val="24"/>
        </w:rPr>
        <w:t>he has provided during my Internship period.</w:t>
      </w:r>
    </w:p>
    <w:p w:rsidR="004C5251" w:rsidRPr="00264034" w:rsidRDefault="004C5251" w:rsidP="00264034">
      <w:pPr>
        <w:widowControl w:val="0"/>
        <w:autoSpaceDE w:val="0"/>
        <w:autoSpaceDN w:val="0"/>
        <w:adjustRightInd w:val="0"/>
        <w:spacing w:after="0" w:line="360" w:lineRule="auto"/>
        <w:jc w:val="both"/>
        <w:rPr>
          <w:rFonts w:asciiTheme="majorHAnsi" w:hAnsiTheme="majorHAnsi" w:cstheme="majorHAnsi"/>
          <w:sz w:val="24"/>
          <w:szCs w:val="24"/>
        </w:rPr>
      </w:pPr>
    </w:p>
    <w:p w:rsidR="004C5251" w:rsidRPr="00264034" w:rsidRDefault="004C5251" w:rsidP="00264034">
      <w:pPr>
        <w:widowControl w:val="0"/>
        <w:autoSpaceDE w:val="0"/>
        <w:autoSpaceDN w:val="0"/>
        <w:adjustRightInd w:val="0"/>
        <w:spacing w:after="0" w:line="360" w:lineRule="auto"/>
        <w:jc w:val="both"/>
        <w:rPr>
          <w:rFonts w:asciiTheme="majorHAnsi" w:hAnsiTheme="majorHAnsi" w:cstheme="majorHAnsi"/>
          <w:sz w:val="24"/>
          <w:szCs w:val="24"/>
        </w:rPr>
      </w:pPr>
    </w:p>
    <w:p w:rsidR="004C5251" w:rsidRPr="00264034" w:rsidRDefault="004C5251"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Next, I would like to express my heartfelt gratitude to my organizational </w:t>
      </w:r>
      <w:r w:rsidR="00E02A0D" w:rsidRPr="00264034">
        <w:rPr>
          <w:rFonts w:asciiTheme="majorHAnsi" w:hAnsiTheme="majorHAnsi" w:cstheme="majorHAnsi"/>
          <w:sz w:val="24"/>
          <w:szCs w:val="24"/>
        </w:rPr>
        <w:t xml:space="preserve">Supervisor, Team Mates and colleague of </w:t>
      </w:r>
      <w:proofErr w:type="spellStart"/>
      <w:r w:rsidR="00E02A0D" w:rsidRPr="00264034">
        <w:rPr>
          <w:rFonts w:asciiTheme="majorHAnsi" w:hAnsiTheme="majorHAnsi" w:cstheme="majorHAnsi"/>
          <w:sz w:val="24"/>
          <w:szCs w:val="24"/>
        </w:rPr>
        <w:t>Daraz</w:t>
      </w:r>
      <w:proofErr w:type="spellEnd"/>
      <w:r w:rsidR="00E02A0D" w:rsidRPr="00264034">
        <w:rPr>
          <w:rFonts w:asciiTheme="majorHAnsi" w:hAnsiTheme="majorHAnsi" w:cstheme="majorHAnsi"/>
          <w:sz w:val="24"/>
          <w:szCs w:val="24"/>
        </w:rPr>
        <w:t xml:space="preserve"> Bangladesh Limited</w:t>
      </w:r>
      <w:r w:rsidRPr="00264034">
        <w:rPr>
          <w:rFonts w:asciiTheme="majorHAnsi" w:hAnsiTheme="majorHAnsi" w:cstheme="majorHAnsi"/>
          <w:sz w:val="24"/>
          <w:szCs w:val="24"/>
        </w:rPr>
        <w:t xml:space="preserve">. </w:t>
      </w:r>
      <w:r w:rsidR="00E02A0D" w:rsidRPr="00264034">
        <w:rPr>
          <w:rFonts w:asciiTheme="majorHAnsi" w:hAnsiTheme="majorHAnsi" w:cstheme="majorHAnsi"/>
          <w:sz w:val="24"/>
          <w:szCs w:val="24"/>
        </w:rPr>
        <w:t>They directed</w:t>
      </w:r>
      <w:r w:rsidRPr="00264034">
        <w:rPr>
          <w:rFonts w:asciiTheme="majorHAnsi" w:hAnsiTheme="majorHAnsi" w:cstheme="majorHAnsi"/>
          <w:sz w:val="24"/>
          <w:szCs w:val="24"/>
        </w:rPr>
        <w:t xml:space="preserve"> me towards the right information and </w:t>
      </w:r>
      <w:r w:rsidR="00E02A0D" w:rsidRPr="00264034">
        <w:rPr>
          <w:rFonts w:asciiTheme="majorHAnsi" w:hAnsiTheme="majorHAnsi" w:cstheme="majorHAnsi"/>
          <w:sz w:val="24"/>
          <w:szCs w:val="24"/>
        </w:rPr>
        <w:t>support me to prepare this</w:t>
      </w:r>
      <w:r w:rsidRPr="00264034">
        <w:rPr>
          <w:rFonts w:asciiTheme="majorHAnsi" w:hAnsiTheme="majorHAnsi" w:cstheme="majorHAnsi"/>
          <w:sz w:val="24"/>
          <w:szCs w:val="24"/>
        </w:rPr>
        <w:t xml:space="preserve"> report.</w:t>
      </w:r>
    </w:p>
    <w:p w:rsidR="004C5251" w:rsidRPr="00264034" w:rsidRDefault="004C5251" w:rsidP="00264034">
      <w:pPr>
        <w:widowControl w:val="0"/>
        <w:autoSpaceDE w:val="0"/>
        <w:autoSpaceDN w:val="0"/>
        <w:adjustRightInd w:val="0"/>
        <w:spacing w:after="0" w:line="360" w:lineRule="auto"/>
        <w:jc w:val="both"/>
        <w:rPr>
          <w:rFonts w:asciiTheme="majorHAnsi" w:hAnsiTheme="majorHAnsi" w:cstheme="majorHAnsi"/>
          <w:sz w:val="24"/>
          <w:szCs w:val="24"/>
        </w:rPr>
      </w:pPr>
    </w:p>
    <w:p w:rsidR="004C5251" w:rsidRPr="00264034" w:rsidRDefault="004C5251" w:rsidP="00264034">
      <w:pPr>
        <w:widowControl w:val="0"/>
        <w:autoSpaceDE w:val="0"/>
        <w:autoSpaceDN w:val="0"/>
        <w:adjustRightInd w:val="0"/>
        <w:spacing w:after="0" w:line="360" w:lineRule="auto"/>
        <w:jc w:val="both"/>
        <w:rPr>
          <w:rFonts w:asciiTheme="majorHAnsi" w:hAnsiTheme="majorHAnsi" w:cstheme="majorHAnsi"/>
          <w:sz w:val="24"/>
          <w:szCs w:val="24"/>
        </w:rPr>
      </w:pPr>
    </w:p>
    <w:p w:rsidR="004C5251" w:rsidRPr="00264034" w:rsidRDefault="004C5251"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Their valuable contribution has facilitated the successful completion of this report to a great extent. </w:t>
      </w:r>
    </w:p>
    <w:p w:rsidR="00115617" w:rsidRPr="00264034" w:rsidRDefault="00115617"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E02A0D" w:rsidRPr="00264034" w:rsidRDefault="00E02A0D"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E02A0D" w:rsidRPr="00264034" w:rsidRDefault="00E02A0D"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E02A0D" w:rsidRPr="00264034" w:rsidRDefault="00E02A0D"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E02A0D" w:rsidRPr="00264034" w:rsidRDefault="00E02A0D"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2D532B" w:rsidRDefault="002D532B" w:rsidP="00264034">
      <w:pPr>
        <w:pStyle w:val="Title"/>
        <w:spacing w:line="360" w:lineRule="auto"/>
        <w:jc w:val="both"/>
        <w:rPr>
          <w:rFonts w:eastAsiaTheme="minorEastAsia" w:cstheme="majorHAnsi"/>
          <w:color w:val="auto"/>
          <w:sz w:val="24"/>
          <w:szCs w:val="24"/>
        </w:rPr>
      </w:pPr>
    </w:p>
    <w:p w:rsidR="00115617" w:rsidRPr="00370326" w:rsidRDefault="00115617" w:rsidP="00264034">
      <w:pPr>
        <w:pStyle w:val="Title"/>
        <w:spacing w:line="360" w:lineRule="auto"/>
        <w:jc w:val="both"/>
        <w:rPr>
          <w:rFonts w:cstheme="majorHAnsi"/>
          <w:b/>
          <w:sz w:val="32"/>
          <w:szCs w:val="32"/>
        </w:rPr>
      </w:pPr>
      <w:r w:rsidRPr="00370326">
        <w:rPr>
          <w:rFonts w:cstheme="majorHAnsi"/>
          <w:b/>
          <w:sz w:val="32"/>
          <w:szCs w:val="32"/>
        </w:rPr>
        <w:t>Executive Summary</w:t>
      </w:r>
    </w:p>
    <w:p w:rsidR="00115617" w:rsidRPr="00264034" w:rsidRDefault="00115617" w:rsidP="00264034">
      <w:pPr>
        <w:pStyle w:val="Title"/>
        <w:spacing w:line="360" w:lineRule="auto"/>
        <w:jc w:val="both"/>
        <w:rPr>
          <w:rFonts w:cstheme="majorHAnsi"/>
          <w:sz w:val="24"/>
          <w:szCs w:val="24"/>
        </w:rPr>
      </w:pPr>
    </w:p>
    <w:p w:rsidR="001F489D" w:rsidRPr="001F489D" w:rsidRDefault="001F489D" w:rsidP="002D532B">
      <w:pPr>
        <w:pStyle w:val="Title"/>
        <w:jc w:val="both"/>
        <w:rPr>
          <w:rFonts w:cstheme="majorHAnsi"/>
          <w:color w:val="auto"/>
          <w:sz w:val="24"/>
          <w:szCs w:val="24"/>
        </w:rPr>
      </w:pPr>
      <w:r>
        <w:rPr>
          <w:rFonts w:cstheme="majorHAnsi"/>
          <w:color w:val="auto"/>
          <w:sz w:val="24"/>
          <w:szCs w:val="24"/>
        </w:rPr>
        <w:t xml:space="preserve">In this era of technology people are getting closer and </w:t>
      </w:r>
      <w:r w:rsidR="00E4153D">
        <w:rPr>
          <w:rFonts w:cstheme="majorHAnsi"/>
          <w:color w:val="auto"/>
          <w:sz w:val="24"/>
          <w:szCs w:val="24"/>
        </w:rPr>
        <w:t>faster in term of regular activities and info trader activities. E-commerce is such a platform where merchants and customers come in a same platform to purchase and sell in visually and get the physical product.</w:t>
      </w:r>
      <w:r w:rsidR="00745F68">
        <w:rPr>
          <w:rFonts w:cstheme="majorHAnsi"/>
          <w:color w:val="auto"/>
          <w:sz w:val="24"/>
          <w:szCs w:val="24"/>
        </w:rPr>
        <w:t xml:space="preserve"> </w:t>
      </w:r>
      <w:r w:rsidR="00E4153D">
        <w:rPr>
          <w:rFonts w:cstheme="majorHAnsi"/>
          <w:color w:val="auto"/>
          <w:sz w:val="24"/>
          <w:szCs w:val="24"/>
        </w:rPr>
        <w:t xml:space="preserve"> </w:t>
      </w:r>
      <w:r>
        <w:rPr>
          <w:rFonts w:cstheme="majorHAnsi"/>
          <w:color w:val="auto"/>
          <w:sz w:val="24"/>
          <w:szCs w:val="24"/>
        </w:rPr>
        <w:t xml:space="preserve"> </w:t>
      </w:r>
    </w:p>
    <w:p w:rsidR="00745F68" w:rsidRDefault="00745F68" w:rsidP="002D532B">
      <w:pPr>
        <w:spacing w:after="0" w:line="240" w:lineRule="auto"/>
        <w:jc w:val="both"/>
        <w:rPr>
          <w:rFonts w:asciiTheme="majorHAnsi" w:hAnsiTheme="majorHAnsi" w:cstheme="majorHAnsi"/>
          <w:sz w:val="24"/>
          <w:szCs w:val="24"/>
        </w:rPr>
      </w:pPr>
    </w:p>
    <w:p w:rsidR="004D3FD1" w:rsidRPr="00745F68" w:rsidRDefault="00745F68" w:rsidP="002D532B">
      <w:pPr>
        <w:spacing w:after="0" w:line="240" w:lineRule="auto"/>
        <w:jc w:val="both"/>
        <w:rPr>
          <w:rFonts w:asciiTheme="majorHAnsi" w:hAnsiTheme="majorHAnsi" w:cstheme="majorHAnsi"/>
          <w:sz w:val="24"/>
          <w:szCs w:val="24"/>
        </w:rPr>
      </w:pP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Bangldesh</w:t>
      </w:r>
      <w:proofErr w:type="spellEnd"/>
      <w:r>
        <w:rPr>
          <w:rFonts w:asciiTheme="majorHAnsi" w:hAnsiTheme="majorHAnsi" w:cstheme="majorHAnsi"/>
          <w:sz w:val="24"/>
          <w:szCs w:val="24"/>
        </w:rPr>
        <w:t xml:space="preserve"> is one of the venture of Rocket Internet GMBH, which is the largest venture incubator outside China and USA. This platform has become popular and trusted name in online Bangladeshi market. This platform initially start to work with local retail brand but day to day they are moving to B2B and B2C market. They are become sole distributor of some foreign and international brands. They start their operation of delivering the product in Dhaka but now they delivery COD and Non-COD around the country.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is a chain online brand they are working in Pakistan, Myanmar, </w:t>
      </w:r>
      <w:proofErr w:type="gramStart"/>
      <w:r>
        <w:rPr>
          <w:rFonts w:asciiTheme="majorHAnsi" w:hAnsiTheme="majorHAnsi" w:cstheme="majorHAnsi"/>
          <w:sz w:val="24"/>
          <w:szCs w:val="24"/>
        </w:rPr>
        <w:t>Sri</w:t>
      </w:r>
      <w:proofErr w:type="gramEnd"/>
      <w:r>
        <w:rPr>
          <w:rFonts w:asciiTheme="majorHAnsi" w:hAnsiTheme="majorHAnsi" w:cstheme="majorHAnsi"/>
          <w:sz w:val="24"/>
          <w:szCs w:val="24"/>
        </w:rPr>
        <w:t>-</w:t>
      </w:r>
      <w:proofErr w:type="spellStart"/>
      <w:r>
        <w:rPr>
          <w:rFonts w:asciiTheme="majorHAnsi" w:hAnsiTheme="majorHAnsi" w:cstheme="majorHAnsi"/>
          <w:sz w:val="24"/>
          <w:szCs w:val="24"/>
        </w:rPr>
        <w:t>lanka</w:t>
      </w:r>
      <w:proofErr w:type="spellEnd"/>
      <w:r>
        <w:rPr>
          <w:rFonts w:asciiTheme="majorHAnsi" w:hAnsiTheme="majorHAnsi" w:cstheme="majorHAnsi"/>
          <w:sz w:val="24"/>
          <w:szCs w:val="24"/>
        </w:rPr>
        <w:t xml:space="preserve">, Nepal apart from Bangladesh. So the regional plan is to make a global supply chain across the Asia and so forth. </w:t>
      </w:r>
    </w:p>
    <w:p w:rsidR="004D3FD1" w:rsidRPr="00745F68" w:rsidRDefault="004D3FD1" w:rsidP="002D532B">
      <w:pPr>
        <w:spacing w:after="0" w:line="240" w:lineRule="auto"/>
        <w:jc w:val="both"/>
        <w:rPr>
          <w:rFonts w:asciiTheme="majorHAnsi" w:hAnsiTheme="majorHAnsi" w:cstheme="majorHAnsi"/>
          <w:sz w:val="24"/>
          <w:szCs w:val="24"/>
        </w:rPr>
      </w:pPr>
    </w:p>
    <w:p w:rsidR="004D3FD1" w:rsidRPr="00745F68" w:rsidRDefault="00745F68" w:rsidP="002D532B">
      <w:pPr>
        <w:spacing w:line="240" w:lineRule="auto"/>
        <w:jc w:val="both"/>
        <w:rPr>
          <w:rFonts w:asciiTheme="majorHAnsi" w:hAnsiTheme="majorHAnsi" w:cstheme="majorHAnsi"/>
          <w:sz w:val="24"/>
          <w:szCs w:val="24"/>
        </w:rPr>
      </w:pPr>
      <w:r>
        <w:rPr>
          <w:rFonts w:asciiTheme="majorHAnsi" w:hAnsiTheme="majorHAnsi" w:cstheme="majorHAnsi"/>
          <w:sz w:val="24"/>
          <w:szCs w:val="24"/>
        </w:rPr>
        <w:t xml:space="preserve">In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any authentic online or retail distributor can become seller and expand another channel. </w:t>
      </w:r>
      <w:r w:rsidR="007608B9">
        <w:rPr>
          <w:rFonts w:asciiTheme="majorHAnsi" w:hAnsiTheme="majorHAnsi" w:cstheme="majorHAnsi"/>
          <w:sz w:val="24"/>
          <w:szCs w:val="24"/>
        </w:rPr>
        <w:t xml:space="preserve">Using this platform seller can sale very easily. </w:t>
      </w:r>
      <w:proofErr w:type="spellStart"/>
      <w:r w:rsidR="007608B9">
        <w:rPr>
          <w:rFonts w:asciiTheme="majorHAnsi" w:hAnsiTheme="majorHAnsi" w:cstheme="majorHAnsi"/>
          <w:sz w:val="24"/>
          <w:szCs w:val="24"/>
        </w:rPr>
        <w:t>Daraz</w:t>
      </w:r>
      <w:proofErr w:type="spellEnd"/>
      <w:r w:rsidR="007608B9">
        <w:rPr>
          <w:rFonts w:asciiTheme="majorHAnsi" w:hAnsiTheme="majorHAnsi" w:cstheme="majorHAnsi"/>
          <w:sz w:val="24"/>
          <w:szCs w:val="24"/>
        </w:rPr>
        <w:t xml:space="preserve"> Bangladesh create an online store, take the product, take picture, develop content, upload them, promote them by push and pull marketing, take orders from customer, verify and source the product from the seller, pick and pack the product and send it for delivery, collect the cash and disburse the payment to seller account. All these activities are done for some commission. </w:t>
      </w:r>
    </w:p>
    <w:p w:rsidR="00115617" w:rsidRPr="00370326" w:rsidRDefault="007608B9" w:rsidP="00370326">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As a startup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Bangladesh is getting 100% fund from </w:t>
      </w:r>
      <w:r w:rsidR="00370326">
        <w:rPr>
          <w:rFonts w:asciiTheme="majorHAnsi" w:hAnsiTheme="majorHAnsi" w:cstheme="majorHAnsi"/>
          <w:sz w:val="24"/>
          <w:szCs w:val="24"/>
        </w:rPr>
        <w:t xml:space="preserve">its parent company. But the revenue from </w:t>
      </w:r>
      <w:proofErr w:type="spellStart"/>
      <w:r w:rsidR="00370326">
        <w:rPr>
          <w:rFonts w:asciiTheme="majorHAnsi" w:hAnsiTheme="majorHAnsi" w:cstheme="majorHAnsi"/>
          <w:sz w:val="24"/>
          <w:szCs w:val="24"/>
        </w:rPr>
        <w:t>Daraz</w:t>
      </w:r>
      <w:proofErr w:type="spellEnd"/>
      <w:r w:rsidR="00370326">
        <w:rPr>
          <w:rFonts w:asciiTheme="majorHAnsi" w:hAnsiTheme="majorHAnsi" w:cstheme="majorHAnsi"/>
          <w:sz w:val="24"/>
          <w:szCs w:val="24"/>
        </w:rPr>
        <w:t xml:space="preserve"> Bangladesh regular sales increasing daily and they are expecting to meet the break-even with in 2019. </w:t>
      </w:r>
    </w:p>
    <w:p w:rsidR="00370326" w:rsidRDefault="00370326" w:rsidP="00370326">
      <w:pPr>
        <w:rPr>
          <w:rFonts w:asciiTheme="majorHAnsi" w:hAnsiTheme="majorHAnsi" w:cstheme="majorHAnsi"/>
          <w:color w:val="FF0000"/>
          <w:sz w:val="24"/>
          <w:szCs w:val="24"/>
        </w:rPr>
      </w:pPr>
    </w:p>
    <w:p w:rsidR="00370326" w:rsidRPr="00370326" w:rsidRDefault="00370326" w:rsidP="00370326">
      <w:r>
        <w:rPr>
          <w:rFonts w:asciiTheme="majorHAnsi" w:hAnsiTheme="majorHAnsi" w:cstheme="majorHAnsi"/>
          <w:sz w:val="24"/>
          <w:szCs w:val="24"/>
        </w:rPr>
        <w:t xml:space="preserve">In Bangladesh the whole e-commerce industry is in growing stage. Customer are changing their buying style and becoming more and more dependent on technology. But as we all know Bangladeshi market is very different with its unique customer base. The whole sector are facing different challenges as like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Bangladesh. But all the obstacle can be overcome by giving better service and diversified service for shopping experiences. </w:t>
      </w:r>
    </w:p>
    <w:p w:rsidR="00AC5538" w:rsidRDefault="00AC5538" w:rsidP="00AC5538">
      <w:pPr>
        <w:rPr>
          <w:rFonts w:asciiTheme="majorHAnsi" w:hAnsiTheme="majorHAnsi" w:cstheme="majorHAnsi"/>
          <w:color w:val="FF0000"/>
          <w:sz w:val="24"/>
          <w:szCs w:val="24"/>
        </w:rPr>
      </w:pPr>
    </w:p>
    <w:p w:rsidR="00370326" w:rsidRDefault="00370326" w:rsidP="00AC5538"/>
    <w:p w:rsidR="00AC5538" w:rsidRDefault="00AC5538" w:rsidP="00AC5538"/>
    <w:p w:rsidR="00AC5538" w:rsidRDefault="00AC5538" w:rsidP="00AC5538"/>
    <w:p w:rsidR="005F4913" w:rsidRDefault="005F4913" w:rsidP="00AC5538"/>
    <w:p w:rsidR="005F4913" w:rsidRDefault="005F4913" w:rsidP="00AC5538"/>
    <w:p w:rsidR="005F4913" w:rsidRPr="00AC5538" w:rsidRDefault="005F4913" w:rsidP="00AC5538"/>
    <w:p w:rsidR="00CA2869" w:rsidRPr="00264034" w:rsidRDefault="00CA2869" w:rsidP="00264034">
      <w:pPr>
        <w:spacing w:line="360" w:lineRule="auto"/>
        <w:jc w:val="both"/>
        <w:rPr>
          <w:rFonts w:asciiTheme="majorHAnsi" w:hAnsiTheme="majorHAnsi" w:cstheme="majorHAnsi"/>
          <w:sz w:val="24"/>
          <w:szCs w:val="24"/>
        </w:rPr>
      </w:pPr>
    </w:p>
    <w:sdt>
      <w:sdtPr>
        <w:rPr>
          <w:rFonts w:asciiTheme="minorHAnsi" w:eastAsiaTheme="minorEastAsia" w:hAnsiTheme="minorHAnsi" w:cstheme="minorBidi"/>
          <w:b w:val="0"/>
          <w:bCs w:val="0"/>
          <w:smallCaps w:val="0"/>
          <w:color w:val="auto"/>
          <w:sz w:val="22"/>
          <w:szCs w:val="22"/>
        </w:rPr>
        <w:id w:val="-245032702"/>
        <w:docPartObj>
          <w:docPartGallery w:val="Table of Contents"/>
          <w:docPartUnique/>
        </w:docPartObj>
      </w:sdtPr>
      <w:sdtEndPr>
        <w:rPr>
          <w:noProof/>
        </w:rPr>
      </w:sdtEndPr>
      <w:sdtContent>
        <w:p w:rsidR="002D532B" w:rsidRDefault="002D532B">
          <w:pPr>
            <w:pStyle w:val="TOCHeading"/>
          </w:pPr>
          <w:r>
            <w:t>Contents</w:t>
          </w:r>
        </w:p>
        <w:p w:rsidR="002D532B" w:rsidRDefault="00CF1B55">
          <w:pPr>
            <w:pStyle w:val="TOC1"/>
            <w:tabs>
              <w:tab w:val="left" w:pos="440"/>
              <w:tab w:val="right" w:leader="dot" w:pos="9350"/>
            </w:tabs>
            <w:rPr>
              <w:rFonts w:cstheme="minorBidi"/>
              <w:noProof/>
            </w:rPr>
          </w:pPr>
          <w:r>
            <w:fldChar w:fldCharType="begin"/>
          </w:r>
          <w:r w:rsidR="002D532B">
            <w:instrText xml:space="preserve"> TOC \o "1-3" \h \z \u </w:instrText>
          </w:r>
          <w:r>
            <w:fldChar w:fldCharType="separate"/>
          </w:r>
          <w:hyperlink w:anchor="_Toc460082987" w:history="1">
            <w:r w:rsidR="002D532B" w:rsidRPr="00AD6F36">
              <w:rPr>
                <w:rStyle w:val="Hyperlink"/>
                <w:rFonts w:cstheme="majorHAnsi"/>
                <w:noProof/>
              </w:rPr>
              <w:t>2</w:t>
            </w:r>
            <w:r w:rsidR="002D532B">
              <w:rPr>
                <w:rFonts w:cstheme="minorBidi"/>
                <w:noProof/>
              </w:rPr>
              <w:tab/>
            </w:r>
            <w:r w:rsidR="002D532B" w:rsidRPr="00AD6F36">
              <w:rPr>
                <w:rStyle w:val="Hyperlink"/>
                <w:rFonts w:cstheme="majorHAnsi"/>
                <w:noProof/>
              </w:rPr>
              <w:t>The Organization</w:t>
            </w:r>
            <w:r w:rsidR="002D532B">
              <w:rPr>
                <w:noProof/>
                <w:webHidden/>
              </w:rPr>
              <w:tab/>
            </w:r>
            <w:r>
              <w:rPr>
                <w:noProof/>
                <w:webHidden/>
              </w:rPr>
              <w:fldChar w:fldCharType="begin"/>
            </w:r>
            <w:r w:rsidR="002D532B">
              <w:rPr>
                <w:noProof/>
                <w:webHidden/>
              </w:rPr>
              <w:instrText xml:space="preserve"> PAGEREF _Toc460082987 \h </w:instrText>
            </w:r>
            <w:r>
              <w:rPr>
                <w:noProof/>
                <w:webHidden/>
              </w:rPr>
            </w:r>
            <w:r>
              <w:rPr>
                <w:noProof/>
                <w:webHidden/>
              </w:rPr>
              <w:fldChar w:fldCharType="separate"/>
            </w:r>
            <w:r w:rsidR="002D532B">
              <w:rPr>
                <w:noProof/>
                <w:webHidden/>
              </w:rPr>
              <w:t>7</w:t>
            </w:r>
            <w:r>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2988" w:history="1">
            <w:r w:rsidR="002D532B" w:rsidRPr="00AD6F36">
              <w:rPr>
                <w:rStyle w:val="Hyperlink"/>
                <w:rFonts w:cstheme="majorHAnsi"/>
                <w:noProof/>
              </w:rPr>
              <w:t>2.1</w:t>
            </w:r>
            <w:r w:rsidR="002D532B">
              <w:rPr>
                <w:rFonts w:cstheme="minorBidi"/>
                <w:noProof/>
              </w:rPr>
              <w:tab/>
            </w:r>
            <w:r w:rsidR="002D532B" w:rsidRPr="00AD6F36">
              <w:rPr>
                <w:rStyle w:val="Hyperlink"/>
                <w:rFonts w:cstheme="majorHAnsi"/>
                <w:noProof/>
              </w:rPr>
              <w:t>Introduction</w:t>
            </w:r>
            <w:r w:rsidR="002D532B">
              <w:rPr>
                <w:noProof/>
                <w:webHidden/>
              </w:rPr>
              <w:tab/>
            </w:r>
            <w:r w:rsidR="00CF1B55">
              <w:rPr>
                <w:noProof/>
                <w:webHidden/>
              </w:rPr>
              <w:fldChar w:fldCharType="begin"/>
            </w:r>
            <w:r w:rsidR="002D532B">
              <w:rPr>
                <w:noProof/>
                <w:webHidden/>
              </w:rPr>
              <w:instrText xml:space="preserve"> PAGEREF _Toc460082988 \h </w:instrText>
            </w:r>
            <w:r w:rsidR="00CF1B55">
              <w:rPr>
                <w:noProof/>
                <w:webHidden/>
              </w:rPr>
            </w:r>
            <w:r w:rsidR="00CF1B55">
              <w:rPr>
                <w:noProof/>
                <w:webHidden/>
              </w:rPr>
              <w:fldChar w:fldCharType="separate"/>
            </w:r>
            <w:r w:rsidR="002D532B">
              <w:rPr>
                <w:noProof/>
                <w:webHidden/>
              </w:rPr>
              <w:t>7</w:t>
            </w:r>
            <w:r w:rsidR="00CF1B55">
              <w:rPr>
                <w:noProof/>
                <w:webHidden/>
              </w:rPr>
              <w:fldChar w:fldCharType="end"/>
            </w:r>
          </w:hyperlink>
        </w:p>
        <w:p w:rsidR="002D532B" w:rsidRDefault="00B44FEE">
          <w:pPr>
            <w:pStyle w:val="TOC1"/>
            <w:tabs>
              <w:tab w:val="left" w:pos="440"/>
              <w:tab w:val="right" w:leader="dot" w:pos="9350"/>
            </w:tabs>
            <w:rPr>
              <w:rFonts w:cstheme="minorBidi"/>
              <w:noProof/>
            </w:rPr>
          </w:pPr>
          <w:hyperlink w:anchor="_Toc460082989" w:history="1">
            <w:r w:rsidR="002D532B" w:rsidRPr="00AD6F36">
              <w:rPr>
                <w:rStyle w:val="Hyperlink"/>
                <w:noProof/>
              </w:rPr>
              <w:t>3</w:t>
            </w:r>
            <w:r w:rsidR="002D532B">
              <w:rPr>
                <w:rFonts w:cstheme="minorBidi"/>
                <w:noProof/>
              </w:rPr>
              <w:tab/>
            </w:r>
            <w:r w:rsidR="002D532B" w:rsidRPr="00AD6F36">
              <w:rPr>
                <w:rStyle w:val="Hyperlink"/>
                <w:noProof/>
              </w:rPr>
              <w:t>About Rocket Internet</w:t>
            </w:r>
            <w:r w:rsidR="002D532B">
              <w:rPr>
                <w:noProof/>
                <w:webHidden/>
              </w:rPr>
              <w:tab/>
            </w:r>
            <w:r w:rsidR="00CF1B55">
              <w:rPr>
                <w:noProof/>
                <w:webHidden/>
              </w:rPr>
              <w:fldChar w:fldCharType="begin"/>
            </w:r>
            <w:r w:rsidR="002D532B">
              <w:rPr>
                <w:noProof/>
                <w:webHidden/>
              </w:rPr>
              <w:instrText xml:space="preserve"> PAGEREF _Toc460082989 \h </w:instrText>
            </w:r>
            <w:r w:rsidR="00CF1B55">
              <w:rPr>
                <w:noProof/>
                <w:webHidden/>
              </w:rPr>
            </w:r>
            <w:r w:rsidR="00CF1B55">
              <w:rPr>
                <w:noProof/>
                <w:webHidden/>
              </w:rPr>
              <w:fldChar w:fldCharType="separate"/>
            </w:r>
            <w:r w:rsidR="002D532B">
              <w:rPr>
                <w:noProof/>
                <w:webHidden/>
              </w:rPr>
              <w:t>8</w:t>
            </w:r>
            <w:r w:rsidR="00CF1B55">
              <w:rPr>
                <w:noProof/>
                <w:webHidden/>
              </w:rPr>
              <w:fldChar w:fldCharType="end"/>
            </w:r>
          </w:hyperlink>
        </w:p>
        <w:p w:rsidR="002D532B" w:rsidRDefault="00B44FEE">
          <w:pPr>
            <w:pStyle w:val="TOC1"/>
            <w:tabs>
              <w:tab w:val="left" w:pos="440"/>
              <w:tab w:val="right" w:leader="dot" w:pos="9350"/>
            </w:tabs>
            <w:rPr>
              <w:rFonts w:cstheme="minorBidi"/>
              <w:noProof/>
            </w:rPr>
          </w:pPr>
          <w:hyperlink w:anchor="_Toc460082990" w:history="1">
            <w:r w:rsidR="002D532B" w:rsidRPr="00AD6F36">
              <w:rPr>
                <w:rStyle w:val="Hyperlink"/>
                <w:rFonts w:cstheme="majorHAnsi"/>
                <w:noProof/>
              </w:rPr>
              <w:t>4</w:t>
            </w:r>
            <w:r w:rsidR="002D532B">
              <w:rPr>
                <w:rFonts w:cstheme="minorBidi"/>
                <w:noProof/>
              </w:rPr>
              <w:tab/>
            </w:r>
            <w:r w:rsidR="002D532B" w:rsidRPr="00AD6F36">
              <w:rPr>
                <w:rStyle w:val="Hyperlink"/>
                <w:rFonts w:cstheme="majorHAnsi"/>
                <w:noProof/>
              </w:rPr>
              <w:t>Mission &amp; Vision</w:t>
            </w:r>
            <w:r w:rsidR="002D532B">
              <w:rPr>
                <w:noProof/>
                <w:webHidden/>
              </w:rPr>
              <w:tab/>
            </w:r>
            <w:r w:rsidR="00CF1B55">
              <w:rPr>
                <w:noProof/>
                <w:webHidden/>
              </w:rPr>
              <w:fldChar w:fldCharType="begin"/>
            </w:r>
            <w:r w:rsidR="002D532B">
              <w:rPr>
                <w:noProof/>
                <w:webHidden/>
              </w:rPr>
              <w:instrText xml:space="preserve"> PAGEREF _Toc460082990 \h </w:instrText>
            </w:r>
            <w:r w:rsidR="00CF1B55">
              <w:rPr>
                <w:noProof/>
                <w:webHidden/>
              </w:rPr>
            </w:r>
            <w:r w:rsidR="00CF1B55">
              <w:rPr>
                <w:noProof/>
                <w:webHidden/>
              </w:rPr>
              <w:fldChar w:fldCharType="separate"/>
            </w:r>
            <w:r w:rsidR="002D532B">
              <w:rPr>
                <w:noProof/>
                <w:webHidden/>
              </w:rPr>
              <w:t>9</w:t>
            </w:r>
            <w:r w:rsidR="00CF1B55">
              <w:rPr>
                <w:noProof/>
                <w:webHidden/>
              </w:rPr>
              <w:fldChar w:fldCharType="end"/>
            </w:r>
          </w:hyperlink>
        </w:p>
        <w:p w:rsidR="002D532B" w:rsidRDefault="00B44FEE">
          <w:pPr>
            <w:pStyle w:val="TOC1"/>
            <w:tabs>
              <w:tab w:val="left" w:pos="440"/>
              <w:tab w:val="right" w:leader="dot" w:pos="9350"/>
            </w:tabs>
            <w:rPr>
              <w:rFonts w:cstheme="minorBidi"/>
              <w:noProof/>
            </w:rPr>
          </w:pPr>
          <w:hyperlink w:anchor="_Toc460082991" w:history="1">
            <w:r w:rsidR="002D532B" w:rsidRPr="00AD6F36">
              <w:rPr>
                <w:rStyle w:val="Hyperlink"/>
                <w:rFonts w:cstheme="majorHAnsi"/>
                <w:noProof/>
              </w:rPr>
              <w:t>5</w:t>
            </w:r>
            <w:r w:rsidR="002D532B">
              <w:rPr>
                <w:rFonts w:cstheme="minorBidi"/>
                <w:noProof/>
              </w:rPr>
              <w:tab/>
            </w:r>
            <w:r w:rsidR="002D532B" w:rsidRPr="00AD6F36">
              <w:rPr>
                <w:rStyle w:val="Hyperlink"/>
                <w:rFonts w:cstheme="majorHAnsi"/>
                <w:noProof/>
              </w:rPr>
              <w:t>Objective</w:t>
            </w:r>
            <w:r w:rsidR="002D532B">
              <w:rPr>
                <w:noProof/>
                <w:webHidden/>
              </w:rPr>
              <w:tab/>
            </w:r>
            <w:r w:rsidR="00CF1B55">
              <w:rPr>
                <w:noProof/>
                <w:webHidden/>
              </w:rPr>
              <w:fldChar w:fldCharType="begin"/>
            </w:r>
            <w:r w:rsidR="002D532B">
              <w:rPr>
                <w:noProof/>
                <w:webHidden/>
              </w:rPr>
              <w:instrText xml:space="preserve"> PAGEREF _Toc460082991 \h </w:instrText>
            </w:r>
            <w:r w:rsidR="00CF1B55">
              <w:rPr>
                <w:noProof/>
                <w:webHidden/>
              </w:rPr>
            </w:r>
            <w:r w:rsidR="00CF1B55">
              <w:rPr>
                <w:noProof/>
                <w:webHidden/>
              </w:rPr>
              <w:fldChar w:fldCharType="separate"/>
            </w:r>
            <w:r w:rsidR="002D532B">
              <w:rPr>
                <w:noProof/>
                <w:webHidden/>
              </w:rPr>
              <w:t>9</w:t>
            </w:r>
            <w:r w:rsidR="00CF1B55">
              <w:rPr>
                <w:noProof/>
                <w:webHidden/>
              </w:rPr>
              <w:fldChar w:fldCharType="end"/>
            </w:r>
          </w:hyperlink>
        </w:p>
        <w:p w:rsidR="002D532B" w:rsidRDefault="00B44FEE">
          <w:pPr>
            <w:pStyle w:val="TOC1"/>
            <w:tabs>
              <w:tab w:val="left" w:pos="440"/>
              <w:tab w:val="right" w:leader="dot" w:pos="9350"/>
            </w:tabs>
            <w:rPr>
              <w:rFonts w:cstheme="minorBidi"/>
              <w:noProof/>
            </w:rPr>
          </w:pPr>
          <w:hyperlink w:anchor="_Toc460082992" w:history="1">
            <w:r w:rsidR="002D532B" w:rsidRPr="00AD6F36">
              <w:rPr>
                <w:rStyle w:val="Hyperlink"/>
                <w:rFonts w:cstheme="majorHAnsi"/>
                <w:noProof/>
              </w:rPr>
              <w:t>6</w:t>
            </w:r>
            <w:r w:rsidR="002D532B">
              <w:rPr>
                <w:rFonts w:cstheme="minorBidi"/>
                <w:noProof/>
              </w:rPr>
              <w:tab/>
            </w:r>
            <w:r w:rsidR="002D532B" w:rsidRPr="00AD6F36">
              <w:rPr>
                <w:rStyle w:val="Hyperlink"/>
                <w:rFonts w:cstheme="majorHAnsi"/>
                <w:noProof/>
              </w:rPr>
              <w:t>E-commerce &amp; Bangladesh Market</w:t>
            </w:r>
            <w:r w:rsidR="002D532B">
              <w:rPr>
                <w:noProof/>
                <w:webHidden/>
              </w:rPr>
              <w:tab/>
            </w:r>
            <w:r w:rsidR="00CF1B55">
              <w:rPr>
                <w:noProof/>
                <w:webHidden/>
              </w:rPr>
              <w:fldChar w:fldCharType="begin"/>
            </w:r>
            <w:r w:rsidR="002D532B">
              <w:rPr>
                <w:noProof/>
                <w:webHidden/>
              </w:rPr>
              <w:instrText xml:space="preserve"> PAGEREF _Toc460082992 \h </w:instrText>
            </w:r>
            <w:r w:rsidR="00CF1B55">
              <w:rPr>
                <w:noProof/>
                <w:webHidden/>
              </w:rPr>
            </w:r>
            <w:r w:rsidR="00CF1B55">
              <w:rPr>
                <w:noProof/>
                <w:webHidden/>
              </w:rPr>
              <w:fldChar w:fldCharType="separate"/>
            </w:r>
            <w:r w:rsidR="002D532B">
              <w:rPr>
                <w:noProof/>
                <w:webHidden/>
              </w:rPr>
              <w:t>9</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2993" w:history="1">
            <w:r w:rsidR="002D532B" w:rsidRPr="00AD6F36">
              <w:rPr>
                <w:rStyle w:val="Hyperlink"/>
                <w:noProof/>
              </w:rPr>
              <w:t>6.1</w:t>
            </w:r>
            <w:r w:rsidR="002D532B">
              <w:rPr>
                <w:rFonts w:cstheme="minorBidi"/>
                <w:noProof/>
              </w:rPr>
              <w:tab/>
            </w:r>
            <w:r w:rsidR="002D532B" w:rsidRPr="00AD6F36">
              <w:rPr>
                <w:rStyle w:val="Hyperlink"/>
                <w:noProof/>
              </w:rPr>
              <w:t>Internet consumption is accelerating</w:t>
            </w:r>
            <w:r w:rsidR="002D532B">
              <w:rPr>
                <w:noProof/>
                <w:webHidden/>
              </w:rPr>
              <w:tab/>
            </w:r>
            <w:r w:rsidR="00CF1B55">
              <w:rPr>
                <w:noProof/>
                <w:webHidden/>
              </w:rPr>
              <w:fldChar w:fldCharType="begin"/>
            </w:r>
            <w:r w:rsidR="002D532B">
              <w:rPr>
                <w:noProof/>
                <w:webHidden/>
              </w:rPr>
              <w:instrText xml:space="preserve"> PAGEREF _Toc460082993 \h </w:instrText>
            </w:r>
            <w:r w:rsidR="00CF1B55">
              <w:rPr>
                <w:noProof/>
                <w:webHidden/>
              </w:rPr>
            </w:r>
            <w:r w:rsidR="00CF1B55">
              <w:rPr>
                <w:noProof/>
                <w:webHidden/>
              </w:rPr>
              <w:fldChar w:fldCharType="separate"/>
            </w:r>
            <w:r w:rsidR="002D532B">
              <w:rPr>
                <w:noProof/>
                <w:webHidden/>
              </w:rPr>
              <w:t>9</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2994" w:history="1">
            <w:r w:rsidR="002D532B" w:rsidRPr="00AD6F36">
              <w:rPr>
                <w:rStyle w:val="Hyperlink"/>
                <w:noProof/>
              </w:rPr>
              <w:t>6.2</w:t>
            </w:r>
            <w:r w:rsidR="002D532B">
              <w:rPr>
                <w:rFonts w:cstheme="minorBidi"/>
                <w:noProof/>
              </w:rPr>
              <w:tab/>
            </w:r>
            <w:r w:rsidR="002D532B" w:rsidRPr="00AD6F36">
              <w:rPr>
                <w:rStyle w:val="Hyperlink"/>
                <w:rFonts w:eastAsia="Times New Roman"/>
                <w:noProof/>
              </w:rPr>
              <w:t>Age Groups</w:t>
            </w:r>
            <w:r w:rsidR="002D532B">
              <w:rPr>
                <w:noProof/>
                <w:webHidden/>
              </w:rPr>
              <w:tab/>
            </w:r>
            <w:r w:rsidR="00CF1B55">
              <w:rPr>
                <w:noProof/>
                <w:webHidden/>
              </w:rPr>
              <w:fldChar w:fldCharType="begin"/>
            </w:r>
            <w:r w:rsidR="002D532B">
              <w:rPr>
                <w:noProof/>
                <w:webHidden/>
              </w:rPr>
              <w:instrText xml:space="preserve"> PAGEREF _Toc460082994 \h </w:instrText>
            </w:r>
            <w:r w:rsidR="00CF1B55">
              <w:rPr>
                <w:noProof/>
                <w:webHidden/>
              </w:rPr>
            </w:r>
            <w:r w:rsidR="00CF1B55">
              <w:rPr>
                <w:noProof/>
                <w:webHidden/>
              </w:rPr>
              <w:fldChar w:fldCharType="separate"/>
            </w:r>
            <w:r w:rsidR="002D532B">
              <w:rPr>
                <w:noProof/>
                <w:webHidden/>
              </w:rPr>
              <w:t>10</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2995" w:history="1">
            <w:r w:rsidR="002D532B" w:rsidRPr="00AD6F36">
              <w:rPr>
                <w:rStyle w:val="Hyperlink"/>
                <w:noProof/>
              </w:rPr>
              <w:t>6.3</w:t>
            </w:r>
            <w:r w:rsidR="002D532B">
              <w:rPr>
                <w:rFonts w:cstheme="minorBidi"/>
                <w:noProof/>
              </w:rPr>
              <w:tab/>
            </w:r>
            <w:r w:rsidR="002D532B" w:rsidRPr="00AD6F36">
              <w:rPr>
                <w:rStyle w:val="Hyperlink"/>
                <w:noProof/>
              </w:rPr>
              <w:t>Geographic Trends</w:t>
            </w:r>
            <w:r w:rsidR="002D532B">
              <w:rPr>
                <w:noProof/>
                <w:webHidden/>
              </w:rPr>
              <w:tab/>
            </w:r>
            <w:r w:rsidR="00CF1B55">
              <w:rPr>
                <w:noProof/>
                <w:webHidden/>
              </w:rPr>
              <w:fldChar w:fldCharType="begin"/>
            </w:r>
            <w:r w:rsidR="002D532B">
              <w:rPr>
                <w:noProof/>
                <w:webHidden/>
              </w:rPr>
              <w:instrText xml:space="preserve"> PAGEREF _Toc460082995 \h </w:instrText>
            </w:r>
            <w:r w:rsidR="00CF1B55">
              <w:rPr>
                <w:noProof/>
                <w:webHidden/>
              </w:rPr>
            </w:r>
            <w:r w:rsidR="00CF1B55">
              <w:rPr>
                <w:noProof/>
                <w:webHidden/>
              </w:rPr>
              <w:fldChar w:fldCharType="separate"/>
            </w:r>
            <w:r w:rsidR="002D532B">
              <w:rPr>
                <w:noProof/>
                <w:webHidden/>
              </w:rPr>
              <w:t>11</w:t>
            </w:r>
            <w:r w:rsidR="00CF1B55">
              <w:rPr>
                <w:noProof/>
                <w:webHidden/>
              </w:rPr>
              <w:fldChar w:fldCharType="end"/>
            </w:r>
          </w:hyperlink>
        </w:p>
        <w:p w:rsidR="002D532B" w:rsidRDefault="00B44FEE">
          <w:pPr>
            <w:pStyle w:val="TOC1"/>
            <w:tabs>
              <w:tab w:val="left" w:pos="440"/>
              <w:tab w:val="right" w:leader="dot" w:pos="9350"/>
            </w:tabs>
            <w:rPr>
              <w:rFonts w:cstheme="minorBidi"/>
              <w:noProof/>
            </w:rPr>
          </w:pPr>
          <w:hyperlink w:anchor="_Toc460082999" w:history="1">
            <w:r w:rsidR="002D532B" w:rsidRPr="00AD6F36">
              <w:rPr>
                <w:rStyle w:val="Hyperlink"/>
                <w:rFonts w:cstheme="majorHAnsi"/>
                <w:noProof/>
              </w:rPr>
              <w:t>7</w:t>
            </w:r>
            <w:r w:rsidR="002D532B">
              <w:rPr>
                <w:rFonts w:cstheme="minorBidi"/>
                <w:noProof/>
              </w:rPr>
              <w:tab/>
            </w:r>
            <w:r w:rsidR="002D532B" w:rsidRPr="00AD6F36">
              <w:rPr>
                <w:rStyle w:val="Hyperlink"/>
                <w:rFonts w:cstheme="majorHAnsi"/>
                <w:noProof/>
              </w:rPr>
              <w:t>Market Mix</w:t>
            </w:r>
            <w:r w:rsidR="002D532B">
              <w:rPr>
                <w:noProof/>
                <w:webHidden/>
              </w:rPr>
              <w:tab/>
            </w:r>
            <w:r w:rsidR="00CF1B55">
              <w:rPr>
                <w:noProof/>
                <w:webHidden/>
              </w:rPr>
              <w:fldChar w:fldCharType="begin"/>
            </w:r>
            <w:r w:rsidR="002D532B">
              <w:rPr>
                <w:noProof/>
                <w:webHidden/>
              </w:rPr>
              <w:instrText xml:space="preserve"> PAGEREF _Toc460082999 \h </w:instrText>
            </w:r>
            <w:r w:rsidR="00CF1B55">
              <w:rPr>
                <w:noProof/>
                <w:webHidden/>
              </w:rPr>
            </w:r>
            <w:r w:rsidR="00CF1B55">
              <w:rPr>
                <w:noProof/>
                <w:webHidden/>
              </w:rPr>
              <w:fldChar w:fldCharType="separate"/>
            </w:r>
            <w:r w:rsidR="002D532B">
              <w:rPr>
                <w:noProof/>
                <w:webHidden/>
              </w:rPr>
              <w:t>12</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00" w:history="1">
            <w:r w:rsidR="002D532B" w:rsidRPr="00AD6F36">
              <w:rPr>
                <w:rStyle w:val="Hyperlink"/>
                <w:rFonts w:cstheme="majorHAnsi"/>
                <w:noProof/>
              </w:rPr>
              <w:t>7.1</w:t>
            </w:r>
            <w:r w:rsidR="002D532B">
              <w:rPr>
                <w:rFonts w:cstheme="minorBidi"/>
                <w:noProof/>
              </w:rPr>
              <w:tab/>
            </w:r>
            <w:r w:rsidR="002D532B" w:rsidRPr="00AD6F36">
              <w:rPr>
                <w:rStyle w:val="Hyperlink"/>
                <w:rFonts w:cstheme="majorHAnsi"/>
                <w:noProof/>
              </w:rPr>
              <w:t>Product</w:t>
            </w:r>
            <w:r w:rsidR="002D532B">
              <w:rPr>
                <w:noProof/>
                <w:webHidden/>
              </w:rPr>
              <w:tab/>
            </w:r>
            <w:r w:rsidR="00CF1B55">
              <w:rPr>
                <w:noProof/>
                <w:webHidden/>
              </w:rPr>
              <w:fldChar w:fldCharType="begin"/>
            </w:r>
            <w:r w:rsidR="002D532B">
              <w:rPr>
                <w:noProof/>
                <w:webHidden/>
              </w:rPr>
              <w:instrText xml:space="preserve"> PAGEREF _Toc460083000 \h </w:instrText>
            </w:r>
            <w:r w:rsidR="00CF1B55">
              <w:rPr>
                <w:noProof/>
                <w:webHidden/>
              </w:rPr>
            </w:r>
            <w:r w:rsidR="00CF1B55">
              <w:rPr>
                <w:noProof/>
                <w:webHidden/>
              </w:rPr>
              <w:fldChar w:fldCharType="separate"/>
            </w:r>
            <w:r w:rsidR="002D532B">
              <w:rPr>
                <w:noProof/>
                <w:webHidden/>
              </w:rPr>
              <w:t>12</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01" w:history="1">
            <w:r w:rsidR="002D532B" w:rsidRPr="00AD6F36">
              <w:rPr>
                <w:rStyle w:val="Hyperlink"/>
                <w:rFonts w:cstheme="majorHAnsi"/>
                <w:noProof/>
              </w:rPr>
              <w:t>7.2</w:t>
            </w:r>
            <w:r w:rsidR="002D532B">
              <w:rPr>
                <w:rFonts w:cstheme="minorBidi"/>
                <w:noProof/>
              </w:rPr>
              <w:tab/>
            </w:r>
            <w:r w:rsidR="002D532B" w:rsidRPr="00AD6F36">
              <w:rPr>
                <w:rStyle w:val="Hyperlink"/>
                <w:rFonts w:cstheme="majorHAnsi"/>
                <w:noProof/>
              </w:rPr>
              <w:t>Price</w:t>
            </w:r>
            <w:r w:rsidR="002D532B">
              <w:rPr>
                <w:noProof/>
                <w:webHidden/>
              </w:rPr>
              <w:tab/>
            </w:r>
            <w:r w:rsidR="00CF1B55">
              <w:rPr>
                <w:noProof/>
                <w:webHidden/>
              </w:rPr>
              <w:fldChar w:fldCharType="begin"/>
            </w:r>
            <w:r w:rsidR="002D532B">
              <w:rPr>
                <w:noProof/>
                <w:webHidden/>
              </w:rPr>
              <w:instrText xml:space="preserve"> PAGEREF _Toc460083001 \h </w:instrText>
            </w:r>
            <w:r w:rsidR="00CF1B55">
              <w:rPr>
                <w:noProof/>
                <w:webHidden/>
              </w:rPr>
            </w:r>
            <w:r w:rsidR="00CF1B55">
              <w:rPr>
                <w:noProof/>
                <w:webHidden/>
              </w:rPr>
              <w:fldChar w:fldCharType="separate"/>
            </w:r>
            <w:r w:rsidR="002D532B">
              <w:rPr>
                <w:noProof/>
                <w:webHidden/>
              </w:rPr>
              <w:t>13</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02" w:history="1">
            <w:r w:rsidR="002D532B" w:rsidRPr="00AD6F36">
              <w:rPr>
                <w:rStyle w:val="Hyperlink"/>
                <w:rFonts w:cstheme="majorHAnsi"/>
                <w:noProof/>
              </w:rPr>
              <w:t>7.3</w:t>
            </w:r>
            <w:r w:rsidR="002D532B">
              <w:rPr>
                <w:rFonts w:cstheme="minorBidi"/>
                <w:noProof/>
              </w:rPr>
              <w:tab/>
            </w:r>
            <w:r w:rsidR="002D532B" w:rsidRPr="00AD6F36">
              <w:rPr>
                <w:rStyle w:val="Hyperlink"/>
                <w:rFonts w:cstheme="majorHAnsi"/>
                <w:noProof/>
              </w:rPr>
              <w:t>Promotion</w:t>
            </w:r>
            <w:r w:rsidR="002D532B">
              <w:rPr>
                <w:noProof/>
                <w:webHidden/>
              </w:rPr>
              <w:tab/>
            </w:r>
            <w:r w:rsidR="00CF1B55">
              <w:rPr>
                <w:noProof/>
                <w:webHidden/>
              </w:rPr>
              <w:fldChar w:fldCharType="begin"/>
            </w:r>
            <w:r w:rsidR="002D532B">
              <w:rPr>
                <w:noProof/>
                <w:webHidden/>
              </w:rPr>
              <w:instrText xml:space="preserve"> PAGEREF _Toc460083002 \h </w:instrText>
            </w:r>
            <w:r w:rsidR="00CF1B55">
              <w:rPr>
                <w:noProof/>
                <w:webHidden/>
              </w:rPr>
            </w:r>
            <w:r w:rsidR="00CF1B55">
              <w:rPr>
                <w:noProof/>
                <w:webHidden/>
              </w:rPr>
              <w:fldChar w:fldCharType="separate"/>
            </w:r>
            <w:r w:rsidR="002D532B">
              <w:rPr>
                <w:noProof/>
                <w:webHidden/>
              </w:rPr>
              <w:t>14</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03" w:history="1">
            <w:r w:rsidR="002D532B" w:rsidRPr="00AD6F36">
              <w:rPr>
                <w:rStyle w:val="Hyperlink"/>
                <w:rFonts w:cstheme="majorHAnsi"/>
                <w:noProof/>
              </w:rPr>
              <w:t>7.4</w:t>
            </w:r>
            <w:r w:rsidR="002D532B">
              <w:rPr>
                <w:rFonts w:cstheme="minorBidi"/>
                <w:noProof/>
              </w:rPr>
              <w:tab/>
            </w:r>
            <w:r w:rsidR="002D532B" w:rsidRPr="00AD6F36">
              <w:rPr>
                <w:rStyle w:val="Hyperlink"/>
                <w:rFonts w:cstheme="majorHAnsi"/>
                <w:noProof/>
              </w:rPr>
              <w:t>Place</w:t>
            </w:r>
            <w:r w:rsidR="002D532B">
              <w:rPr>
                <w:noProof/>
                <w:webHidden/>
              </w:rPr>
              <w:tab/>
            </w:r>
            <w:r w:rsidR="00CF1B55">
              <w:rPr>
                <w:noProof/>
                <w:webHidden/>
              </w:rPr>
              <w:fldChar w:fldCharType="begin"/>
            </w:r>
            <w:r w:rsidR="002D532B">
              <w:rPr>
                <w:noProof/>
                <w:webHidden/>
              </w:rPr>
              <w:instrText xml:space="preserve"> PAGEREF _Toc460083003 \h </w:instrText>
            </w:r>
            <w:r w:rsidR="00CF1B55">
              <w:rPr>
                <w:noProof/>
                <w:webHidden/>
              </w:rPr>
            </w:r>
            <w:r w:rsidR="00CF1B55">
              <w:rPr>
                <w:noProof/>
                <w:webHidden/>
              </w:rPr>
              <w:fldChar w:fldCharType="separate"/>
            </w:r>
            <w:r w:rsidR="002D532B">
              <w:rPr>
                <w:noProof/>
                <w:webHidden/>
              </w:rPr>
              <w:t>16</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04" w:history="1">
            <w:r w:rsidR="002D532B" w:rsidRPr="00AD6F36">
              <w:rPr>
                <w:rStyle w:val="Hyperlink"/>
                <w:rFonts w:cstheme="majorHAnsi"/>
                <w:noProof/>
              </w:rPr>
              <w:t>7.5</w:t>
            </w:r>
            <w:r w:rsidR="002D532B">
              <w:rPr>
                <w:rFonts w:cstheme="minorBidi"/>
                <w:noProof/>
              </w:rPr>
              <w:tab/>
            </w:r>
            <w:r w:rsidR="002D532B" w:rsidRPr="00AD6F36">
              <w:rPr>
                <w:rStyle w:val="Hyperlink"/>
                <w:rFonts w:cstheme="majorHAnsi"/>
                <w:noProof/>
              </w:rPr>
              <w:t>People</w:t>
            </w:r>
            <w:r w:rsidR="002D532B">
              <w:rPr>
                <w:noProof/>
                <w:webHidden/>
              </w:rPr>
              <w:tab/>
            </w:r>
            <w:r w:rsidR="00CF1B55">
              <w:rPr>
                <w:noProof/>
                <w:webHidden/>
              </w:rPr>
              <w:fldChar w:fldCharType="begin"/>
            </w:r>
            <w:r w:rsidR="002D532B">
              <w:rPr>
                <w:noProof/>
                <w:webHidden/>
              </w:rPr>
              <w:instrText xml:space="preserve"> PAGEREF _Toc460083004 \h </w:instrText>
            </w:r>
            <w:r w:rsidR="00CF1B55">
              <w:rPr>
                <w:noProof/>
                <w:webHidden/>
              </w:rPr>
            </w:r>
            <w:r w:rsidR="00CF1B55">
              <w:rPr>
                <w:noProof/>
                <w:webHidden/>
              </w:rPr>
              <w:fldChar w:fldCharType="separate"/>
            </w:r>
            <w:r w:rsidR="002D532B">
              <w:rPr>
                <w:noProof/>
                <w:webHidden/>
              </w:rPr>
              <w:t>16</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05" w:history="1">
            <w:r w:rsidR="002D532B" w:rsidRPr="00AD6F36">
              <w:rPr>
                <w:rStyle w:val="Hyperlink"/>
                <w:rFonts w:cstheme="majorHAnsi"/>
                <w:noProof/>
              </w:rPr>
              <w:t>7.6</w:t>
            </w:r>
            <w:r w:rsidR="002D532B">
              <w:rPr>
                <w:rFonts w:cstheme="minorBidi"/>
                <w:noProof/>
              </w:rPr>
              <w:tab/>
            </w:r>
            <w:r w:rsidR="002D532B" w:rsidRPr="00AD6F36">
              <w:rPr>
                <w:rStyle w:val="Hyperlink"/>
                <w:rFonts w:cstheme="majorHAnsi"/>
                <w:noProof/>
              </w:rPr>
              <w:t>Physical Evidence</w:t>
            </w:r>
            <w:r w:rsidR="002D532B">
              <w:rPr>
                <w:noProof/>
                <w:webHidden/>
              </w:rPr>
              <w:tab/>
            </w:r>
            <w:r w:rsidR="00CF1B55">
              <w:rPr>
                <w:noProof/>
                <w:webHidden/>
              </w:rPr>
              <w:fldChar w:fldCharType="begin"/>
            </w:r>
            <w:r w:rsidR="002D532B">
              <w:rPr>
                <w:noProof/>
                <w:webHidden/>
              </w:rPr>
              <w:instrText xml:space="preserve"> PAGEREF _Toc460083005 \h </w:instrText>
            </w:r>
            <w:r w:rsidR="00CF1B55">
              <w:rPr>
                <w:noProof/>
                <w:webHidden/>
              </w:rPr>
            </w:r>
            <w:r w:rsidR="00CF1B55">
              <w:rPr>
                <w:noProof/>
                <w:webHidden/>
              </w:rPr>
              <w:fldChar w:fldCharType="separate"/>
            </w:r>
            <w:r w:rsidR="002D532B">
              <w:rPr>
                <w:noProof/>
                <w:webHidden/>
              </w:rPr>
              <w:t>18</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06" w:history="1">
            <w:r w:rsidR="002D532B" w:rsidRPr="00AD6F36">
              <w:rPr>
                <w:rStyle w:val="Hyperlink"/>
                <w:rFonts w:cstheme="majorHAnsi"/>
                <w:noProof/>
              </w:rPr>
              <w:t>7.7</w:t>
            </w:r>
            <w:r w:rsidR="002D532B">
              <w:rPr>
                <w:rFonts w:cstheme="minorBidi"/>
                <w:noProof/>
              </w:rPr>
              <w:tab/>
            </w:r>
            <w:r w:rsidR="002D532B" w:rsidRPr="00AD6F36">
              <w:rPr>
                <w:rStyle w:val="Hyperlink"/>
                <w:rFonts w:cstheme="majorHAnsi"/>
                <w:noProof/>
              </w:rPr>
              <w:t>Process</w:t>
            </w:r>
            <w:r w:rsidR="002D532B">
              <w:rPr>
                <w:noProof/>
                <w:webHidden/>
              </w:rPr>
              <w:tab/>
            </w:r>
            <w:r w:rsidR="00CF1B55">
              <w:rPr>
                <w:noProof/>
                <w:webHidden/>
              </w:rPr>
              <w:fldChar w:fldCharType="begin"/>
            </w:r>
            <w:r w:rsidR="002D532B">
              <w:rPr>
                <w:noProof/>
                <w:webHidden/>
              </w:rPr>
              <w:instrText xml:space="preserve"> PAGEREF _Toc460083006 \h </w:instrText>
            </w:r>
            <w:r w:rsidR="00CF1B55">
              <w:rPr>
                <w:noProof/>
                <w:webHidden/>
              </w:rPr>
            </w:r>
            <w:r w:rsidR="00CF1B55">
              <w:rPr>
                <w:noProof/>
                <w:webHidden/>
              </w:rPr>
              <w:fldChar w:fldCharType="separate"/>
            </w:r>
            <w:r w:rsidR="002D532B">
              <w:rPr>
                <w:noProof/>
                <w:webHidden/>
              </w:rPr>
              <w:t>19</w:t>
            </w:r>
            <w:r w:rsidR="00CF1B55">
              <w:rPr>
                <w:noProof/>
                <w:webHidden/>
              </w:rPr>
              <w:fldChar w:fldCharType="end"/>
            </w:r>
          </w:hyperlink>
        </w:p>
        <w:p w:rsidR="002D532B" w:rsidRDefault="00B44FEE">
          <w:pPr>
            <w:pStyle w:val="TOC1"/>
            <w:tabs>
              <w:tab w:val="left" w:pos="440"/>
              <w:tab w:val="right" w:leader="dot" w:pos="9350"/>
            </w:tabs>
            <w:rPr>
              <w:rFonts w:cstheme="minorBidi"/>
              <w:noProof/>
            </w:rPr>
          </w:pPr>
          <w:hyperlink w:anchor="_Toc460083007" w:history="1">
            <w:r w:rsidR="002D532B" w:rsidRPr="00AD6F36">
              <w:rPr>
                <w:rStyle w:val="Hyperlink"/>
                <w:rFonts w:cstheme="majorHAnsi"/>
                <w:noProof/>
              </w:rPr>
              <w:t>8</w:t>
            </w:r>
            <w:r w:rsidR="002D532B">
              <w:rPr>
                <w:rFonts w:cstheme="minorBidi"/>
                <w:noProof/>
              </w:rPr>
              <w:tab/>
            </w:r>
            <w:r w:rsidR="002D532B" w:rsidRPr="00AD6F36">
              <w:rPr>
                <w:rStyle w:val="Hyperlink"/>
                <w:rFonts w:cstheme="majorHAnsi"/>
                <w:noProof/>
              </w:rPr>
              <w:t>Functional Overview</w:t>
            </w:r>
            <w:r w:rsidR="002D532B">
              <w:rPr>
                <w:noProof/>
                <w:webHidden/>
              </w:rPr>
              <w:tab/>
            </w:r>
            <w:r w:rsidR="00CF1B55">
              <w:rPr>
                <w:noProof/>
                <w:webHidden/>
              </w:rPr>
              <w:fldChar w:fldCharType="begin"/>
            </w:r>
            <w:r w:rsidR="002D532B">
              <w:rPr>
                <w:noProof/>
                <w:webHidden/>
              </w:rPr>
              <w:instrText xml:space="preserve"> PAGEREF _Toc460083007 \h </w:instrText>
            </w:r>
            <w:r w:rsidR="00CF1B55">
              <w:rPr>
                <w:noProof/>
                <w:webHidden/>
              </w:rPr>
            </w:r>
            <w:r w:rsidR="00CF1B55">
              <w:rPr>
                <w:noProof/>
                <w:webHidden/>
              </w:rPr>
              <w:fldChar w:fldCharType="separate"/>
            </w:r>
            <w:r w:rsidR="002D532B">
              <w:rPr>
                <w:noProof/>
                <w:webHidden/>
              </w:rPr>
              <w:t>20</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08" w:history="1">
            <w:r w:rsidR="002D532B" w:rsidRPr="00AD6F36">
              <w:rPr>
                <w:rStyle w:val="Hyperlink"/>
                <w:rFonts w:cstheme="majorHAnsi"/>
                <w:noProof/>
              </w:rPr>
              <w:t>8.1</w:t>
            </w:r>
            <w:r w:rsidR="002D532B">
              <w:rPr>
                <w:rFonts w:cstheme="minorBidi"/>
                <w:noProof/>
              </w:rPr>
              <w:tab/>
            </w:r>
            <w:r w:rsidR="002D532B" w:rsidRPr="00AD6F36">
              <w:rPr>
                <w:rStyle w:val="Hyperlink"/>
                <w:rFonts w:cstheme="majorHAnsi"/>
                <w:noProof/>
              </w:rPr>
              <w:t>Overall Operation Process of Daraz</w:t>
            </w:r>
            <w:r w:rsidR="002D532B">
              <w:rPr>
                <w:noProof/>
                <w:webHidden/>
              </w:rPr>
              <w:tab/>
            </w:r>
            <w:r w:rsidR="00CF1B55">
              <w:rPr>
                <w:noProof/>
                <w:webHidden/>
              </w:rPr>
              <w:fldChar w:fldCharType="begin"/>
            </w:r>
            <w:r w:rsidR="002D532B">
              <w:rPr>
                <w:noProof/>
                <w:webHidden/>
              </w:rPr>
              <w:instrText xml:space="preserve"> PAGEREF _Toc460083008 \h </w:instrText>
            </w:r>
            <w:r w:rsidR="00CF1B55">
              <w:rPr>
                <w:noProof/>
                <w:webHidden/>
              </w:rPr>
            </w:r>
            <w:r w:rsidR="00CF1B55">
              <w:rPr>
                <w:noProof/>
                <w:webHidden/>
              </w:rPr>
              <w:fldChar w:fldCharType="separate"/>
            </w:r>
            <w:r w:rsidR="002D532B">
              <w:rPr>
                <w:noProof/>
                <w:webHidden/>
              </w:rPr>
              <w:t>20</w:t>
            </w:r>
            <w:r w:rsidR="00CF1B55">
              <w:rPr>
                <w:noProof/>
                <w:webHidden/>
              </w:rPr>
              <w:fldChar w:fldCharType="end"/>
            </w:r>
          </w:hyperlink>
        </w:p>
        <w:p w:rsidR="002D532B" w:rsidRDefault="00B44FEE">
          <w:pPr>
            <w:pStyle w:val="TOC1"/>
            <w:tabs>
              <w:tab w:val="left" w:pos="440"/>
              <w:tab w:val="right" w:leader="dot" w:pos="9350"/>
            </w:tabs>
            <w:rPr>
              <w:rFonts w:cstheme="minorBidi"/>
              <w:noProof/>
            </w:rPr>
          </w:pPr>
          <w:hyperlink w:anchor="_Toc460083009" w:history="1">
            <w:r w:rsidR="002D532B" w:rsidRPr="00AD6F36">
              <w:rPr>
                <w:rStyle w:val="Hyperlink"/>
                <w:rFonts w:cstheme="majorHAnsi"/>
                <w:noProof/>
              </w:rPr>
              <w:t>9</w:t>
            </w:r>
            <w:r w:rsidR="002D532B">
              <w:rPr>
                <w:rFonts w:cstheme="minorBidi"/>
                <w:noProof/>
              </w:rPr>
              <w:tab/>
            </w:r>
            <w:r w:rsidR="002D532B" w:rsidRPr="00AD6F36">
              <w:rPr>
                <w:rStyle w:val="Hyperlink"/>
                <w:rFonts w:cstheme="majorHAnsi"/>
                <w:noProof/>
              </w:rPr>
              <w:t>Daraz Operational Organogram</w:t>
            </w:r>
            <w:r w:rsidR="002D532B">
              <w:rPr>
                <w:noProof/>
                <w:webHidden/>
              </w:rPr>
              <w:tab/>
            </w:r>
            <w:r w:rsidR="00CF1B55">
              <w:rPr>
                <w:noProof/>
                <w:webHidden/>
              </w:rPr>
              <w:fldChar w:fldCharType="begin"/>
            </w:r>
            <w:r w:rsidR="002D532B">
              <w:rPr>
                <w:noProof/>
                <w:webHidden/>
              </w:rPr>
              <w:instrText xml:space="preserve"> PAGEREF _Toc460083009 \h </w:instrText>
            </w:r>
            <w:r w:rsidR="00CF1B55">
              <w:rPr>
                <w:noProof/>
                <w:webHidden/>
              </w:rPr>
            </w:r>
            <w:r w:rsidR="00CF1B55">
              <w:rPr>
                <w:noProof/>
                <w:webHidden/>
              </w:rPr>
              <w:fldChar w:fldCharType="separate"/>
            </w:r>
            <w:r w:rsidR="002D532B">
              <w:rPr>
                <w:noProof/>
                <w:webHidden/>
              </w:rPr>
              <w:t>21</w:t>
            </w:r>
            <w:r w:rsidR="00CF1B55">
              <w:rPr>
                <w:noProof/>
                <w:webHidden/>
              </w:rPr>
              <w:fldChar w:fldCharType="end"/>
            </w:r>
          </w:hyperlink>
        </w:p>
        <w:p w:rsidR="002D532B" w:rsidRDefault="00B44FEE">
          <w:pPr>
            <w:pStyle w:val="TOC1"/>
            <w:tabs>
              <w:tab w:val="left" w:pos="660"/>
              <w:tab w:val="right" w:leader="dot" w:pos="9350"/>
            </w:tabs>
            <w:rPr>
              <w:rFonts w:cstheme="minorBidi"/>
              <w:noProof/>
            </w:rPr>
          </w:pPr>
          <w:hyperlink w:anchor="_Toc460083010" w:history="1">
            <w:r w:rsidR="002D532B" w:rsidRPr="00AD6F36">
              <w:rPr>
                <w:rStyle w:val="Hyperlink"/>
                <w:rFonts w:cstheme="majorHAnsi"/>
                <w:noProof/>
              </w:rPr>
              <w:t>10</w:t>
            </w:r>
            <w:r w:rsidR="002D532B">
              <w:rPr>
                <w:rFonts w:cstheme="minorBidi"/>
                <w:noProof/>
              </w:rPr>
              <w:tab/>
            </w:r>
            <w:r w:rsidR="002D532B" w:rsidRPr="00AD6F36">
              <w:rPr>
                <w:rStyle w:val="Hyperlink"/>
                <w:rFonts w:cstheme="majorHAnsi"/>
                <w:noProof/>
              </w:rPr>
              <w:t>Sales Strategy</w:t>
            </w:r>
            <w:r w:rsidR="002D532B">
              <w:rPr>
                <w:noProof/>
                <w:webHidden/>
              </w:rPr>
              <w:tab/>
            </w:r>
            <w:r w:rsidR="00CF1B55">
              <w:rPr>
                <w:noProof/>
                <w:webHidden/>
              </w:rPr>
              <w:fldChar w:fldCharType="begin"/>
            </w:r>
            <w:r w:rsidR="002D532B">
              <w:rPr>
                <w:noProof/>
                <w:webHidden/>
              </w:rPr>
              <w:instrText xml:space="preserve"> PAGEREF _Toc460083010 \h </w:instrText>
            </w:r>
            <w:r w:rsidR="00CF1B55">
              <w:rPr>
                <w:noProof/>
                <w:webHidden/>
              </w:rPr>
            </w:r>
            <w:r w:rsidR="00CF1B55">
              <w:rPr>
                <w:noProof/>
                <w:webHidden/>
              </w:rPr>
              <w:fldChar w:fldCharType="separate"/>
            </w:r>
            <w:r w:rsidR="002D532B">
              <w:rPr>
                <w:noProof/>
                <w:webHidden/>
              </w:rPr>
              <w:t>23</w:t>
            </w:r>
            <w:r w:rsidR="00CF1B55">
              <w:rPr>
                <w:noProof/>
                <w:webHidden/>
              </w:rPr>
              <w:fldChar w:fldCharType="end"/>
            </w:r>
          </w:hyperlink>
        </w:p>
        <w:p w:rsidR="002D532B" w:rsidRDefault="00B44FEE">
          <w:pPr>
            <w:pStyle w:val="TOC1"/>
            <w:tabs>
              <w:tab w:val="left" w:pos="660"/>
              <w:tab w:val="right" w:leader="dot" w:pos="9350"/>
            </w:tabs>
            <w:rPr>
              <w:rFonts w:cstheme="minorBidi"/>
              <w:noProof/>
            </w:rPr>
          </w:pPr>
          <w:hyperlink w:anchor="_Toc460083011" w:history="1">
            <w:r w:rsidR="002D532B" w:rsidRPr="00AD6F36">
              <w:rPr>
                <w:rStyle w:val="Hyperlink"/>
                <w:rFonts w:cstheme="majorHAnsi"/>
                <w:noProof/>
              </w:rPr>
              <w:t>11</w:t>
            </w:r>
            <w:r w:rsidR="002D532B">
              <w:rPr>
                <w:rFonts w:cstheme="minorBidi"/>
                <w:noProof/>
              </w:rPr>
              <w:tab/>
            </w:r>
            <w:r w:rsidR="002D532B" w:rsidRPr="00AD6F36">
              <w:rPr>
                <w:rStyle w:val="Hyperlink"/>
                <w:rFonts w:cstheme="majorHAnsi"/>
                <w:noProof/>
              </w:rPr>
              <w:t>Job as Operations Manager (Outbound &amp; 3PL)</w:t>
            </w:r>
            <w:r w:rsidR="002D532B">
              <w:rPr>
                <w:noProof/>
                <w:webHidden/>
              </w:rPr>
              <w:tab/>
            </w:r>
            <w:r w:rsidR="00CF1B55">
              <w:rPr>
                <w:noProof/>
                <w:webHidden/>
              </w:rPr>
              <w:fldChar w:fldCharType="begin"/>
            </w:r>
            <w:r w:rsidR="002D532B">
              <w:rPr>
                <w:noProof/>
                <w:webHidden/>
              </w:rPr>
              <w:instrText xml:space="preserve"> PAGEREF _Toc460083011 \h </w:instrText>
            </w:r>
            <w:r w:rsidR="00CF1B55">
              <w:rPr>
                <w:noProof/>
                <w:webHidden/>
              </w:rPr>
            </w:r>
            <w:r w:rsidR="00CF1B55">
              <w:rPr>
                <w:noProof/>
                <w:webHidden/>
              </w:rPr>
              <w:fldChar w:fldCharType="separate"/>
            </w:r>
            <w:r w:rsidR="002D532B">
              <w:rPr>
                <w:noProof/>
                <w:webHidden/>
              </w:rPr>
              <w:t>23</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12" w:history="1">
            <w:r w:rsidR="002D532B" w:rsidRPr="00AD6F36">
              <w:rPr>
                <w:rStyle w:val="Hyperlink"/>
                <w:noProof/>
              </w:rPr>
              <w:t>11.1</w:t>
            </w:r>
            <w:r w:rsidR="002D532B">
              <w:rPr>
                <w:rFonts w:cstheme="minorBidi"/>
                <w:noProof/>
              </w:rPr>
              <w:tab/>
            </w:r>
            <w:r w:rsidR="002D532B" w:rsidRPr="00AD6F36">
              <w:rPr>
                <w:rStyle w:val="Hyperlink"/>
                <w:noProof/>
              </w:rPr>
              <w:t>Description of the job</w:t>
            </w:r>
            <w:r w:rsidR="002D532B">
              <w:rPr>
                <w:noProof/>
                <w:webHidden/>
              </w:rPr>
              <w:tab/>
            </w:r>
            <w:r w:rsidR="00CF1B55">
              <w:rPr>
                <w:noProof/>
                <w:webHidden/>
              </w:rPr>
              <w:fldChar w:fldCharType="begin"/>
            </w:r>
            <w:r w:rsidR="002D532B">
              <w:rPr>
                <w:noProof/>
                <w:webHidden/>
              </w:rPr>
              <w:instrText xml:space="preserve"> PAGEREF _Toc460083012 \h </w:instrText>
            </w:r>
            <w:r w:rsidR="00CF1B55">
              <w:rPr>
                <w:noProof/>
                <w:webHidden/>
              </w:rPr>
            </w:r>
            <w:r w:rsidR="00CF1B55">
              <w:rPr>
                <w:noProof/>
                <w:webHidden/>
              </w:rPr>
              <w:fldChar w:fldCharType="separate"/>
            </w:r>
            <w:r w:rsidR="002D532B">
              <w:rPr>
                <w:noProof/>
                <w:webHidden/>
              </w:rPr>
              <w:t>23</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13" w:history="1">
            <w:r w:rsidR="002D532B" w:rsidRPr="00AD6F36">
              <w:rPr>
                <w:rStyle w:val="Hyperlink"/>
                <w:noProof/>
              </w:rPr>
              <w:t>11.2</w:t>
            </w:r>
            <w:r w:rsidR="002D532B">
              <w:rPr>
                <w:rFonts w:cstheme="minorBidi"/>
                <w:noProof/>
              </w:rPr>
              <w:tab/>
            </w:r>
            <w:r w:rsidR="002D532B" w:rsidRPr="00AD6F36">
              <w:rPr>
                <w:rStyle w:val="Hyperlink"/>
                <w:noProof/>
              </w:rPr>
              <w:t>Key responsibilities of Operations Manager</w:t>
            </w:r>
            <w:r w:rsidR="002D532B">
              <w:rPr>
                <w:noProof/>
                <w:webHidden/>
              </w:rPr>
              <w:tab/>
            </w:r>
            <w:r w:rsidR="00CF1B55">
              <w:rPr>
                <w:noProof/>
                <w:webHidden/>
              </w:rPr>
              <w:fldChar w:fldCharType="begin"/>
            </w:r>
            <w:r w:rsidR="002D532B">
              <w:rPr>
                <w:noProof/>
                <w:webHidden/>
              </w:rPr>
              <w:instrText xml:space="preserve"> PAGEREF _Toc460083013 \h </w:instrText>
            </w:r>
            <w:r w:rsidR="00CF1B55">
              <w:rPr>
                <w:noProof/>
                <w:webHidden/>
              </w:rPr>
            </w:r>
            <w:r w:rsidR="00CF1B55">
              <w:rPr>
                <w:noProof/>
                <w:webHidden/>
              </w:rPr>
              <w:fldChar w:fldCharType="separate"/>
            </w:r>
            <w:r w:rsidR="002D532B">
              <w:rPr>
                <w:noProof/>
                <w:webHidden/>
              </w:rPr>
              <w:t>23</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14" w:history="1">
            <w:r w:rsidR="002D532B" w:rsidRPr="00AD6F36">
              <w:rPr>
                <w:rStyle w:val="Hyperlink"/>
                <w:rFonts w:cstheme="majorHAnsi"/>
                <w:noProof/>
              </w:rPr>
              <w:t>11.3</w:t>
            </w:r>
            <w:r w:rsidR="002D532B">
              <w:rPr>
                <w:rFonts w:cstheme="minorBidi"/>
                <w:noProof/>
              </w:rPr>
              <w:tab/>
            </w:r>
            <w:r w:rsidR="002D532B" w:rsidRPr="00AD6F36">
              <w:rPr>
                <w:rStyle w:val="Hyperlink"/>
                <w:rFonts w:cstheme="majorHAnsi"/>
                <w:noProof/>
              </w:rPr>
              <w:t>Challenges and Experience from my Job</w:t>
            </w:r>
            <w:r w:rsidR="002D532B">
              <w:rPr>
                <w:noProof/>
                <w:webHidden/>
              </w:rPr>
              <w:tab/>
            </w:r>
            <w:r w:rsidR="00CF1B55">
              <w:rPr>
                <w:noProof/>
                <w:webHidden/>
              </w:rPr>
              <w:fldChar w:fldCharType="begin"/>
            </w:r>
            <w:r w:rsidR="002D532B">
              <w:rPr>
                <w:noProof/>
                <w:webHidden/>
              </w:rPr>
              <w:instrText xml:space="preserve"> PAGEREF _Toc460083014 \h </w:instrText>
            </w:r>
            <w:r w:rsidR="00CF1B55">
              <w:rPr>
                <w:noProof/>
                <w:webHidden/>
              </w:rPr>
            </w:r>
            <w:r w:rsidR="00CF1B55">
              <w:rPr>
                <w:noProof/>
                <w:webHidden/>
              </w:rPr>
              <w:fldChar w:fldCharType="separate"/>
            </w:r>
            <w:r w:rsidR="002D532B">
              <w:rPr>
                <w:noProof/>
                <w:webHidden/>
              </w:rPr>
              <w:t>24</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15" w:history="1">
            <w:r w:rsidR="002D532B" w:rsidRPr="00AD6F36">
              <w:rPr>
                <w:rStyle w:val="Hyperlink"/>
                <w:rFonts w:cstheme="majorHAnsi"/>
                <w:noProof/>
              </w:rPr>
              <w:t>11.4</w:t>
            </w:r>
            <w:r w:rsidR="002D532B">
              <w:rPr>
                <w:rFonts w:cstheme="minorBidi"/>
                <w:noProof/>
              </w:rPr>
              <w:tab/>
            </w:r>
            <w:r w:rsidR="002D532B" w:rsidRPr="00AD6F36">
              <w:rPr>
                <w:rStyle w:val="Hyperlink"/>
                <w:rFonts w:cstheme="majorHAnsi"/>
                <w:noProof/>
              </w:rPr>
              <w:t>Recommendations that can develop Daraz operations</w:t>
            </w:r>
            <w:r w:rsidR="002D532B">
              <w:rPr>
                <w:noProof/>
                <w:webHidden/>
              </w:rPr>
              <w:tab/>
            </w:r>
            <w:r w:rsidR="00CF1B55">
              <w:rPr>
                <w:noProof/>
                <w:webHidden/>
              </w:rPr>
              <w:fldChar w:fldCharType="begin"/>
            </w:r>
            <w:r w:rsidR="002D532B">
              <w:rPr>
                <w:noProof/>
                <w:webHidden/>
              </w:rPr>
              <w:instrText xml:space="preserve"> PAGEREF _Toc460083015 \h </w:instrText>
            </w:r>
            <w:r w:rsidR="00CF1B55">
              <w:rPr>
                <w:noProof/>
                <w:webHidden/>
              </w:rPr>
            </w:r>
            <w:r w:rsidR="00CF1B55">
              <w:rPr>
                <w:noProof/>
                <w:webHidden/>
              </w:rPr>
              <w:fldChar w:fldCharType="separate"/>
            </w:r>
            <w:r w:rsidR="002D532B">
              <w:rPr>
                <w:noProof/>
                <w:webHidden/>
              </w:rPr>
              <w:t>24</w:t>
            </w:r>
            <w:r w:rsidR="00CF1B55">
              <w:rPr>
                <w:noProof/>
                <w:webHidden/>
              </w:rPr>
              <w:fldChar w:fldCharType="end"/>
            </w:r>
          </w:hyperlink>
        </w:p>
        <w:p w:rsidR="002D532B" w:rsidRDefault="00B44FEE">
          <w:pPr>
            <w:pStyle w:val="TOC1"/>
            <w:tabs>
              <w:tab w:val="left" w:pos="660"/>
              <w:tab w:val="right" w:leader="dot" w:pos="9350"/>
            </w:tabs>
            <w:rPr>
              <w:rFonts w:cstheme="minorBidi"/>
              <w:noProof/>
            </w:rPr>
          </w:pPr>
          <w:hyperlink w:anchor="_Toc460083016" w:history="1">
            <w:r w:rsidR="002D532B" w:rsidRPr="00AD6F36">
              <w:rPr>
                <w:rStyle w:val="Hyperlink"/>
                <w:rFonts w:cstheme="majorHAnsi"/>
                <w:noProof/>
              </w:rPr>
              <w:t>12</w:t>
            </w:r>
            <w:r w:rsidR="002D532B">
              <w:rPr>
                <w:rFonts w:cstheme="minorBidi"/>
                <w:noProof/>
              </w:rPr>
              <w:tab/>
            </w:r>
            <w:r w:rsidR="002D532B" w:rsidRPr="00AD6F36">
              <w:rPr>
                <w:rStyle w:val="Hyperlink"/>
                <w:rFonts w:cstheme="majorHAnsi"/>
                <w:noProof/>
              </w:rPr>
              <w:t>Project &amp; Events with Daraz</w:t>
            </w:r>
            <w:r w:rsidR="002D532B">
              <w:rPr>
                <w:noProof/>
                <w:webHidden/>
              </w:rPr>
              <w:tab/>
            </w:r>
            <w:r w:rsidR="00CF1B55">
              <w:rPr>
                <w:noProof/>
                <w:webHidden/>
              </w:rPr>
              <w:fldChar w:fldCharType="begin"/>
            </w:r>
            <w:r w:rsidR="002D532B">
              <w:rPr>
                <w:noProof/>
                <w:webHidden/>
              </w:rPr>
              <w:instrText xml:space="preserve"> PAGEREF _Toc460083016 \h </w:instrText>
            </w:r>
            <w:r w:rsidR="00CF1B55">
              <w:rPr>
                <w:noProof/>
                <w:webHidden/>
              </w:rPr>
            </w:r>
            <w:r w:rsidR="00CF1B55">
              <w:rPr>
                <w:noProof/>
                <w:webHidden/>
              </w:rPr>
              <w:fldChar w:fldCharType="separate"/>
            </w:r>
            <w:r w:rsidR="002D532B">
              <w:rPr>
                <w:noProof/>
                <w:webHidden/>
              </w:rPr>
              <w:t>25</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17" w:history="1">
            <w:r w:rsidR="002D532B" w:rsidRPr="00AD6F36">
              <w:rPr>
                <w:rStyle w:val="Hyperlink"/>
                <w:rFonts w:cstheme="majorHAnsi"/>
                <w:noProof/>
              </w:rPr>
              <w:t>12.1</w:t>
            </w:r>
            <w:r w:rsidR="002D532B">
              <w:rPr>
                <w:rFonts w:cstheme="minorBidi"/>
                <w:noProof/>
              </w:rPr>
              <w:tab/>
            </w:r>
            <w:r w:rsidR="002D532B" w:rsidRPr="00AD6F36">
              <w:rPr>
                <w:rStyle w:val="Hyperlink"/>
                <w:rFonts w:cstheme="majorHAnsi"/>
                <w:noProof/>
              </w:rPr>
              <w:t>Summary</w:t>
            </w:r>
            <w:r w:rsidR="002D532B">
              <w:rPr>
                <w:noProof/>
                <w:webHidden/>
              </w:rPr>
              <w:tab/>
            </w:r>
            <w:r w:rsidR="00CF1B55">
              <w:rPr>
                <w:noProof/>
                <w:webHidden/>
              </w:rPr>
              <w:fldChar w:fldCharType="begin"/>
            </w:r>
            <w:r w:rsidR="002D532B">
              <w:rPr>
                <w:noProof/>
                <w:webHidden/>
              </w:rPr>
              <w:instrText xml:space="preserve"> PAGEREF _Toc460083017 \h </w:instrText>
            </w:r>
            <w:r w:rsidR="00CF1B55">
              <w:rPr>
                <w:noProof/>
                <w:webHidden/>
              </w:rPr>
            </w:r>
            <w:r w:rsidR="00CF1B55">
              <w:rPr>
                <w:noProof/>
                <w:webHidden/>
              </w:rPr>
              <w:fldChar w:fldCharType="separate"/>
            </w:r>
            <w:r w:rsidR="002D532B">
              <w:rPr>
                <w:noProof/>
                <w:webHidden/>
              </w:rPr>
              <w:t>25</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18" w:history="1">
            <w:r w:rsidR="002D532B" w:rsidRPr="00AD6F36">
              <w:rPr>
                <w:rStyle w:val="Hyperlink"/>
                <w:noProof/>
              </w:rPr>
              <w:t>12.2</w:t>
            </w:r>
            <w:r w:rsidR="002D532B">
              <w:rPr>
                <w:rFonts w:cstheme="minorBidi"/>
                <w:noProof/>
              </w:rPr>
              <w:tab/>
            </w:r>
            <w:r w:rsidR="002D532B" w:rsidRPr="00AD6F36">
              <w:rPr>
                <w:rStyle w:val="Hyperlink"/>
                <w:noProof/>
              </w:rPr>
              <w:t>Description, Success &amp; Limitations of the Events</w:t>
            </w:r>
            <w:r w:rsidR="002D532B">
              <w:rPr>
                <w:noProof/>
                <w:webHidden/>
              </w:rPr>
              <w:tab/>
            </w:r>
            <w:r w:rsidR="00CF1B55">
              <w:rPr>
                <w:noProof/>
                <w:webHidden/>
              </w:rPr>
              <w:fldChar w:fldCharType="begin"/>
            </w:r>
            <w:r w:rsidR="002D532B">
              <w:rPr>
                <w:noProof/>
                <w:webHidden/>
              </w:rPr>
              <w:instrText xml:space="preserve"> PAGEREF _Toc460083018 \h </w:instrText>
            </w:r>
            <w:r w:rsidR="00CF1B55">
              <w:rPr>
                <w:noProof/>
                <w:webHidden/>
              </w:rPr>
            </w:r>
            <w:r w:rsidR="00CF1B55">
              <w:rPr>
                <w:noProof/>
                <w:webHidden/>
              </w:rPr>
              <w:fldChar w:fldCharType="separate"/>
            </w:r>
            <w:r w:rsidR="002D532B">
              <w:rPr>
                <w:noProof/>
                <w:webHidden/>
              </w:rPr>
              <w:t>25</w:t>
            </w:r>
            <w:r w:rsidR="00CF1B55">
              <w:rPr>
                <w:noProof/>
                <w:webHidden/>
              </w:rPr>
              <w:fldChar w:fldCharType="end"/>
            </w:r>
          </w:hyperlink>
        </w:p>
        <w:p w:rsidR="002D532B" w:rsidRDefault="00B44FEE">
          <w:pPr>
            <w:pStyle w:val="TOC3"/>
            <w:tabs>
              <w:tab w:val="left" w:pos="1320"/>
              <w:tab w:val="right" w:leader="dot" w:pos="9350"/>
            </w:tabs>
            <w:rPr>
              <w:rFonts w:cstheme="minorBidi"/>
              <w:noProof/>
            </w:rPr>
          </w:pPr>
          <w:hyperlink w:anchor="_Toc460083019" w:history="1">
            <w:r w:rsidR="002D532B" w:rsidRPr="00AD6F36">
              <w:rPr>
                <w:rStyle w:val="Hyperlink"/>
                <w:noProof/>
              </w:rPr>
              <w:t>12.2.1</w:t>
            </w:r>
            <w:r w:rsidR="002D532B">
              <w:rPr>
                <w:rFonts w:cstheme="minorBidi"/>
                <w:noProof/>
              </w:rPr>
              <w:tab/>
            </w:r>
            <w:r w:rsidR="002D532B" w:rsidRPr="00AD6F36">
              <w:rPr>
                <w:rStyle w:val="Hyperlink"/>
                <w:noProof/>
              </w:rPr>
              <w:t>Mega Mobile Week -2015</w:t>
            </w:r>
            <w:r w:rsidR="002D532B">
              <w:rPr>
                <w:noProof/>
                <w:webHidden/>
              </w:rPr>
              <w:tab/>
            </w:r>
            <w:r w:rsidR="00CF1B55">
              <w:rPr>
                <w:noProof/>
                <w:webHidden/>
              </w:rPr>
              <w:fldChar w:fldCharType="begin"/>
            </w:r>
            <w:r w:rsidR="002D532B">
              <w:rPr>
                <w:noProof/>
                <w:webHidden/>
              </w:rPr>
              <w:instrText xml:space="preserve"> PAGEREF _Toc460083019 \h </w:instrText>
            </w:r>
            <w:r w:rsidR="00CF1B55">
              <w:rPr>
                <w:noProof/>
                <w:webHidden/>
              </w:rPr>
            </w:r>
            <w:r w:rsidR="00CF1B55">
              <w:rPr>
                <w:noProof/>
                <w:webHidden/>
              </w:rPr>
              <w:fldChar w:fldCharType="separate"/>
            </w:r>
            <w:r w:rsidR="002D532B">
              <w:rPr>
                <w:noProof/>
                <w:webHidden/>
              </w:rPr>
              <w:t>25</w:t>
            </w:r>
            <w:r w:rsidR="00CF1B55">
              <w:rPr>
                <w:noProof/>
                <w:webHidden/>
              </w:rPr>
              <w:fldChar w:fldCharType="end"/>
            </w:r>
          </w:hyperlink>
        </w:p>
        <w:p w:rsidR="002D532B" w:rsidRDefault="00B44FEE">
          <w:pPr>
            <w:pStyle w:val="TOC3"/>
            <w:tabs>
              <w:tab w:val="left" w:pos="1320"/>
              <w:tab w:val="right" w:leader="dot" w:pos="9350"/>
            </w:tabs>
            <w:rPr>
              <w:rFonts w:cstheme="minorBidi"/>
              <w:noProof/>
            </w:rPr>
          </w:pPr>
          <w:hyperlink w:anchor="_Toc460083020" w:history="1">
            <w:r w:rsidR="002D532B" w:rsidRPr="00AD6F36">
              <w:rPr>
                <w:rStyle w:val="Hyperlink"/>
                <w:rFonts w:cstheme="majorHAnsi"/>
                <w:noProof/>
              </w:rPr>
              <w:t>12.2.2</w:t>
            </w:r>
            <w:r w:rsidR="002D532B">
              <w:rPr>
                <w:rFonts w:cstheme="minorBidi"/>
                <w:noProof/>
              </w:rPr>
              <w:tab/>
            </w:r>
            <w:r w:rsidR="002D532B" w:rsidRPr="00AD6F36">
              <w:rPr>
                <w:rStyle w:val="Hyperlink"/>
                <w:noProof/>
              </w:rPr>
              <w:t>Robi Fatafati Friday</w:t>
            </w:r>
            <w:r w:rsidR="002D532B">
              <w:rPr>
                <w:noProof/>
                <w:webHidden/>
              </w:rPr>
              <w:tab/>
            </w:r>
            <w:r w:rsidR="00CF1B55">
              <w:rPr>
                <w:noProof/>
                <w:webHidden/>
              </w:rPr>
              <w:fldChar w:fldCharType="begin"/>
            </w:r>
            <w:r w:rsidR="002D532B">
              <w:rPr>
                <w:noProof/>
                <w:webHidden/>
              </w:rPr>
              <w:instrText xml:space="preserve"> PAGEREF _Toc460083020 \h </w:instrText>
            </w:r>
            <w:r w:rsidR="00CF1B55">
              <w:rPr>
                <w:noProof/>
                <w:webHidden/>
              </w:rPr>
            </w:r>
            <w:r w:rsidR="00CF1B55">
              <w:rPr>
                <w:noProof/>
                <w:webHidden/>
              </w:rPr>
              <w:fldChar w:fldCharType="separate"/>
            </w:r>
            <w:r w:rsidR="002D532B">
              <w:rPr>
                <w:noProof/>
                <w:webHidden/>
              </w:rPr>
              <w:t>27</w:t>
            </w:r>
            <w:r w:rsidR="00CF1B55">
              <w:rPr>
                <w:noProof/>
                <w:webHidden/>
              </w:rPr>
              <w:fldChar w:fldCharType="end"/>
            </w:r>
          </w:hyperlink>
        </w:p>
        <w:p w:rsidR="002D532B" w:rsidRDefault="00B44FEE">
          <w:pPr>
            <w:pStyle w:val="TOC3"/>
            <w:tabs>
              <w:tab w:val="left" w:pos="1320"/>
              <w:tab w:val="right" w:leader="dot" w:pos="9350"/>
            </w:tabs>
            <w:rPr>
              <w:rFonts w:cstheme="minorBidi"/>
              <w:noProof/>
            </w:rPr>
          </w:pPr>
          <w:hyperlink w:anchor="_Toc460083021" w:history="1">
            <w:r w:rsidR="002D532B" w:rsidRPr="00AD6F36">
              <w:rPr>
                <w:rStyle w:val="Hyperlink"/>
                <w:noProof/>
              </w:rPr>
              <w:t>12.2.3</w:t>
            </w:r>
            <w:r w:rsidR="002D532B">
              <w:rPr>
                <w:rFonts w:cstheme="minorBidi"/>
                <w:noProof/>
              </w:rPr>
              <w:tab/>
            </w:r>
            <w:r w:rsidR="002D532B" w:rsidRPr="00AD6F36">
              <w:rPr>
                <w:rStyle w:val="Hyperlink"/>
                <w:noProof/>
              </w:rPr>
              <w:t>Bangali New Year Campaign 2016-</w:t>
            </w:r>
            <w:r w:rsidR="002D532B">
              <w:rPr>
                <w:noProof/>
                <w:webHidden/>
              </w:rPr>
              <w:tab/>
            </w:r>
            <w:r w:rsidR="00CF1B55">
              <w:rPr>
                <w:noProof/>
                <w:webHidden/>
              </w:rPr>
              <w:fldChar w:fldCharType="begin"/>
            </w:r>
            <w:r w:rsidR="002D532B">
              <w:rPr>
                <w:noProof/>
                <w:webHidden/>
              </w:rPr>
              <w:instrText xml:space="preserve"> PAGEREF _Toc460083021 \h </w:instrText>
            </w:r>
            <w:r w:rsidR="00CF1B55">
              <w:rPr>
                <w:noProof/>
                <w:webHidden/>
              </w:rPr>
            </w:r>
            <w:r w:rsidR="00CF1B55">
              <w:rPr>
                <w:noProof/>
                <w:webHidden/>
              </w:rPr>
              <w:fldChar w:fldCharType="separate"/>
            </w:r>
            <w:r w:rsidR="002D532B">
              <w:rPr>
                <w:noProof/>
                <w:webHidden/>
              </w:rPr>
              <w:t>28</w:t>
            </w:r>
            <w:r w:rsidR="00CF1B55">
              <w:rPr>
                <w:noProof/>
                <w:webHidden/>
              </w:rPr>
              <w:fldChar w:fldCharType="end"/>
            </w:r>
          </w:hyperlink>
        </w:p>
        <w:p w:rsidR="002D532B" w:rsidRDefault="00B44FEE">
          <w:pPr>
            <w:pStyle w:val="TOC1"/>
            <w:tabs>
              <w:tab w:val="left" w:pos="660"/>
              <w:tab w:val="right" w:leader="dot" w:pos="9350"/>
            </w:tabs>
            <w:rPr>
              <w:rFonts w:cstheme="minorBidi"/>
              <w:noProof/>
            </w:rPr>
          </w:pPr>
          <w:hyperlink w:anchor="_Toc460083022" w:history="1">
            <w:r w:rsidR="002D532B" w:rsidRPr="00AD6F36">
              <w:rPr>
                <w:rStyle w:val="Hyperlink"/>
                <w:rFonts w:cstheme="majorHAnsi"/>
                <w:noProof/>
              </w:rPr>
              <w:t>13</w:t>
            </w:r>
            <w:r w:rsidR="002D532B">
              <w:rPr>
                <w:rFonts w:cstheme="minorBidi"/>
                <w:noProof/>
              </w:rPr>
              <w:tab/>
            </w:r>
            <w:r w:rsidR="002D532B" w:rsidRPr="00AD6F36">
              <w:rPr>
                <w:rStyle w:val="Hyperlink"/>
                <w:rFonts w:cstheme="majorHAnsi"/>
                <w:noProof/>
              </w:rPr>
              <w:t>Methodology</w:t>
            </w:r>
            <w:r w:rsidR="002D532B">
              <w:rPr>
                <w:noProof/>
                <w:webHidden/>
              </w:rPr>
              <w:tab/>
            </w:r>
            <w:r w:rsidR="00CF1B55">
              <w:rPr>
                <w:noProof/>
                <w:webHidden/>
              </w:rPr>
              <w:fldChar w:fldCharType="begin"/>
            </w:r>
            <w:r w:rsidR="002D532B">
              <w:rPr>
                <w:noProof/>
                <w:webHidden/>
              </w:rPr>
              <w:instrText xml:space="preserve"> PAGEREF _Toc460083022 \h </w:instrText>
            </w:r>
            <w:r w:rsidR="00CF1B55">
              <w:rPr>
                <w:noProof/>
                <w:webHidden/>
              </w:rPr>
            </w:r>
            <w:r w:rsidR="00CF1B55">
              <w:rPr>
                <w:noProof/>
                <w:webHidden/>
              </w:rPr>
              <w:fldChar w:fldCharType="separate"/>
            </w:r>
            <w:r w:rsidR="002D532B">
              <w:rPr>
                <w:noProof/>
                <w:webHidden/>
              </w:rPr>
              <w:t>29</w:t>
            </w:r>
            <w:r w:rsidR="00CF1B55">
              <w:rPr>
                <w:noProof/>
                <w:webHidden/>
              </w:rPr>
              <w:fldChar w:fldCharType="end"/>
            </w:r>
          </w:hyperlink>
        </w:p>
        <w:p w:rsidR="002D532B" w:rsidRDefault="00B44FEE">
          <w:pPr>
            <w:pStyle w:val="TOC1"/>
            <w:tabs>
              <w:tab w:val="left" w:pos="660"/>
              <w:tab w:val="right" w:leader="dot" w:pos="9350"/>
            </w:tabs>
            <w:rPr>
              <w:rFonts w:cstheme="minorBidi"/>
              <w:noProof/>
            </w:rPr>
          </w:pPr>
          <w:hyperlink w:anchor="_Toc460083023" w:history="1">
            <w:r w:rsidR="002D532B" w:rsidRPr="00AD6F36">
              <w:rPr>
                <w:rStyle w:val="Hyperlink"/>
                <w:rFonts w:cstheme="majorHAnsi"/>
                <w:noProof/>
              </w:rPr>
              <w:t>14</w:t>
            </w:r>
            <w:r w:rsidR="002D532B">
              <w:rPr>
                <w:rFonts w:cstheme="minorBidi"/>
                <w:noProof/>
              </w:rPr>
              <w:tab/>
            </w:r>
            <w:r w:rsidR="002D532B" w:rsidRPr="00AD6F36">
              <w:rPr>
                <w:rStyle w:val="Hyperlink"/>
                <w:rFonts w:cstheme="majorHAnsi"/>
                <w:noProof/>
              </w:rPr>
              <w:t>Limitation of the Report</w:t>
            </w:r>
            <w:r w:rsidR="002D532B">
              <w:rPr>
                <w:noProof/>
                <w:webHidden/>
              </w:rPr>
              <w:tab/>
            </w:r>
            <w:r w:rsidR="00CF1B55">
              <w:rPr>
                <w:noProof/>
                <w:webHidden/>
              </w:rPr>
              <w:fldChar w:fldCharType="begin"/>
            </w:r>
            <w:r w:rsidR="002D532B">
              <w:rPr>
                <w:noProof/>
                <w:webHidden/>
              </w:rPr>
              <w:instrText xml:space="preserve"> PAGEREF _Toc460083023 \h </w:instrText>
            </w:r>
            <w:r w:rsidR="00CF1B55">
              <w:rPr>
                <w:noProof/>
                <w:webHidden/>
              </w:rPr>
            </w:r>
            <w:r w:rsidR="00CF1B55">
              <w:rPr>
                <w:noProof/>
                <w:webHidden/>
              </w:rPr>
              <w:fldChar w:fldCharType="separate"/>
            </w:r>
            <w:r w:rsidR="002D532B">
              <w:rPr>
                <w:noProof/>
                <w:webHidden/>
              </w:rPr>
              <w:t>29</w:t>
            </w:r>
            <w:r w:rsidR="00CF1B55">
              <w:rPr>
                <w:noProof/>
                <w:webHidden/>
              </w:rPr>
              <w:fldChar w:fldCharType="end"/>
            </w:r>
          </w:hyperlink>
        </w:p>
        <w:p w:rsidR="002D532B" w:rsidRDefault="00B44FEE">
          <w:pPr>
            <w:pStyle w:val="TOC1"/>
            <w:tabs>
              <w:tab w:val="left" w:pos="660"/>
              <w:tab w:val="right" w:leader="dot" w:pos="9350"/>
            </w:tabs>
            <w:rPr>
              <w:rFonts w:cstheme="minorBidi"/>
              <w:noProof/>
            </w:rPr>
          </w:pPr>
          <w:hyperlink w:anchor="_Toc460083024" w:history="1">
            <w:r w:rsidR="002D532B" w:rsidRPr="00AD6F36">
              <w:rPr>
                <w:rStyle w:val="Hyperlink"/>
                <w:noProof/>
              </w:rPr>
              <w:t>15</w:t>
            </w:r>
            <w:r w:rsidR="002D532B">
              <w:rPr>
                <w:rFonts w:cstheme="minorBidi"/>
                <w:noProof/>
              </w:rPr>
              <w:tab/>
            </w:r>
            <w:r w:rsidR="002D532B" w:rsidRPr="00AD6F36">
              <w:rPr>
                <w:rStyle w:val="Hyperlink"/>
                <w:noProof/>
              </w:rPr>
              <w:t>The Main Body</w:t>
            </w:r>
            <w:r w:rsidR="002D532B">
              <w:rPr>
                <w:noProof/>
                <w:webHidden/>
              </w:rPr>
              <w:tab/>
            </w:r>
            <w:r w:rsidR="00CF1B55">
              <w:rPr>
                <w:noProof/>
                <w:webHidden/>
              </w:rPr>
              <w:fldChar w:fldCharType="begin"/>
            </w:r>
            <w:r w:rsidR="002D532B">
              <w:rPr>
                <w:noProof/>
                <w:webHidden/>
              </w:rPr>
              <w:instrText xml:space="preserve"> PAGEREF _Toc460083024 \h </w:instrText>
            </w:r>
            <w:r w:rsidR="00CF1B55">
              <w:rPr>
                <w:noProof/>
                <w:webHidden/>
              </w:rPr>
            </w:r>
            <w:r w:rsidR="00CF1B55">
              <w:rPr>
                <w:noProof/>
                <w:webHidden/>
              </w:rPr>
              <w:fldChar w:fldCharType="separate"/>
            </w:r>
            <w:r w:rsidR="002D532B">
              <w:rPr>
                <w:noProof/>
                <w:webHidden/>
              </w:rPr>
              <w:t>30</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25" w:history="1">
            <w:r w:rsidR="002D532B" w:rsidRPr="00AD6F36">
              <w:rPr>
                <w:rStyle w:val="Hyperlink"/>
                <w:noProof/>
              </w:rPr>
              <w:t>15.1</w:t>
            </w:r>
            <w:r w:rsidR="002D532B">
              <w:rPr>
                <w:rFonts w:cstheme="minorBidi"/>
                <w:noProof/>
              </w:rPr>
              <w:tab/>
            </w:r>
            <w:r w:rsidR="002D532B" w:rsidRPr="00AD6F36">
              <w:rPr>
                <w:rStyle w:val="Hyperlink"/>
                <w:noProof/>
              </w:rPr>
              <w:t>Chapter 1</w:t>
            </w:r>
            <w:r w:rsidR="002D532B">
              <w:rPr>
                <w:noProof/>
                <w:webHidden/>
              </w:rPr>
              <w:tab/>
            </w:r>
            <w:r w:rsidR="00CF1B55">
              <w:rPr>
                <w:noProof/>
                <w:webHidden/>
              </w:rPr>
              <w:fldChar w:fldCharType="begin"/>
            </w:r>
            <w:r w:rsidR="002D532B">
              <w:rPr>
                <w:noProof/>
                <w:webHidden/>
              </w:rPr>
              <w:instrText xml:space="preserve"> PAGEREF _Toc460083025 \h </w:instrText>
            </w:r>
            <w:r w:rsidR="00CF1B55">
              <w:rPr>
                <w:noProof/>
                <w:webHidden/>
              </w:rPr>
            </w:r>
            <w:r w:rsidR="00CF1B55">
              <w:rPr>
                <w:noProof/>
                <w:webHidden/>
              </w:rPr>
              <w:fldChar w:fldCharType="separate"/>
            </w:r>
            <w:r w:rsidR="002D532B">
              <w:rPr>
                <w:noProof/>
                <w:webHidden/>
              </w:rPr>
              <w:t>30</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26" w:history="1">
            <w:r w:rsidR="002D532B" w:rsidRPr="00AD6F36">
              <w:rPr>
                <w:rStyle w:val="Hyperlink"/>
                <w:noProof/>
              </w:rPr>
              <w:t>15.2</w:t>
            </w:r>
            <w:r w:rsidR="002D532B">
              <w:rPr>
                <w:rFonts w:cstheme="minorBidi"/>
                <w:noProof/>
              </w:rPr>
              <w:tab/>
            </w:r>
            <w:r w:rsidR="002D532B" w:rsidRPr="00AD6F36">
              <w:rPr>
                <w:rStyle w:val="Hyperlink"/>
                <w:noProof/>
              </w:rPr>
              <w:t>Analysis of Daraz Bangladesh Limited</w:t>
            </w:r>
            <w:r w:rsidR="002D532B">
              <w:rPr>
                <w:noProof/>
                <w:webHidden/>
              </w:rPr>
              <w:tab/>
            </w:r>
            <w:r w:rsidR="00CF1B55">
              <w:rPr>
                <w:noProof/>
                <w:webHidden/>
              </w:rPr>
              <w:fldChar w:fldCharType="begin"/>
            </w:r>
            <w:r w:rsidR="002D532B">
              <w:rPr>
                <w:noProof/>
                <w:webHidden/>
              </w:rPr>
              <w:instrText xml:space="preserve"> PAGEREF _Toc460083026 \h </w:instrText>
            </w:r>
            <w:r w:rsidR="00CF1B55">
              <w:rPr>
                <w:noProof/>
                <w:webHidden/>
              </w:rPr>
            </w:r>
            <w:r w:rsidR="00CF1B55">
              <w:rPr>
                <w:noProof/>
                <w:webHidden/>
              </w:rPr>
              <w:fldChar w:fldCharType="separate"/>
            </w:r>
            <w:r w:rsidR="002D532B">
              <w:rPr>
                <w:noProof/>
                <w:webHidden/>
              </w:rPr>
              <w:t>31</w:t>
            </w:r>
            <w:r w:rsidR="00CF1B55">
              <w:rPr>
                <w:noProof/>
                <w:webHidden/>
              </w:rPr>
              <w:fldChar w:fldCharType="end"/>
            </w:r>
          </w:hyperlink>
        </w:p>
        <w:p w:rsidR="002D532B" w:rsidRDefault="00B44FEE">
          <w:pPr>
            <w:pStyle w:val="TOC3"/>
            <w:tabs>
              <w:tab w:val="left" w:pos="1320"/>
              <w:tab w:val="right" w:leader="dot" w:pos="9350"/>
            </w:tabs>
            <w:rPr>
              <w:rFonts w:cstheme="minorBidi"/>
              <w:noProof/>
            </w:rPr>
          </w:pPr>
          <w:hyperlink w:anchor="_Toc460083027" w:history="1">
            <w:r w:rsidR="002D532B" w:rsidRPr="00AD6F36">
              <w:rPr>
                <w:rStyle w:val="Hyperlink"/>
                <w:noProof/>
              </w:rPr>
              <w:t>15.2.1</w:t>
            </w:r>
            <w:r w:rsidR="002D532B">
              <w:rPr>
                <w:rFonts w:cstheme="minorBidi"/>
                <w:noProof/>
              </w:rPr>
              <w:tab/>
            </w:r>
            <w:r w:rsidR="002D532B" w:rsidRPr="00AD6F36">
              <w:rPr>
                <w:rStyle w:val="Hyperlink"/>
                <w:noProof/>
              </w:rPr>
              <w:t>Feasibility Analysis</w:t>
            </w:r>
            <w:r w:rsidR="002D532B">
              <w:rPr>
                <w:noProof/>
                <w:webHidden/>
              </w:rPr>
              <w:tab/>
            </w:r>
            <w:r w:rsidR="00CF1B55">
              <w:rPr>
                <w:noProof/>
                <w:webHidden/>
              </w:rPr>
              <w:fldChar w:fldCharType="begin"/>
            </w:r>
            <w:r w:rsidR="002D532B">
              <w:rPr>
                <w:noProof/>
                <w:webHidden/>
              </w:rPr>
              <w:instrText xml:space="preserve"> PAGEREF _Toc460083027 \h </w:instrText>
            </w:r>
            <w:r w:rsidR="00CF1B55">
              <w:rPr>
                <w:noProof/>
                <w:webHidden/>
              </w:rPr>
            </w:r>
            <w:r w:rsidR="00CF1B55">
              <w:rPr>
                <w:noProof/>
                <w:webHidden/>
              </w:rPr>
              <w:fldChar w:fldCharType="separate"/>
            </w:r>
            <w:r w:rsidR="002D532B">
              <w:rPr>
                <w:noProof/>
                <w:webHidden/>
              </w:rPr>
              <w:t>31</w:t>
            </w:r>
            <w:r w:rsidR="00CF1B55">
              <w:rPr>
                <w:noProof/>
                <w:webHidden/>
              </w:rPr>
              <w:fldChar w:fldCharType="end"/>
            </w:r>
          </w:hyperlink>
        </w:p>
        <w:p w:rsidR="002D532B" w:rsidRDefault="00B44FEE">
          <w:pPr>
            <w:pStyle w:val="TOC3"/>
            <w:tabs>
              <w:tab w:val="left" w:pos="1320"/>
              <w:tab w:val="right" w:leader="dot" w:pos="9350"/>
            </w:tabs>
            <w:rPr>
              <w:rFonts w:cstheme="minorBidi"/>
              <w:noProof/>
            </w:rPr>
          </w:pPr>
          <w:hyperlink w:anchor="_Toc460083028" w:history="1">
            <w:r w:rsidR="002D532B" w:rsidRPr="00AD6F36">
              <w:rPr>
                <w:rStyle w:val="Hyperlink"/>
                <w:noProof/>
              </w:rPr>
              <w:t>15.2.2</w:t>
            </w:r>
            <w:r w:rsidR="002D532B">
              <w:rPr>
                <w:rFonts w:cstheme="minorBidi"/>
                <w:noProof/>
              </w:rPr>
              <w:tab/>
            </w:r>
            <w:r w:rsidR="002D532B" w:rsidRPr="00AD6F36">
              <w:rPr>
                <w:rStyle w:val="Hyperlink"/>
                <w:noProof/>
              </w:rPr>
              <w:t>Overview of E-commerce Industry in Bangladesh</w:t>
            </w:r>
            <w:r w:rsidR="002D532B">
              <w:rPr>
                <w:noProof/>
                <w:webHidden/>
              </w:rPr>
              <w:tab/>
            </w:r>
            <w:r w:rsidR="00CF1B55">
              <w:rPr>
                <w:noProof/>
                <w:webHidden/>
              </w:rPr>
              <w:fldChar w:fldCharType="begin"/>
            </w:r>
            <w:r w:rsidR="002D532B">
              <w:rPr>
                <w:noProof/>
                <w:webHidden/>
              </w:rPr>
              <w:instrText xml:space="preserve"> PAGEREF _Toc460083028 \h </w:instrText>
            </w:r>
            <w:r w:rsidR="00CF1B55">
              <w:rPr>
                <w:noProof/>
                <w:webHidden/>
              </w:rPr>
            </w:r>
            <w:r w:rsidR="00CF1B55">
              <w:rPr>
                <w:noProof/>
                <w:webHidden/>
              </w:rPr>
              <w:fldChar w:fldCharType="separate"/>
            </w:r>
            <w:r w:rsidR="002D532B">
              <w:rPr>
                <w:noProof/>
                <w:webHidden/>
              </w:rPr>
              <w:t>31</w:t>
            </w:r>
            <w:r w:rsidR="00CF1B55">
              <w:rPr>
                <w:noProof/>
                <w:webHidden/>
              </w:rPr>
              <w:fldChar w:fldCharType="end"/>
            </w:r>
          </w:hyperlink>
        </w:p>
        <w:p w:rsidR="002D532B" w:rsidRDefault="00B44FEE">
          <w:pPr>
            <w:pStyle w:val="TOC3"/>
            <w:tabs>
              <w:tab w:val="left" w:pos="1320"/>
              <w:tab w:val="right" w:leader="dot" w:pos="9350"/>
            </w:tabs>
            <w:rPr>
              <w:rFonts w:cstheme="minorBidi"/>
              <w:noProof/>
            </w:rPr>
          </w:pPr>
          <w:hyperlink w:anchor="_Toc460083029" w:history="1">
            <w:r w:rsidR="002D532B" w:rsidRPr="00AD6F36">
              <w:rPr>
                <w:rStyle w:val="Hyperlink"/>
                <w:noProof/>
              </w:rPr>
              <w:t>15.2.3</w:t>
            </w:r>
            <w:r w:rsidR="002D532B">
              <w:rPr>
                <w:rFonts w:cstheme="minorBidi"/>
                <w:noProof/>
              </w:rPr>
              <w:tab/>
            </w:r>
            <w:r w:rsidR="002D532B" w:rsidRPr="00AD6F36">
              <w:rPr>
                <w:rStyle w:val="Hyperlink"/>
                <w:noProof/>
              </w:rPr>
              <w:t>Major Players of E-commerce of Bangladesh</w:t>
            </w:r>
            <w:r w:rsidR="002D532B">
              <w:rPr>
                <w:noProof/>
                <w:webHidden/>
              </w:rPr>
              <w:tab/>
            </w:r>
            <w:r w:rsidR="00CF1B55">
              <w:rPr>
                <w:noProof/>
                <w:webHidden/>
              </w:rPr>
              <w:fldChar w:fldCharType="begin"/>
            </w:r>
            <w:r w:rsidR="002D532B">
              <w:rPr>
                <w:noProof/>
                <w:webHidden/>
              </w:rPr>
              <w:instrText xml:space="preserve"> PAGEREF _Toc460083029 \h </w:instrText>
            </w:r>
            <w:r w:rsidR="00CF1B55">
              <w:rPr>
                <w:noProof/>
                <w:webHidden/>
              </w:rPr>
            </w:r>
            <w:r w:rsidR="00CF1B55">
              <w:rPr>
                <w:noProof/>
                <w:webHidden/>
              </w:rPr>
              <w:fldChar w:fldCharType="separate"/>
            </w:r>
            <w:r w:rsidR="002D532B">
              <w:rPr>
                <w:noProof/>
                <w:webHidden/>
              </w:rPr>
              <w:t>32</w:t>
            </w:r>
            <w:r w:rsidR="00CF1B55">
              <w:rPr>
                <w:noProof/>
                <w:webHidden/>
              </w:rPr>
              <w:fldChar w:fldCharType="end"/>
            </w:r>
          </w:hyperlink>
        </w:p>
        <w:p w:rsidR="002D532B" w:rsidRDefault="00B44FEE">
          <w:pPr>
            <w:pStyle w:val="TOC3"/>
            <w:tabs>
              <w:tab w:val="left" w:pos="1320"/>
              <w:tab w:val="right" w:leader="dot" w:pos="9350"/>
            </w:tabs>
            <w:rPr>
              <w:rFonts w:cstheme="minorBidi"/>
              <w:noProof/>
            </w:rPr>
          </w:pPr>
          <w:hyperlink w:anchor="_Toc460083030" w:history="1">
            <w:r w:rsidR="002D532B" w:rsidRPr="00AD6F36">
              <w:rPr>
                <w:rStyle w:val="Hyperlink"/>
                <w:noProof/>
              </w:rPr>
              <w:t>15.2.4</w:t>
            </w:r>
            <w:r w:rsidR="002D532B">
              <w:rPr>
                <w:rFonts w:cstheme="minorBidi"/>
                <w:noProof/>
              </w:rPr>
              <w:tab/>
            </w:r>
            <w:r w:rsidR="002D532B" w:rsidRPr="00AD6F36">
              <w:rPr>
                <w:rStyle w:val="Hyperlink"/>
                <w:noProof/>
              </w:rPr>
              <w:t>Comparison with the Competitors</w:t>
            </w:r>
            <w:r w:rsidR="002D532B">
              <w:rPr>
                <w:noProof/>
                <w:webHidden/>
              </w:rPr>
              <w:tab/>
            </w:r>
            <w:r w:rsidR="00CF1B55">
              <w:rPr>
                <w:noProof/>
                <w:webHidden/>
              </w:rPr>
              <w:fldChar w:fldCharType="begin"/>
            </w:r>
            <w:r w:rsidR="002D532B">
              <w:rPr>
                <w:noProof/>
                <w:webHidden/>
              </w:rPr>
              <w:instrText xml:space="preserve"> PAGEREF _Toc460083030 \h </w:instrText>
            </w:r>
            <w:r w:rsidR="00CF1B55">
              <w:rPr>
                <w:noProof/>
                <w:webHidden/>
              </w:rPr>
            </w:r>
            <w:r w:rsidR="00CF1B55">
              <w:rPr>
                <w:noProof/>
                <w:webHidden/>
              </w:rPr>
              <w:fldChar w:fldCharType="separate"/>
            </w:r>
            <w:r w:rsidR="002D532B">
              <w:rPr>
                <w:noProof/>
                <w:webHidden/>
              </w:rPr>
              <w:t>32</w:t>
            </w:r>
            <w:r w:rsidR="00CF1B55">
              <w:rPr>
                <w:noProof/>
                <w:webHidden/>
              </w:rPr>
              <w:fldChar w:fldCharType="end"/>
            </w:r>
          </w:hyperlink>
        </w:p>
        <w:p w:rsidR="002D532B" w:rsidRDefault="00B44FEE">
          <w:pPr>
            <w:pStyle w:val="TOC3"/>
            <w:tabs>
              <w:tab w:val="left" w:pos="1320"/>
              <w:tab w:val="right" w:leader="dot" w:pos="9350"/>
            </w:tabs>
            <w:rPr>
              <w:rFonts w:cstheme="minorBidi"/>
              <w:noProof/>
            </w:rPr>
          </w:pPr>
          <w:hyperlink w:anchor="_Toc460083031" w:history="1">
            <w:r w:rsidR="002D532B" w:rsidRPr="00AD6F36">
              <w:rPr>
                <w:rStyle w:val="Hyperlink"/>
                <w:noProof/>
              </w:rPr>
              <w:t>15.2.5</w:t>
            </w:r>
            <w:r w:rsidR="002D532B">
              <w:rPr>
                <w:rFonts w:cstheme="minorBidi"/>
                <w:noProof/>
              </w:rPr>
              <w:tab/>
            </w:r>
            <w:r w:rsidR="002D532B" w:rsidRPr="00AD6F36">
              <w:rPr>
                <w:rStyle w:val="Hyperlink"/>
                <w:noProof/>
              </w:rPr>
              <w:t>Financial Feasibility Analysis</w:t>
            </w:r>
            <w:r w:rsidR="002D532B">
              <w:rPr>
                <w:noProof/>
                <w:webHidden/>
              </w:rPr>
              <w:tab/>
            </w:r>
            <w:r w:rsidR="00CF1B55">
              <w:rPr>
                <w:noProof/>
                <w:webHidden/>
              </w:rPr>
              <w:fldChar w:fldCharType="begin"/>
            </w:r>
            <w:r w:rsidR="002D532B">
              <w:rPr>
                <w:noProof/>
                <w:webHidden/>
              </w:rPr>
              <w:instrText xml:space="preserve"> PAGEREF _Toc460083031 \h </w:instrText>
            </w:r>
            <w:r w:rsidR="00CF1B55">
              <w:rPr>
                <w:noProof/>
                <w:webHidden/>
              </w:rPr>
            </w:r>
            <w:r w:rsidR="00CF1B55">
              <w:rPr>
                <w:noProof/>
                <w:webHidden/>
              </w:rPr>
              <w:fldChar w:fldCharType="separate"/>
            </w:r>
            <w:r w:rsidR="002D532B">
              <w:rPr>
                <w:noProof/>
                <w:webHidden/>
              </w:rPr>
              <w:t>33</w:t>
            </w:r>
            <w:r w:rsidR="00CF1B55">
              <w:rPr>
                <w:noProof/>
                <w:webHidden/>
              </w:rPr>
              <w:fldChar w:fldCharType="end"/>
            </w:r>
          </w:hyperlink>
        </w:p>
        <w:p w:rsidR="002D532B" w:rsidRDefault="00B44FEE">
          <w:pPr>
            <w:pStyle w:val="TOC3"/>
            <w:tabs>
              <w:tab w:val="left" w:pos="1320"/>
              <w:tab w:val="right" w:leader="dot" w:pos="9350"/>
            </w:tabs>
            <w:rPr>
              <w:rFonts w:cstheme="minorBidi"/>
              <w:noProof/>
            </w:rPr>
          </w:pPr>
          <w:hyperlink w:anchor="_Toc460083032" w:history="1">
            <w:r w:rsidR="002D532B" w:rsidRPr="00AD6F36">
              <w:rPr>
                <w:rStyle w:val="Hyperlink"/>
                <w:noProof/>
              </w:rPr>
              <w:t>15.2.6</w:t>
            </w:r>
            <w:r w:rsidR="002D532B">
              <w:rPr>
                <w:rFonts w:cstheme="minorBidi"/>
                <w:noProof/>
              </w:rPr>
              <w:tab/>
            </w:r>
            <w:r w:rsidR="002D532B" w:rsidRPr="00AD6F36">
              <w:rPr>
                <w:rStyle w:val="Hyperlink"/>
                <w:noProof/>
              </w:rPr>
              <w:t>Benefits of Daraz Bangladesh Limited (as E-commerce)</w:t>
            </w:r>
            <w:r w:rsidR="002D532B">
              <w:rPr>
                <w:noProof/>
                <w:webHidden/>
              </w:rPr>
              <w:tab/>
            </w:r>
            <w:r w:rsidR="00CF1B55">
              <w:rPr>
                <w:noProof/>
                <w:webHidden/>
              </w:rPr>
              <w:fldChar w:fldCharType="begin"/>
            </w:r>
            <w:r w:rsidR="002D532B">
              <w:rPr>
                <w:noProof/>
                <w:webHidden/>
              </w:rPr>
              <w:instrText xml:space="preserve"> PAGEREF _Toc460083032 \h </w:instrText>
            </w:r>
            <w:r w:rsidR="00CF1B55">
              <w:rPr>
                <w:noProof/>
                <w:webHidden/>
              </w:rPr>
            </w:r>
            <w:r w:rsidR="00CF1B55">
              <w:rPr>
                <w:noProof/>
                <w:webHidden/>
              </w:rPr>
              <w:fldChar w:fldCharType="separate"/>
            </w:r>
            <w:r w:rsidR="002D532B">
              <w:rPr>
                <w:noProof/>
                <w:webHidden/>
              </w:rPr>
              <w:t>33</w:t>
            </w:r>
            <w:r w:rsidR="00CF1B55">
              <w:rPr>
                <w:noProof/>
                <w:webHidden/>
              </w:rPr>
              <w:fldChar w:fldCharType="end"/>
            </w:r>
          </w:hyperlink>
        </w:p>
        <w:p w:rsidR="002D532B" w:rsidRDefault="00B44FEE">
          <w:pPr>
            <w:pStyle w:val="TOC2"/>
            <w:tabs>
              <w:tab w:val="left" w:pos="880"/>
              <w:tab w:val="right" w:leader="dot" w:pos="9350"/>
            </w:tabs>
            <w:rPr>
              <w:rFonts w:cstheme="minorBidi"/>
              <w:noProof/>
            </w:rPr>
          </w:pPr>
          <w:hyperlink w:anchor="_Toc460083033" w:history="1">
            <w:r w:rsidR="002D532B" w:rsidRPr="00AD6F36">
              <w:rPr>
                <w:rStyle w:val="Hyperlink"/>
                <w:noProof/>
              </w:rPr>
              <w:t>15.3</w:t>
            </w:r>
            <w:r w:rsidR="002D532B">
              <w:rPr>
                <w:rFonts w:cstheme="minorBidi"/>
                <w:noProof/>
              </w:rPr>
              <w:tab/>
            </w:r>
            <w:r w:rsidR="002D532B" w:rsidRPr="00AD6F36">
              <w:rPr>
                <w:rStyle w:val="Hyperlink"/>
                <w:noProof/>
              </w:rPr>
              <w:t>Analysis of Market Growth</w:t>
            </w:r>
            <w:r w:rsidR="002D532B">
              <w:rPr>
                <w:noProof/>
                <w:webHidden/>
              </w:rPr>
              <w:tab/>
            </w:r>
            <w:r w:rsidR="00CF1B55">
              <w:rPr>
                <w:noProof/>
                <w:webHidden/>
              </w:rPr>
              <w:fldChar w:fldCharType="begin"/>
            </w:r>
            <w:r w:rsidR="002D532B">
              <w:rPr>
                <w:noProof/>
                <w:webHidden/>
              </w:rPr>
              <w:instrText xml:space="preserve"> PAGEREF _Toc460083033 \h </w:instrText>
            </w:r>
            <w:r w:rsidR="00CF1B55">
              <w:rPr>
                <w:noProof/>
                <w:webHidden/>
              </w:rPr>
            </w:r>
            <w:r w:rsidR="00CF1B55">
              <w:rPr>
                <w:noProof/>
                <w:webHidden/>
              </w:rPr>
              <w:fldChar w:fldCharType="separate"/>
            </w:r>
            <w:r w:rsidR="002D532B">
              <w:rPr>
                <w:noProof/>
                <w:webHidden/>
              </w:rPr>
              <w:t>34</w:t>
            </w:r>
            <w:r w:rsidR="00CF1B55">
              <w:rPr>
                <w:noProof/>
                <w:webHidden/>
              </w:rPr>
              <w:fldChar w:fldCharType="end"/>
            </w:r>
          </w:hyperlink>
        </w:p>
        <w:p w:rsidR="002D532B" w:rsidRDefault="00B44FEE">
          <w:pPr>
            <w:pStyle w:val="TOC1"/>
            <w:tabs>
              <w:tab w:val="left" w:pos="660"/>
              <w:tab w:val="right" w:leader="dot" w:pos="9350"/>
            </w:tabs>
            <w:rPr>
              <w:rFonts w:cstheme="minorBidi"/>
              <w:noProof/>
            </w:rPr>
          </w:pPr>
          <w:hyperlink w:anchor="_Toc460083034" w:history="1">
            <w:r w:rsidR="002D532B" w:rsidRPr="00AD6F36">
              <w:rPr>
                <w:rStyle w:val="Hyperlink"/>
                <w:noProof/>
              </w:rPr>
              <w:t>16</w:t>
            </w:r>
            <w:r w:rsidR="002D532B">
              <w:rPr>
                <w:rFonts w:cstheme="minorBidi"/>
                <w:noProof/>
              </w:rPr>
              <w:tab/>
            </w:r>
            <w:r w:rsidR="002D532B" w:rsidRPr="00AD6F36">
              <w:rPr>
                <w:rStyle w:val="Hyperlink"/>
                <w:noProof/>
              </w:rPr>
              <w:t>Recommendation</w:t>
            </w:r>
            <w:r w:rsidR="002D532B">
              <w:rPr>
                <w:noProof/>
                <w:webHidden/>
              </w:rPr>
              <w:tab/>
            </w:r>
            <w:r w:rsidR="00CF1B55">
              <w:rPr>
                <w:noProof/>
                <w:webHidden/>
              </w:rPr>
              <w:fldChar w:fldCharType="begin"/>
            </w:r>
            <w:r w:rsidR="002D532B">
              <w:rPr>
                <w:noProof/>
                <w:webHidden/>
              </w:rPr>
              <w:instrText xml:space="preserve"> PAGEREF _Toc460083034 \h </w:instrText>
            </w:r>
            <w:r w:rsidR="00CF1B55">
              <w:rPr>
                <w:noProof/>
                <w:webHidden/>
              </w:rPr>
            </w:r>
            <w:r w:rsidR="00CF1B55">
              <w:rPr>
                <w:noProof/>
                <w:webHidden/>
              </w:rPr>
              <w:fldChar w:fldCharType="separate"/>
            </w:r>
            <w:r w:rsidR="002D532B">
              <w:rPr>
                <w:noProof/>
                <w:webHidden/>
              </w:rPr>
              <w:t>35</w:t>
            </w:r>
            <w:r w:rsidR="00CF1B55">
              <w:rPr>
                <w:noProof/>
                <w:webHidden/>
              </w:rPr>
              <w:fldChar w:fldCharType="end"/>
            </w:r>
          </w:hyperlink>
        </w:p>
        <w:p w:rsidR="002D532B" w:rsidRDefault="00B44FEE">
          <w:pPr>
            <w:pStyle w:val="TOC1"/>
            <w:tabs>
              <w:tab w:val="left" w:pos="660"/>
              <w:tab w:val="right" w:leader="dot" w:pos="9350"/>
            </w:tabs>
            <w:rPr>
              <w:rFonts w:cstheme="minorBidi"/>
              <w:noProof/>
            </w:rPr>
          </w:pPr>
          <w:hyperlink w:anchor="_Toc460083035" w:history="1">
            <w:r w:rsidR="002D532B" w:rsidRPr="00AD6F36">
              <w:rPr>
                <w:rStyle w:val="Hyperlink"/>
                <w:noProof/>
              </w:rPr>
              <w:t>17</w:t>
            </w:r>
            <w:r w:rsidR="002D532B">
              <w:rPr>
                <w:rFonts w:cstheme="minorBidi"/>
                <w:noProof/>
              </w:rPr>
              <w:tab/>
            </w:r>
            <w:r w:rsidR="002D532B" w:rsidRPr="00AD6F36">
              <w:rPr>
                <w:rStyle w:val="Hyperlink"/>
                <w:noProof/>
              </w:rPr>
              <w:t>Conclusion</w:t>
            </w:r>
            <w:r w:rsidR="002D532B">
              <w:rPr>
                <w:noProof/>
                <w:webHidden/>
              </w:rPr>
              <w:tab/>
            </w:r>
            <w:r w:rsidR="00CF1B55">
              <w:rPr>
                <w:noProof/>
                <w:webHidden/>
              </w:rPr>
              <w:fldChar w:fldCharType="begin"/>
            </w:r>
            <w:r w:rsidR="002D532B">
              <w:rPr>
                <w:noProof/>
                <w:webHidden/>
              </w:rPr>
              <w:instrText xml:space="preserve"> PAGEREF _Toc460083035 \h </w:instrText>
            </w:r>
            <w:r w:rsidR="00CF1B55">
              <w:rPr>
                <w:noProof/>
                <w:webHidden/>
              </w:rPr>
            </w:r>
            <w:r w:rsidR="00CF1B55">
              <w:rPr>
                <w:noProof/>
                <w:webHidden/>
              </w:rPr>
              <w:fldChar w:fldCharType="separate"/>
            </w:r>
            <w:r w:rsidR="002D532B">
              <w:rPr>
                <w:noProof/>
                <w:webHidden/>
              </w:rPr>
              <w:t>37</w:t>
            </w:r>
            <w:r w:rsidR="00CF1B55">
              <w:rPr>
                <w:noProof/>
                <w:webHidden/>
              </w:rPr>
              <w:fldChar w:fldCharType="end"/>
            </w:r>
          </w:hyperlink>
        </w:p>
        <w:p w:rsidR="002D532B" w:rsidRDefault="00B44FEE">
          <w:pPr>
            <w:pStyle w:val="TOC1"/>
            <w:tabs>
              <w:tab w:val="left" w:pos="660"/>
              <w:tab w:val="right" w:leader="dot" w:pos="9350"/>
            </w:tabs>
            <w:rPr>
              <w:rFonts w:cstheme="minorBidi"/>
              <w:noProof/>
            </w:rPr>
          </w:pPr>
          <w:hyperlink w:anchor="_Toc460083036" w:history="1">
            <w:r w:rsidR="002D532B" w:rsidRPr="00AD6F36">
              <w:rPr>
                <w:rStyle w:val="Hyperlink"/>
                <w:noProof/>
              </w:rPr>
              <w:t>18</w:t>
            </w:r>
            <w:r w:rsidR="002D532B">
              <w:rPr>
                <w:rFonts w:cstheme="minorBidi"/>
                <w:noProof/>
              </w:rPr>
              <w:tab/>
            </w:r>
            <w:r w:rsidR="002D532B" w:rsidRPr="00AD6F36">
              <w:rPr>
                <w:rStyle w:val="Hyperlink"/>
                <w:noProof/>
              </w:rPr>
              <w:t>Appendix</w:t>
            </w:r>
            <w:r w:rsidR="002D532B">
              <w:rPr>
                <w:noProof/>
                <w:webHidden/>
              </w:rPr>
              <w:tab/>
            </w:r>
            <w:r w:rsidR="00CF1B55">
              <w:rPr>
                <w:noProof/>
                <w:webHidden/>
              </w:rPr>
              <w:fldChar w:fldCharType="begin"/>
            </w:r>
            <w:r w:rsidR="002D532B">
              <w:rPr>
                <w:noProof/>
                <w:webHidden/>
              </w:rPr>
              <w:instrText xml:space="preserve"> PAGEREF _Toc460083036 \h </w:instrText>
            </w:r>
            <w:r w:rsidR="00CF1B55">
              <w:rPr>
                <w:noProof/>
                <w:webHidden/>
              </w:rPr>
            </w:r>
            <w:r w:rsidR="00CF1B55">
              <w:rPr>
                <w:noProof/>
                <w:webHidden/>
              </w:rPr>
              <w:fldChar w:fldCharType="separate"/>
            </w:r>
            <w:r w:rsidR="002D532B">
              <w:rPr>
                <w:noProof/>
                <w:webHidden/>
              </w:rPr>
              <w:t>39</w:t>
            </w:r>
            <w:r w:rsidR="00CF1B55">
              <w:rPr>
                <w:noProof/>
                <w:webHidden/>
              </w:rPr>
              <w:fldChar w:fldCharType="end"/>
            </w:r>
          </w:hyperlink>
        </w:p>
        <w:p w:rsidR="002D532B" w:rsidRDefault="00B44FEE">
          <w:pPr>
            <w:pStyle w:val="TOC1"/>
            <w:tabs>
              <w:tab w:val="left" w:pos="660"/>
              <w:tab w:val="right" w:leader="dot" w:pos="9350"/>
            </w:tabs>
            <w:rPr>
              <w:rFonts w:cstheme="minorBidi"/>
              <w:noProof/>
            </w:rPr>
          </w:pPr>
          <w:hyperlink w:anchor="_Toc460083037" w:history="1">
            <w:r w:rsidR="002D532B" w:rsidRPr="00AD6F36">
              <w:rPr>
                <w:rStyle w:val="Hyperlink"/>
                <w:noProof/>
              </w:rPr>
              <w:t>19</w:t>
            </w:r>
            <w:r w:rsidR="002D532B">
              <w:rPr>
                <w:rFonts w:cstheme="minorBidi"/>
                <w:noProof/>
              </w:rPr>
              <w:tab/>
            </w:r>
            <w:r w:rsidR="002D532B" w:rsidRPr="00AD6F36">
              <w:rPr>
                <w:rStyle w:val="Hyperlink"/>
                <w:noProof/>
              </w:rPr>
              <w:t>REFERENCES</w:t>
            </w:r>
            <w:r w:rsidR="002D532B">
              <w:rPr>
                <w:noProof/>
                <w:webHidden/>
              </w:rPr>
              <w:tab/>
            </w:r>
            <w:r w:rsidR="00CF1B55">
              <w:rPr>
                <w:noProof/>
                <w:webHidden/>
              </w:rPr>
              <w:fldChar w:fldCharType="begin"/>
            </w:r>
            <w:r w:rsidR="002D532B">
              <w:rPr>
                <w:noProof/>
                <w:webHidden/>
              </w:rPr>
              <w:instrText xml:space="preserve"> PAGEREF _Toc460083037 \h </w:instrText>
            </w:r>
            <w:r w:rsidR="00CF1B55">
              <w:rPr>
                <w:noProof/>
                <w:webHidden/>
              </w:rPr>
            </w:r>
            <w:r w:rsidR="00CF1B55">
              <w:rPr>
                <w:noProof/>
                <w:webHidden/>
              </w:rPr>
              <w:fldChar w:fldCharType="separate"/>
            </w:r>
            <w:r w:rsidR="002D532B">
              <w:rPr>
                <w:noProof/>
                <w:webHidden/>
              </w:rPr>
              <w:t>40</w:t>
            </w:r>
            <w:r w:rsidR="00CF1B55">
              <w:rPr>
                <w:noProof/>
                <w:webHidden/>
              </w:rPr>
              <w:fldChar w:fldCharType="end"/>
            </w:r>
          </w:hyperlink>
        </w:p>
        <w:p w:rsidR="002D532B" w:rsidRDefault="00CF1B55">
          <w:r>
            <w:rPr>
              <w:b/>
              <w:bCs/>
              <w:noProof/>
            </w:rPr>
            <w:fldChar w:fldCharType="end"/>
          </w:r>
        </w:p>
      </w:sdtContent>
    </w:sdt>
    <w:p w:rsidR="00CA2869" w:rsidRDefault="00CA2869" w:rsidP="00AC5538">
      <w:pPr>
        <w:spacing w:line="360" w:lineRule="auto"/>
        <w:rPr>
          <w:rFonts w:asciiTheme="majorHAnsi" w:hAnsiTheme="majorHAnsi" w:cstheme="majorHAnsi"/>
          <w:sz w:val="24"/>
          <w:szCs w:val="24"/>
        </w:rPr>
      </w:pPr>
    </w:p>
    <w:p w:rsidR="00AC5538" w:rsidRDefault="00AC5538" w:rsidP="00264034">
      <w:pPr>
        <w:spacing w:line="360" w:lineRule="auto"/>
        <w:jc w:val="both"/>
        <w:rPr>
          <w:rFonts w:asciiTheme="majorHAnsi" w:hAnsiTheme="majorHAnsi" w:cstheme="majorHAnsi"/>
          <w:sz w:val="24"/>
          <w:szCs w:val="24"/>
        </w:rPr>
      </w:pPr>
    </w:p>
    <w:p w:rsidR="00AC5538" w:rsidRDefault="00AC5538" w:rsidP="00264034">
      <w:pPr>
        <w:spacing w:line="360" w:lineRule="auto"/>
        <w:jc w:val="both"/>
        <w:rPr>
          <w:rFonts w:asciiTheme="majorHAnsi" w:hAnsiTheme="majorHAnsi" w:cstheme="majorHAnsi"/>
          <w:sz w:val="24"/>
          <w:szCs w:val="24"/>
        </w:rPr>
      </w:pPr>
    </w:p>
    <w:p w:rsidR="00AC5538" w:rsidRDefault="00AC5538" w:rsidP="00264034">
      <w:pPr>
        <w:spacing w:line="360" w:lineRule="auto"/>
        <w:jc w:val="both"/>
        <w:rPr>
          <w:rFonts w:asciiTheme="majorHAnsi" w:hAnsiTheme="majorHAnsi" w:cstheme="majorHAnsi"/>
          <w:sz w:val="24"/>
          <w:szCs w:val="24"/>
        </w:rPr>
      </w:pPr>
    </w:p>
    <w:p w:rsidR="00AC5538" w:rsidRDefault="00AC5538" w:rsidP="00264034">
      <w:pPr>
        <w:spacing w:line="360" w:lineRule="auto"/>
        <w:jc w:val="both"/>
        <w:rPr>
          <w:rFonts w:asciiTheme="majorHAnsi" w:hAnsiTheme="majorHAnsi" w:cstheme="majorHAnsi"/>
          <w:sz w:val="24"/>
          <w:szCs w:val="24"/>
        </w:rPr>
      </w:pPr>
    </w:p>
    <w:p w:rsidR="00AC5538" w:rsidRDefault="00AC5538" w:rsidP="00264034">
      <w:pPr>
        <w:spacing w:line="360" w:lineRule="auto"/>
        <w:jc w:val="both"/>
        <w:rPr>
          <w:rFonts w:asciiTheme="majorHAnsi" w:hAnsiTheme="majorHAnsi" w:cstheme="majorHAnsi"/>
          <w:sz w:val="24"/>
          <w:szCs w:val="24"/>
        </w:rPr>
      </w:pPr>
    </w:p>
    <w:p w:rsidR="00AC5538" w:rsidRDefault="00AC5538" w:rsidP="00264034">
      <w:pPr>
        <w:spacing w:line="360" w:lineRule="auto"/>
        <w:jc w:val="both"/>
        <w:rPr>
          <w:rFonts w:asciiTheme="majorHAnsi" w:hAnsiTheme="majorHAnsi" w:cstheme="majorHAnsi"/>
          <w:sz w:val="24"/>
          <w:szCs w:val="24"/>
        </w:rPr>
      </w:pPr>
    </w:p>
    <w:p w:rsidR="00AC5538" w:rsidRDefault="00AC5538" w:rsidP="00264034">
      <w:pPr>
        <w:spacing w:line="360" w:lineRule="auto"/>
        <w:jc w:val="both"/>
        <w:rPr>
          <w:rFonts w:asciiTheme="majorHAnsi" w:hAnsiTheme="majorHAnsi" w:cstheme="majorHAnsi"/>
          <w:sz w:val="24"/>
          <w:szCs w:val="24"/>
        </w:rPr>
      </w:pPr>
    </w:p>
    <w:p w:rsidR="005F4913" w:rsidRDefault="005F4913" w:rsidP="00264034">
      <w:pPr>
        <w:spacing w:line="360" w:lineRule="auto"/>
        <w:jc w:val="both"/>
        <w:rPr>
          <w:rFonts w:asciiTheme="majorHAnsi" w:hAnsiTheme="majorHAnsi" w:cstheme="majorHAnsi"/>
          <w:sz w:val="24"/>
          <w:szCs w:val="24"/>
        </w:rPr>
      </w:pPr>
    </w:p>
    <w:p w:rsidR="005F4913" w:rsidRPr="00264034" w:rsidRDefault="005F4913" w:rsidP="00264034">
      <w:pPr>
        <w:spacing w:line="360" w:lineRule="auto"/>
        <w:jc w:val="both"/>
        <w:rPr>
          <w:rFonts w:asciiTheme="majorHAnsi" w:hAnsiTheme="majorHAnsi" w:cstheme="majorHAnsi"/>
          <w:sz w:val="24"/>
          <w:szCs w:val="24"/>
        </w:rPr>
      </w:pPr>
    </w:p>
    <w:p w:rsidR="00E1353E" w:rsidRPr="00264034" w:rsidRDefault="00E1353E" w:rsidP="00264034">
      <w:pPr>
        <w:pStyle w:val="Heading1"/>
        <w:spacing w:line="360" w:lineRule="auto"/>
        <w:jc w:val="both"/>
        <w:rPr>
          <w:rFonts w:cstheme="majorHAnsi"/>
          <w:sz w:val="24"/>
          <w:szCs w:val="24"/>
        </w:rPr>
      </w:pPr>
      <w:bookmarkStart w:id="0" w:name="_Toc460082277"/>
      <w:bookmarkStart w:id="1" w:name="_Toc460082530"/>
      <w:bookmarkStart w:id="2" w:name="_Toc460082987"/>
      <w:r w:rsidRPr="00264034">
        <w:rPr>
          <w:rFonts w:cstheme="majorHAnsi"/>
          <w:sz w:val="24"/>
          <w:szCs w:val="24"/>
        </w:rPr>
        <w:lastRenderedPageBreak/>
        <w:t>The Organization</w:t>
      </w:r>
      <w:bookmarkEnd w:id="0"/>
      <w:bookmarkEnd w:id="1"/>
      <w:bookmarkEnd w:id="2"/>
    </w:p>
    <w:p w:rsidR="00E1353E" w:rsidRPr="00264034" w:rsidRDefault="00E1353E" w:rsidP="00264034">
      <w:pPr>
        <w:pStyle w:val="Heading2"/>
        <w:spacing w:line="360" w:lineRule="auto"/>
        <w:jc w:val="both"/>
        <w:rPr>
          <w:rFonts w:cstheme="majorHAnsi"/>
          <w:sz w:val="24"/>
          <w:szCs w:val="24"/>
        </w:rPr>
      </w:pPr>
      <w:bookmarkStart w:id="3" w:name="_Toc460082278"/>
      <w:bookmarkStart w:id="4" w:name="_Toc460082531"/>
      <w:bookmarkStart w:id="5" w:name="_Toc460082988"/>
      <w:r w:rsidRPr="00264034">
        <w:rPr>
          <w:rFonts w:cstheme="majorHAnsi"/>
          <w:sz w:val="24"/>
          <w:szCs w:val="24"/>
        </w:rPr>
        <w:t>Introduction</w:t>
      </w:r>
      <w:bookmarkEnd w:id="3"/>
      <w:bookmarkEnd w:id="4"/>
      <w:bookmarkEnd w:id="5"/>
    </w:p>
    <w:p w:rsidR="00E1353E" w:rsidRPr="00264034" w:rsidRDefault="00E1353E" w:rsidP="00264034">
      <w:pPr>
        <w:widowControl w:val="0"/>
        <w:autoSpaceDE w:val="0"/>
        <w:autoSpaceDN w:val="0"/>
        <w:adjustRightInd w:val="0"/>
        <w:spacing w:after="0" w:line="360" w:lineRule="auto"/>
        <w:jc w:val="both"/>
        <w:rPr>
          <w:rFonts w:asciiTheme="majorHAnsi" w:hAnsiTheme="majorHAnsi" w:cstheme="majorHAnsi"/>
          <w:sz w:val="24"/>
          <w:szCs w:val="24"/>
        </w:rPr>
      </w:pPr>
    </w:p>
    <w:p w:rsidR="00E1353E" w:rsidRPr="00264034" w:rsidRDefault="00E1353E"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E-commerce refers to the buying and selling of products or services over electronic network combining a range of process such as Electronic Data Interchange, Electronic mail, World Wide Web, Internet Applications and Network Applications. Everyday e-commerce is improving the efficiency and effectiveness of business, government and nonprofit organizations. At today’s date, people lack time. They try to save it as much as possible and that’s where e-commerce shows its charisma by saving both the most important things which is time and money. From an online marketplace people can buy and sell their products rather than visiting physical marketplace.</w:t>
      </w:r>
    </w:p>
    <w:p w:rsidR="00E1353E" w:rsidRPr="00264034" w:rsidRDefault="00E1353E" w:rsidP="00264034">
      <w:pPr>
        <w:widowControl w:val="0"/>
        <w:autoSpaceDE w:val="0"/>
        <w:autoSpaceDN w:val="0"/>
        <w:adjustRightInd w:val="0"/>
        <w:spacing w:after="0" w:line="360" w:lineRule="auto"/>
        <w:jc w:val="both"/>
        <w:rPr>
          <w:rFonts w:asciiTheme="majorHAnsi" w:hAnsiTheme="majorHAnsi" w:cstheme="majorHAnsi"/>
          <w:sz w:val="24"/>
          <w:szCs w:val="24"/>
        </w:rPr>
      </w:pPr>
    </w:p>
    <w:p w:rsidR="00E1353E" w:rsidRPr="00264034" w:rsidRDefault="00E1353E" w:rsidP="00264034">
      <w:pPr>
        <w:widowControl w:val="0"/>
        <w:autoSpaceDE w:val="0"/>
        <w:autoSpaceDN w:val="0"/>
        <w:adjustRightInd w:val="0"/>
        <w:spacing w:after="0" w:line="360" w:lineRule="auto"/>
        <w:jc w:val="both"/>
        <w:rPr>
          <w:rFonts w:asciiTheme="majorHAnsi" w:hAnsiTheme="majorHAnsi" w:cstheme="majorHAnsi"/>
          <w:sz w:val="24"/>
          <w:szCs w:val="24"/>
        </w:rPr>
      </w:pPr>
    </w:p>
    <w:p w:rsidR="00E1353E" w:rsidRPr="00264034" w:rsidRDefault="00A353C2"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Bangladesh with more than 160 million population has a great potentials but lot to penetrate. E-commerce trend is not that much old in Bangladesh. E-commerce start in Bangladesh in late 21</w:t>
      </w:r>
      <w:r w:rsidRPr="00264034">
        <w:rPr>
          <w:rFonts w:asciiTheme="majorHAnsi" w:hAnsiTheme="majorHAnsi" w:cstheme="majorHAnsi"/>
          <w:sz w:val="24"/>
          <w:szCs w:val="24"/>
          <w:vertAlign w:val="superscript"/>
        </w:rPr>
        <w:t>st</w:t>
      </w:r>
      <w:r w:rsidRPr="00264034">
        <w:rPr>
          <w:rFonts w:asciiTheme="majorHAnsi" w:hAnsiTheme="majorHAnsi" w:cstheme="majorHAnsi"/>
          <w:sz w:val="24"/>
          <w:szCs w:val="24"/>
        </w:rPr>
        <w:t xml:space="preserve"> century. Click-BD is consider to be one of the first </w:t>
      </w:r>
      <w:r w:rsidR="00A7253B" w:rsidRPr="00264034">
        <w:rPr>
          <w:rFonts w:asciiTheme="majorHAnsi" w:hAnsiTheme="majorHAnsi" w:cstheme="majorHAnsi"/>
          <w:sz w:val="24"/>
          <w:szCs w:val="24"/>
        </w:rPr>
        <w:t xml:space="preserve">platform. Bangladesh ICT ministry has taken so many initiatives to make E-commerce popular such as secure payment gate way, A2I service etc. We will consider 2013 was a mile stone for e-commerce in Bangladesh. So many multinational e-commerce brand entered in Bangladesh market and the local platform also gain strength financially.  </w:t>
      </w:r>
    </w:p>
    <w:p w:rsidR="00E1353E" w:rsidRPr="00264034" w:rsidRDefault="00A7253B"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Daraz.com.bd is one of the leading and most popular marketplace platform of Bangladesh. </w:t>
      </w:r>
      <w:proofErr w:type="spellStart"/>
      <w:r w:rsidR="002B58E2" w:rsidRPr="00264034">
        <w:rPr>
          <w:rFonts w:asciiTheme="majorHAnsi" w:hAnsiTheme="majorHAnsi" w:cstheme="majorHAnsi"/>
          <w:sz w:val="24"/>
          <w:szCs w:val="24"/>
        </w:rPr>
        <w:t>Daraz</w:t>
      </w:r>
      <w:proofErr w:type="spellEnd"/>
      <w:r w:rsidR="002B58E2" w:rsidRPr="00264034">
        <w:rPr>
          <w:rFonts w:asciiTheme="majorHAnsi" w:hAnsiTheme="majorHAnsi" w:cstheme="majorHAnsi"/>
          <w:sz w:val="24"/>
          <w:szCs w:val="24"/>
        </w:rPr>
        <w:t xml:space="preserve"> mainly a combined form of inventory managed and seller managed platform. A replica of Amazon model where a seller can do both inventory and drop-ship. This platform has introduce both B2B and B2C types of selling all over Bangladesh. </w:t>
      </w:r>
      <w:proofErr w:type="spellStart"/>
      <w:r w:rsidR="002B58E2" w:rsidRPr="00264034">
        <w:rPr>
          <w:rFonts w:asciiTheme="majorHAnsi" w:hAnsiTheme="majorHAnsi" w:cstheme="majorHAnsi"/>
          <w:sz w:val="24"/>
          <w:szCs w:val="24"/>
        </w:rPr>
        <w:t>Daraz</w:t>
      </w:r>
      <w:proofErr w:type="spellEnd"/>
      <w:r w:rsidR="002B58E2" w:rsidRPr="00264034">
        <w:rPr>
          <w:rFonts w:asciiTheme="majorHAnsi" w:hAnsiTheme="majorHAnsi" w:cstheme="majorHAnsi"/>
          <w:sz w:val="24"/>
          <w:szCs w:val="24"/>
        </w:rPr>
        <w:t xml:space="preserve"> is giving local brand to work on online platform. They strictly working on local established and emerging brands of fashion and general merchandising. </w:t>
      </w:r>
    </w:p>
    <w:p w:rsidR="002B58E2" w:rsidRPr="00264034" w:rsidRDefault="002B58E2"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started their operation in August 2013. It’s one of the 7</w:t>
      </w:r>
      <w:r w:rsidRPr="00264034">
        <w:rPr>
          <w:rFonts w:asciiTheme="majorHAnsi" w:hAnsiTheme="majorHAnsi" w:cstheme="majorHAnsi"/>
          <w:sz w:val="24"/>
          <w:szCs w:val="24"/>
          <w:vertAlign w:val="superscript"/>
        </w:rPr>
        <w:t>th</w:t>
      </w:r>
      <w:r w:rsidRPr="00264034">
        <w:rPr>
          <w:rFonts w:asciiTheme="majorHAnsi" w:hAnsiTheme="majorHAnsi" w:cstheme="majorHAnsi"/>
          <w:sz w:val="24"/>
          <w:szCs w:val="24"/>
        </w:rPr>
        <w:t xml:space="preserve"> venture of Rocket Internet GMBH. Other Venture of Rocket Internet are </w:t>
      </w:r>
      <w:proofErr w:type="spellStart"/>
      <w:r w:rsidRPr="00264034">
        <w:rPr>
          <w:rFonts w:asciiTheme="majorHAnsi" w:hAnsiTheme="majorHAnsi" w:cstheme="majorHAnsi"/>
          <w:sz w:val="24"/>
          <w:szCs w:val="24"/>
        </w:rPr>
        <w:t>Foodpanda</w:t>
      </w:r>
      <w:proofErr w:type="spellEnd"/>
      <w:r w:rsidRPr="00264034">
        <w:rPr>
          <w:rFonts w:asciiTheme="majorHAnsi" w:hAnsiTheme="majorHAnsi" w:cstheme="majorHAnsi"/>
          <w:sz w:val="24"/>
          <w:szCs w:val="24"/>
        </w:rPr>
        <w:t xml:space="preserve">, </w:t>
      </w:r>
      <w:proofErr w:type="spellStart"/>
      <w:r w:rsidRPr="00264034">
        <w:rPr>
          <w:rFonts w:asciiTheme="majorHAnsi" w:hAnsiTheme="majorHAnsi" w:cstheme="majorHAnsi"/>
          <w:sz w:val="24"/>
          <w:szCs w:val="24"/>
        </w:rPr>
        <w:t>Kaymu</w:t>
      </w:r>
      <w:proofErr w:type="gramStart"/>
      <w:r w:rsidRPr="00264034">
        <w:rPr>
          <w:rFonts w:asciiTheme="majorHAnsi" w:hAnsiTheme="majorHAnsi" w:cstheme="majorHAnsi"/>
          <w:sz w:val="24"/>
          <w:szCs w:val="24"/>
        </w:rPr>
        <w:t>,Lamudi,Carmudi</w:t>
      </w:r>
      <w:proofErr w:type="spellEnd"/>
      <w:proofErr w:type="gramEnd"/>
      <w:r w:rsidRPr="00264034">
        <w:rPr>
          <w:rFonts w:asciiTheme="majorHAnsi" w:hAnsiTheme="majorHAnsi" w:cstheme="majorHAnsi"/>
          <w:sz w:val="24"/>
          <w:szCs w:val="24"/>
        </w:rPr>
        <w:t xml:space="preserve">, </w:t>
      </w:r>
      <w:proofErr w:type="spellStart"/>
      <w:r w:rsidR="00E6084D" w:rsidRPr="00264034">
        <w:rPr>
          <w:rFonts w:asciiTheme="majorHAnsi" w:hAnsiTheme="majorHAnsi" w:cstheme="majorHAnsi"/>
          <w:sz w:val="24"/>
          <w:szCs w:val="24"/>
        </w:rPr>
        <w:t>Jovago</w:t>
      </w:r>
      <w:proofErr w:type="spellEnd"/>
      <w:r w:rsidR="00E6084D" w:rsidRPr="00264034">
        <w:rPr>
          <w:rFonts w:asciiTheme="majorHAnsi" w:hAnsiTheme="majorHAnsi" w:cstheme="majorHAnsi"/>
          <w:sz w:val="24"/>
          <w:szCs w:val="24"/>
        </w:rPr>
        <w:t xml:space="preserve"> and </w:t>
      </w:r>
      <w:proofErr w:type="spellStart"/>
      <w:r w:rsidR="00E6084D" w:rsidRPr="00264034">
        <w:rPr>
          <w:rFonts w:asciiTheme="majorHAnsi" w:hAnsiTheme="majorHAnsi" w:cstheme="majorHAnsi"/>
          <w:sz w:val="24"/>
          <w:szCs w:val="24"/>
        </w:rPr>
        <w:t>Everjobs</w:t>
      </w:r>
      <w:proofErr w:type="spellEnd"/>
      <w:r w:rsidR="00E6084D" w:rsidRPr="00264034">
        <w:rPr>
          <w:rFonts w:asciiTheme="majorHAnsi" w:hAnsiTheme="majorHAnsi" w:cstheme="majorHAnsi"/>
          <w:sz w:val="24"/>
          <w:szCs w:val="24"/>
        </w:rPr>
        <w:t xml:space="preserve">. Apart from Rocket Internet venture there are some other local and foreign e-commerce platform currently renowned in e-commerce sector e.g. </w:t>
      </w:r>
      <w:proofErr w:type="spellStart"/>
      <w:r w:rsidR="00E6084D" w:rsidRPr="00264034">
        <w:rPr>
          <w:rFonts w:asciiTheme="majorHAnsi" w:hAnsiTheme="majorHAnsi" w:cstheme="majorHAnsi"/>
          <w:sz w:val="24"/>
          <w:szCs w:val="24"/>
        </w:rPr>
        <w:t>Ajkerdeal</w:t>
      </w:r>
      <w:proofErr w:type="spellEnd"/>
      <w:r w:rsidR="00E6084D" w:rsidRPr="00264034">
        <w:rPr>
          <w:rFonts w:asciiTheme="majorHAnsi" w:hAnsiTheme="majorHAnsi" w:cstheme="majorHAnsi"/>
          <w:sz w:val="24"/>
          <w:szCs w:val="24"/>
        </w:rPr>
        <w:t xml:space="preserve">, </w:t>
      </w:r>
      <w:proofErr w:type="spellStart"/>
      <w:r w:rsidR="00E6084D" w:rsidRPr="00264034">
        <w:rPr>
          <w:rFonts w:asciiTheme="majorHAnsi" w:hAnsiTheme="majorHAnsi" w:cstheme="majorHAnsi"/>
          <w:sz w:val="24"/>
          <w:szCs w:val="24"/>
        </w:rPr>
        <w:t>Bagdoom</w:t>
      </w:r>
      <w:proofErr w:type="spellEnd"/>
      <w:r w:rsidR="00E6084D" w:rsidRPr="00264034">
        <w:rPr>
          <w:rFonts w:asciiTheme="majorHAnsi" w:hAnsiTheme="majorHAnsi" w:cstheme="majorHAnsi"/>
          <w:sz w:val="24"/>
          <w:szCs w:val="24"/>
        </w:rPr>
        <w:t xml:space="preserve">, </w:t>
      </w:r>
      <w:proofErr w:type="spellStart"/>
      <w:r w:rsidR="00E6084D" w:rsidRPr="00264034">
        <w:rPr>
          <w:rFonts w:asciiTheme="majorHAnsi" w:hAnsiTheme="majorHAnsi" w:cstheme="majorHAnsi"/>
          <w:sz w:val="24"/>
          <w:szCs w:val="24"/>
        </w:rPr>
        <w:t>Ekahnei</w:t>
      </w:r>
      <w:proofErr w:type="spellEnd"/>
      <w:r w:rsidR="00E6084D" w:rsidRPr="00264034">
        <w:rPr>
          <w:rFonts w:asciiTheme="majorHAnsi" w:hAnsiTheme="majorHAnsi" w:cstheme="majorHAnsi"/>
          <w:sz w:val="24"/>
          <w:szCs w:val="24"/>
        </w:rPr>
        <w:t xml:space="preserve">, Bikroy.com. </w:t>
      </w:r>
    </w:p>
    <w:p w:rsidR="00E1353E" w:rsidRPr="00264034" w:rsidRDefault="00E1353E"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E1353E" w:rsidRPr="00264034" w:rsidRDefault="00E1353E"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lastRenderedPageBreak/>
        <w:t xml:space="preserve">In this report I have tried to look into the operations of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Bangladesh Limited, how it is trying to provide the most diversified product lines for its customers.</w:t>
      </w:r>
    </w:p>
    <w:p w:rsidR="001F41AF" w:rsidRPr="00264034" w:rsidRDefault="001F41AF" w:rsidP="00264034">
      <w:pPr>
        <w:spacing w:line="360" w:lineRule="auto"/>
        <w:jc w:val="both"/>
        <w:rPr>
          <w:rFonts w:asciiTheme="majorHAnsi" w:hAnsiTheme="majorHAnsi" w:cstheme="majorHAnsi"/>
          <w:sz w:val="24"/>
          <w:szCs w:val="24"/>
        </w:rPr>
      </w:pPr>
    </w:p>
    <w:p w:rsidR="00E85DA7" w:rsidRPr="00264034" w:rsidRDefault="00E85DA7" w:rsidP="00264034">
      <w:pPr>
        <w:spacing w:line="360" w:lineRule="auto"/>
        <w:jc w:val="both"/>
        <w:rPr>
          <w:rFonts w:asciiTheme="majorHAnsi" w:hAnsiTheme="majorHAnsi" w:cstheme="majorHAnsi"/>
          <w:sz w:val="24"/>
          <w:szCs w:val="24"/>
        </w:rPr>
      </w:pPr>
    </w:p>
    <w:p w:rsidR="00E85DA7" w:rsidRPr="00264034" w:rsidRDefault="00E6084D" w:rsidP="00AC5538">
      <w:pPr>
        <w:pStyle w:val="Heading1"/>
      </w:pPr>
      <w:bookmarkStart w:id="6" w:name="_Toc460082279"/>
      <w:bookmarkStart w:id="7" w:name="_Toc460082532"/>
      <w:bookmarkStart w:id="8" w:name="_Toc460082989"/>
      <w:r w:rsidRPr="00264034">
        <w:t>About Rocket Internet</w:t>
      </w:r>
      <w:bookmarkEnd w:id="6"/>
      <w:bookmarkEnd w:id="7"/>
      <w:bookmarkEnd w:id="8"/>
    </w:p>
    <w:p w:rsidR="00E85DA7" w:rsidRPr="00264034" w:rsidRDefault="00E85DA7" w:rsidP="00264034">
      <w:pPr>
        <w:widowControl w:val="0"/>
        <w:autoSpaceDE w:val="0"/>
        <w:autoSpaceDN w:val="0"/>
        <w:adjustRightInd w:val="0"/>
        <w:spacing w:after="0" w:line="360" w:lineRule="auto"/>
        <w:jc w:val="both"/>
        <w:rPr>
          <w:rFonts w:asciiTheme="majorHAnsi" w:hAnsiTheme="majorHAnsi" w:cstheme="majorHAnsi"/>
          <w:sz w:val="24"/>
          <w:szCs w:val="24"/>
        </w:rPr>
      </w:pPr>
    </w:p>
    <w:p w:rsidR="00E6084D" w:rsidRPr="00264034" w:rsidRDefault="00C34DB2"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With the belief</w:t>
      </w:r>
      <w:r w:rsidR="00E6084D" w:rsidRPr="00264034">
        <w:rPr>
          <w:rFonts w:asciiTheme="majorHAnsi" w:hAnsiTheme="majorHAnsi" w:cstheme="majorHAnsi"/>
          <w:sz w:val="24"/>
          <w:szCs w:val="24"/>
        </w:rPr>
        <w:t xml:space="preserve"> of “We build companies” Rocket Internet GMBH is world’s one of the fasted growing startup venture incubator. This Company was founded by three brothers known as </w:t>
      </w:r>
      <w:proofErr w:type="spellStart"/>
      <w:r w:rsidR="00E6084D" w:rsidRPr="00264034">
        <w:rPr>
          <w:rFonts w:asciiTheme="majorHAnsi" w:hAnsiTheme="majorHAnsi" w:cstheme="majorHAnsi"/>
          <w:sz w:val="24"/>
          <w:szCs w:val="24"/>
        </w:rPr>
        <w:t>Samwer</w:t>
      </w:r>
      <w:r w:rsidRPr="00264034">
        <w:rPr>
          <w:rFonts w:asciiTheme="majorHAnsi" w:hAnsiTheme="majorHAnsi" w:cstheme="majorHAnsi"/>
          <w:sz w:val="24"/>
          <w:szCs w:val="24"/>
        </w:rPr>
        <w:t>Brothers</w:t>
      </w:r>
      <w:proofErr w:type="spellEnd"/>
      <w:r w:rsidRPr="00264034">
        <w:rPr>
          <w:rFonts w:asciiTheme="majorHAnsi" w:hAnsiTheme="majorHAnsi" w:cstheme="majorHAnsi"/>
          <w:sz w:val="24"/>
          <w:szCs w:val="24"/>
        </w:rPr>
        <w:t xml:space="preserve">. The company’s Head quarter is situated in Berlin, Germany. They hire people around the globe who has the potentials as like as an entrepreneur. They have ventures in more than 50 countries. Rocket mainly target developing countries who has emerging markets like Bangladesh, Cambodia.  </w:t>
      </w:r>
    </w:p>
    <w:p w:rsidR="00E85DA7" w:rsidRPr="00264034" w:rsidRDefault="00E85DA7"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Some of their ventures </w:t>
      </w:r>
      <w:r w:rsidR="00C34DB2" w:rsidRPr="00264034">
        <w:rPr>
          <w:rFonts w:asciiTheme="majorHAnsi" w:hAnsiTheme="majorHAnsi" w:cstheme="majorHAnsi"/>
          <w:sz w:val="24"/>
          <w:szCs w:val="24"/>
        </w:rPr>
        <w:t>based on category are-</w:t>
      </w:r>
    </w:p>
    <w:p w:rsidR="00C34DB2" w:rsidRPr="00264034" w:rsidRDefault="00C34DB2" w:rsidP="008B04B1">
      <w:pPr>
        <w:pStyle w:val="ListParagraph"/>
        <w:widowControl w:val="0"/>
        <w:numPr>
          <w:ilvl w:val="0"/>
          <w:numId w:val="6"/>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Food &amp; Grocery – </w:t>
      </w:r>
      <w:proofErr w:type="spellStart"/>
      <w:r w:rsidRPr="00264034">
        <w:rPr>
          <w:rFonts w:asciiTheme="majorHAnsi" w:hAnsiTheme="majorHAnsi" w:cstheme="majorHAnsi"/>
          <w:sz w:val="24"/>
          <w:szCs w:val="24"/>
        </w:rPr>
        <w:t>Hellofood</w:t>
      </w:r>
      <w:proofErr w:type="spellEnd"/>
      <w:r w:rsidRPr="00264034">
        <w:rPr>
          <w:rFonts w:asciiTheme="majorHAnsi" w:hAnsiTheme="majorHAnsi" w:cstheme="majorHAnsi"/>
          <w:sz w:val="24"/>
          <w:szCs w:val="24"/>
        </w:rPr>
        <w:t xml:space="preserve">, </w:t>
      </w:r>
      <w:proofErr w:type="spellStart"/>
      <w:r w:rsidRPr="00264034">
        <w:rPr>
          <w:rFonts w:asciiTheme="majorHAnsi" w:hAnsiTheme="majorHAnsi" w:cstheme="majorHAnsi"/>
          <w:sz w:val="24"/>
          <w:szCs w:val="24"/>
        </w:rPr>
        <w:t>Foodpanda</w:t>
      </w:r>
      <w:proofErr w:type="spellEnd"/>
      <w:r w:rsidRPr="00264034">
        <w:rPr>
          <w:rFonts w:asciiTheme="majorHAnsi" w:hAnsiTheme="majorHAnsi" w:cstheme="majorHAnsi"/>
          <w:sz w:val="24"/>
          <w:szCs w:val="24"/>
        </w:rPr>
        <w:t>, Delivery Hero</w:t>
      </w:r>
    </w:p>
    <w:p w:rsidR="00C34DB2" w:rsidRPr="00264034" w:rsidRDefault="00C34DB2" w:rsidP="008B04B1">
      <w:pPr>
        <w:pStyle w:val="ListParagraph"/>
        <w:widowControl w:val="0"/>
        <w:numPr>
          <w:ilvl w:val="0"/>
          <w:numId w:val="6"/>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Fashion – </w:t>
      </w:r>
      <w:proofErr w:type="spellStart"/>
      <w:r w:rsidRPr="00264034">
        <w:rPr>
          <w:rFonts w:asciiTheme="majorHAnsi" w:hAnsiTheme="majorHAnsi" w:cstheme="majorHAnsi"/>
          <w:sz w:val="24"/>
          <w:szCs w:val="24"/>
        </w:rPr>
        <w:t>Lamoda</w:t>
      </w:r>
      <w:proofErr w:type="spellEnd"/>
      <w:r w:rsidRPr="00264034">
        <w:rPr>
          <w:rFonts w:asciiTheme="majorHAnsi" w:hAnsiTheme="majorHAnsi" w:cstheme="majorHAnsi"/>
          <w:sz w:val="24"/>
          <w:szCs w:val="24"/>
        </w:rPr>
        <w:t xml:space="preserve">, </w:t>
      </w:r>
      <w:proofErr w:type="spellStart"/>
      <w:r w:rsidRPr="00264034">
        <w:rPr>
          <w:rFonts w:asciiTheme="majorHAnsi" w:hAnsiTheme="majorHAnsi" w:cstheme="majorHAnsi"/>
          <w:sz w:val="24"/>
          <w:szCs w:val="24"/>
        </w:rPr>
        <w:t>Zalora</w:t>
      </w:r>
      <w:proofErr w:type="spellEnd"/>
      <w:r w:rsidRPr="00264034">
        <w:rPr>
          <w:rFonts w:asciiTheme="majorHAnsi" w:hAnsiTheme="majorHAnsi" w:cstheme="majorHAnsi"/>
          <w:sz w:val="24"/>
          <w:szCs w:val="24"/>
        </w:rPr>
        <w:t xml:space="preserve">, </w:t>
      </w:r>
      <w:proofErr w:type="spellStart"/>
      <w:r w:rsidRPr="00264034">
        <w:rPr>
          <w:rFonts w:asciiTheme="majorHAnsi" w:hAnsiTheme="majorHAnsi" w:cstheme="majorHAnsi"/>
          <w:sz w:val="24"/>
          <w:szCs w:val="24"/>
        </w:rPr>
        <w:t>Jabong</w:t>
      </w:r>
      <w:proofErr w:type="spellEnd"/>
      <w:r w:rsidRPr="00264034">
        <w:rPr>
          <w:rFonts w:asciiTheme="majorHAnsi" w:hAnsiTheme="majorHAnsi" w:cstheme="majorHAnsi"/>
          <w:sz w:val="24"/>
          <w:szCs w:val="24"/>
        </w:rPr>
        <w:t xml:space="preserve">, </w:t>
      </w:r>
      <w:proofErr w:type="spellStart"/>
      <w:r w:rsidRPr="00264034">
        <w:rPr>
          <w:rFonts w:asciiTheme="majorHAnsi" w:hAnsiTheme="majorHAnsi" w:cstheme="majorHAnsi"/>
          <w:sz w:val="24"/>
          <w:szCs w:val="24"/>
        </w:rPr>
        <w:t>Namshi</w:t>
      </w:r>
      <w:proofErr w:type="spellEnd"/>
    </w:p>
    <w:p w:rsidR="00C34DB2" w:rsidRPr="00264034" w:rsidRDefault="00C34DB2" w:rsidP="008B04B1">
      <w:pPr>
        <w:pStyle w:val="ListParagraph"/>
        <w:widowControl w:val="0"/>
        <w:numPr>
          <w:ilvl w:val="0"/>
          <w:numId w:val="6"/>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General Merchandising- </w:t>
      </w:r>
      <w:proofErr w:type="spellStart"/>
      <w:r w:rsidRPr="00264034">
        <w:rPr>
          <w:rFonts w:asciiTheme="majorHAnsi" w:hAnsiTheme="majorHAnsi" w:cstheme="majorHAnsi"/>
          <w:sz w:val="24"/>
          <w:szCs w:val="24"/>
        </w:rPr>
        <w:t>Lazada</w:t>
      </w:r>
      <w:proofErr w:type="spellEnd"/>
      <w:r w:rsidRPr="00264034">
        <w:rPr>
          <w:rFonts w:asciiTheme="majorHAnsi" w:hAnsiTheme="majorHAnsi" w:cstheme="majorHAnsi"/>
          <w:sz w:val="24"/>
          <w:szCs w:val="24"/>
        </w:rPr>
        <w:t xml:space="preserve">, </w:t>
      </w:r>
      <w:proofErr w:type="spellStart"/>
      <w:r w:rsidRPr="00264034">
        <w:rPr>
          <w:rFonts w:asciiTheme="majorHAnsi" w:hAnsiTheme="majorHAnsi" w:cstheme="majorHAnsi"/>
          <w:sz w:val="24"/>
          <w:szCs w:val="24"/>
        </w:rPr>
        <w:t>Jumia</w:t>
      </w:r>
      <w:proofErr w:type="spellEnd"/>
      <w:r w:rsidRPr="00264034">
        <w:rPr>
          <w:rFonts w:asciiTheme="majorHAnsi" w:hAnsiTheme="majorHAnsi" w:cstheme="majorHAnsi"/>
          <w:sz w:val="24"/>
          <w:szCs w:val="24"/>
        </w:rPr>
        <w:t xml:space="preserve">, </w:t>
      </w:r>
      <w:proofErr w:type="spellStart"/>
      <w:r w:rsidRPr="00264034">
        <w:rPr>
          <w:rFonts w:asciiTheme="majorHAnsi" w:hAnsiTheme="majorHAnsi" w:cstheme="majorHAnsi"/>
          <w:sz w:val="24"/>
          <w:szCs w:val="24"/>
        </w:rPr>
        <w:t>Daraz</w:t>
      </w:r>
      <w:proofErr w:type="spellEnd"/>
    </w:p>
    <w:p w:rsidR="00C34DB2" w:rsidRPr="00264034" w:rsidRDefault="00C34DB2" w:rsidP="008B04B1">
      <w:pPr>
        <w:pStyle w:val="ListParagraph"/>
        <w:widowControl w:val="0"/>
        <w:numPr>
          <w:ilvl w:val="0"/>
          <w:numId w:val="6"/>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Others – </w:t>
      </w:r>
      <w:proofErr w:type="spellStart"/>
      <w:r w:rsidRPr="00264034">
        <w:rPr>
          <w:rFonts w:asciiTheme="majorHAnsi" w:hAnsiTheme="majorHAnsi" w:cstheme="majorHAnsi"/>
          <w:sz w:val="24"/>
          <w:szCs w:val="24"/>
        </w:rPr>
        <w:t>Fabfurnish</w:t>
      </w:r>
      <w:proofErr w:type="spellEnd"/>
      <w:r w:rsidRPr="00264034">
        <w:rPr>
          <w:rFonts w:asciiTheme="majorHAnsi" w:hAnsiTheme="majorHAnsi" w:cstheme="majorHAnsi"/>
          <w:sz w:val="24"/>
          <w:szCs w:val="24"/>
        </w:rPr>
        <w:t xml:space="preserve">, Home24, </w:t>
      </w:r>
      <w:proofErr w:type="spellStart"/>
      <w:r w:rsidRPr="00264034">
        <w:rPr>
          <w:rFonts w:asciiTheme="majorHAnsi" w:hAnsiTheme="majorHAnsi" w:cstheme="majorHAnsi"/>
          <w:sz w:val="24"/>
          <w:szCs w:val="24"/>
        </w:rPr>
        <w:t>ZipJet</w:t>
      </w:r>
      <w:proofErr w:type="spellEnd"/>
    </w:p>
    <w:p w:rsidR="00C34DB2" w:rsidRPr="00264034" w:rsidRDefault="00C34DB2"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E85DA7" w:rsidRPr="00264034" w:rsidRDefault="00E85DA7"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Rocket Internet started their journey in 1999 and already they have 120+ market leading companies in 50+ countries. In late 2014, </w:t>
      </w:r>
      <w:proofErr w:type="spellStart"/>
      <w:r w:rsidRPr="00264034">
        <w:rPr>
          <w:rFonts w:asciiTheme="majorHAnsi" w:hAnsiTheme="majorHAnsi" w:cstheme="majorHAnsi"/>
          <w:sz w:val="24"/>
          <w:szCs w:val="24"/>
        </w:rPr>
        <w:t>Samwer</w:t>
      </w:r>
      <w:proofErr w:type="spellEnd"/>
      <w:r w:rsidRPr="00264034">
        <w:rPr>
          <w:rFonts w:asciiTheme="majorHAnsi" w:hAnsiTheme="majorHAnsi" w:cstheme="majorHAnsi"/>
          <w:sz w:val="24"/>
          <w:szCs w:val="24"/>
        </w:rPr>
        <w:t xml:space="preserve"> Brothers valued Rocket Internet as a multi-billion dollar company. </w:t>
      </w:r>
      <w:r w:rsidRPr="00264034">
        <w:rPr>
          <w:rFonts w:asciiTheme="majorHAnsi" w:hAnsiTheme="majorHAnsi" w:cstheme="majorHAnsi"/>
          <w:color w:val="252525"/>
          <w:sz w:val="24"/>
          <w:szCs w:val="24"/>
          <w:shd w:val="clear" w:color="auto" w:fill="FFFFFF"/>
        </w:rPr>
        <w:t>The company’s</w:t>
      </w:r>
      <w:r w:rsidRPr="00264034">
        <w:rPr>
          <w:rStyle w:val="apple-converted-space"/>
          <w:rFonts w:asciiTheme="majorHAnsi" w:hAnsiTheme="majorHAnsi" w:cstheme="majorHAnsi"/>
          <w:color w:val="252525"/>
          <w:sz w:val="24"/>
          <w:szCs w:val="24"/>
          <w:shd w:val="clear" w:color="auto" w:fill="FFFFFF"/>
        </w:rPr>
        <w:t> </w:t>
      </w:r>
      <w:hyperlink r:id="rId13" w:tooltip="Market value" w:history="1">
        <w:r w:rsidRPr="00264034">
          <w:rPr>
            <w:rStyle w:val="Hyperlink"/>
            <w:rFonts w:asciiTheme="majorHAnsi" w:hAnsiTheme="majorHAnsi" w:cstheme="majorHAnsi"/>
            <w:color w:val="0B0080"/>
            <w:sz w:val="24"/>
            <w:szCs w:val="24"/>
            <w:shd w:val="clear" w:color="auto" w:fill="FFFFFF"/>
          </w:rPr>
          <w:t>market value</w:t>
        </w:r>
      </w:hyperlink>
      <w:r w:rsidRPr="00264034">
        <w:rPr>
          <w:rStyle w:val="apple-converted-space"/>
          <w:rFonts w:asciiTheme="majorHAnsi" w:hAnsiTheme="majorHAnsi" w:cstheme="majorHAnsi"/>
          <w:color w:val="252525"/>
          <w:sz w:val="24"/>
          <w:szCs w:val="24"/>
          <w:shd w:val="clear" w:color="auto" w:fill="FFFFFF"/>
        </w:rPr>
        <w:t> </w:t>
      </w:r>
      <w:r w:rsidRPr="00264034">
        <w:rPr>
          <w:rFonts w:asciiTheme="majorHAnsi" w:hAnsiTheme="majorHAnsi" w:cstheme="majorHAnsi"/>
          <w:color w:val="252525"/>
          <w:sz w:val="24"/>
          <w:szCs w:val="24"/>
          <w:shd w:val="clear" w:color="auto" w:fill="FFFFFF"/>
        </w:rPr>
        <w:t>was approximately 8</w:t>
      </w:r>
      <w:r w:rsidRPr="00264034">
        <w:rPr>
          <w:rStyle w:val="apple-converted-space"/>
          <w:rFonts w:asciiTheme="majorHAnsi" w:hAnsiTheme="majorHAnsi" w:cstheme="majorHAnsi"/>
          <w:color w:val="252525"/>
          <w:sz w:val="24"/>
          <w:szCs w:val="24"/>
          <w:shd w:val="clear" w:color="auto" w:fill="FFFFFF"/>
        </w:rPr>
        <w:t> </w:t>
      </w:r>
      <w:hyperlink r:id="rId14" w:tooltip="1000000000" w:history="1">
        <w:r w:rsidRPr="00264034">
          <w:rPr>
            <w:rStyle w:val="Hyperlink"/>
            <w:rFonts w:asciiTheme="majorHAnsi" w:hAnsiTheme="majorHAnsi" w:cstheme="majorHAnsi"/>
            <w:color w:val="0B0080"/>
            <w:sz w:val="24"/>
            <w:szCs w:val="24"/>
            <w:shd w:val="clear" w:color="auto" w:fill="FFFFFF"/>
          </w:rPr>
          <w:t>billion</w:t>
        </w:r>
      </w:hyperlink>
      <w:r w:rsidRPr="00264034">
        <w:rPr>
          <w:rStyle w:val="apple-converted-space"/>
          <w:rFonts w:asciiTheme="majorHAnsi" w:hAnsiTheme="majorHAnsi" w:cstheme="majorHAnsi"/>
          <w:color w:val="252525"/>
          <w:sz w:val="24"/>
          <w:szCs w:val="24"/>
          <w:shd w:val="clear" w:color="auto" w:fill="FFFFFF"/>
        </w:rPr>
        <w:t> </w:t>
      </w:r>
      <w:hyperlink r:id="rId15" w:tooltip="Euros" w:history="1">
        <w:r w:rsidRPr="00264034">
          <w:rPr>
            <w:rStyle w:val="Hyperlink"/>
            <w:rFonts w:asciiTheme="majorHAnsi" w:hAnsiTheme="majorHAnsi" w:cstheme="majorHAnsi"/>
            <w:color w:val="0B0080"/>
            <w:sz w:val="24"/>
            <w:szCs w:val="24"/>
            <w:shd w:val="clear" w:color="auto" w:fill="FFFFFF"/>
          </w:rPr>
          <w:t>euros</w:t>
        </w:r>
      </w:hyperlink>
      <w:r w:rsidRPr="00264034">
        <w:rPr>
          <w:rStyle w:val="apple-converted-space"/>
          <w:rFonts w:asciiTheme="majorHAnsi" w:hAnsiTheme="majorHAnsi" w:cstheme="majorHAnsi"/>
          <w:color w:val="252525"/>
          <w:sz w:val="24"/>
          <w:szCs w:val="24"/>
          <w:shd w:val="clear" w:color="auto" w:fill="FFFFFF"/>
        </w:rPr>
        <w:t> </w:t>
      </w:r>
      <w:r w:rsidRPr="00264034">
        <w:rPr>
          <w:rFonts w:asciiTheme="majorHAnsi" w:hAnsiTheme="majorHAnsi" w:cstheme="majorHAnsi"/>
          <w:color w:val="252525"/>
          <w:sz w:val="24"/>
          <w:szCs w:val="24"/>
          <w:shd w:val="clear" w:color="auto" w:fill="FFFFFF"/>
        </w:rPr>
        <w:t>in April 2015.</w:t>
      </w:r>
    </w:p>
    <w:p w:rsidR="00E85DA7" w:rsidRPr="00264034" w:rsidRDefault="00D05098" w:rsidP="00264034">
      <w:pPr>
        <w:widowControl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Rocket Internet has some successful investment story in different venture like </w:t>
      </w:r>
      <w:proofErr w:type="spellStart"/>
      <w:proofErr w:type="gramStart"/>
      <w:r w:rsidRPr="00264034">
        <w:rPr>
          <w:rFonts w:asciiTheme="majorHAnsi" w:hAnsiTheme="majorHAnsi" w:cstheme="majorHAnsi"/>
          <w:sz w:val="24"/>
          <w:szCs w:val="24"/>
        </w:rPr>
        <w:t>Groupon</w:t>
      </w:r>
      <w:proofErr w:type="spellEnd"/>
      <w:r w:rsidRPr="00264034">
        <w:rPr>
          <w:rFonts w:asciiTheme="majorHAnsi" w:hAnsiTheme="majorHAnsi" w:cstheme="majorHAnsi"/>
          <w:sz w:val="24"/>
          <w:szCs w:val="24"/>
        </w:rPr>
        <w:t xml:space="preserve"> ,</w:t>
      </w:r>
      <w:proofErr w:type="gramEnd"/>
      <w:r w:rsidRPr="00264034">
        <w:rPr>
          <w:rFonts w:asciiTheme="majorHAnsi" w:hAnsiTheme="majorHAnsi" w:cstheme="majorHAnsi"/>
          <w:sz w:val="24"/>
          <w:szCs w:val="24"/>
        </w:rPr>
        <w:t xml:space="preserve"> eBay, Facebook, </w:t>
      </w:r>
      <w:proofErr w:type="spellStart"/>
      <w:r w:rsidRPr="00264034">
        <w:rPr>
          <w:rFonts w:asciiTheme="majorHAnsi" w:hAnsiTheme="majorHAnsi" w:cstheme="majorHAnsi"/>
          <w:sz w:val="24"/>
          <w:szCs w:val="24"/>
        </w:rPr>
        <w:t>Linkedin</w:t>
      </w:r>
      <w:proofErr w:type="spellEnd"/>
      <w:r w:rsidRPr="00264034">
        <w:rPr>
          <w:rFonts w:asciiTheme="majorHAnsi" w:hAnsiTheme="majorHAnsi" w:cstheme="majorHAnsi"/>
          <w:sz w:val="24"/>
          <w:szCs w:val="24"/>
        </w:rPr>
        <w:t xml:space="preserve">, Zynga etc. Company has some core investor like some Russian investor, Swedish investment firm and J.P Morgan, these investor invested around 4.5 billion dollar in the year 2012 to 2013. </w:t>
      </w:r>
    </w:p>
    <w:p w:rsidR="00E85DA7" w:rsidRPr="00264034" w:rsidRDefault="00D05098" w:rsidP="00264034">
      <w:pPr>
        <w:widowControl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Rocket has divides its business based on region like APICIG (Asia Pacific Internet Group), AIG (Africa Internet Group), Middle East Internet Group. Africa is Rocket’s strongest business zone. </w:t>
      </w:r>
      <w:proofErr w:type="spellStart"/>
      <w:r w:rsidRPr="00264034">
        <w:rPr>
          <w:rFonts w:asciiTheme="majorHAnsi" w:hAnsiTheme="majorHAnsi" w:cstheme="majorHAnsi"/>
          <w:sz w:val="24"/>
          <w:szCs w:val="24"/>
        </w:rPr>
        <w:t>Jumia</w:t>
      </w:r>
      <w:proofErr w:type="spellEnd"/>
      <w:r w:rsidRPr="00264034">
        <w:rPr>
          <w:rFonts w:asciiTheme="majorHAnsi" w:hAnsiTheme="majorHAnsi" w:cstheme="majorHAnsi"/>
          <w:sz w:val="24"/>
          <w:szCs w:val="24"/>
        </w:rPr>
        <w:t xml:space="preserve"> and </w:t>
      </w:r>
      <w:proofErr w:type="spellStart"/>
      <w:r w:rsidRPr="00264034">
        <w:rPr>
          <w:rFonts w:asciiTheme="majorHAnsi" w:hAnsiTheme="majorHAnsi" w:cstheme="majorHAnsi"/>
          <w:sz w:val="24"/>
          <w:szCs w:val="24"/>
        </w:rPr>
        <w:t>Kaymu</w:t>
      </w:r>
      <w:proofErr w:type="spellEnd"/>
      <w:r w:rsidRPr="00264034">
        <w:rPr>
          <w:rFonts w:asciiTheme="majorHAnsi" w:hAnsiTheme="majorHAnsi" w:cstheme="majorHAnsi"/>
          <w:sz w:val="24"/>
          <w:szCs w:val="24"/>
        </w:rPr>
        <w:t xml:space="preserve"> is the most popular business model there. In that region Rocket is known as the biggest online platform. </w:t>
      </w:r>
    </w:p>
    <w:p w:rsidR="00D05098" w:rsidRPr="00264034" w:rsidRDefault="00D05098" w:rsidP="00264034">
      <w:pPr>
        <w:widowControl w:val="0"/>
        <w:autoSpaceDE w:val="0"/>
        <w:autoSpaceDN w:val="0"/>
        <w:adjustRightInd w:val="0"/>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lastRenderedPageBreak/>
        <w:t>Daraz</w:t>
      </w:r>
      <w:proofErr w:type="spellEnd"/>
      <w:r w:rsidRPr="00264034">
        <w:rPr>
          <w:rFonts w:asciiTheme="majorHAnsi" w:hAnsiTheme="majorHAnsi" w:cstheme="majorHAnsi"/>
          <w:sz w:val="24"/>
          <w:szCs w:val="24"/>
        </w:rPr>
        <w:t xml:space="preserve"> is one of the venture of APICIG.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run over in three countries apart from Bangladesh Pakistan and Myanmar.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has established in Pakistan and become most popular online fashion marketplace. </w:t>
      </w:r>
      <w:r w:rsidR="00DB61D1" w:rsidRPr="00264034">
        <w:rPr>
          <w:rFonts w:asciiTheme="majorHAnsi" w:hAnsiTheme="majorHAnsi" w:cstheme="majorHAnsi"/>
          <w:sz w:val="24"/>
          <w:szCs w:val="24"/>
        </w:rPr>
        <w:t xml:space="preserve">Now they are planning to open this brand in Nepal and </w:t>
      </w:r>
      <w:proofErr w:type="spellStart"/>
      <w:r w:rsidR="00DB61D1" w:rsidRPr="00264034">
        <w:rPr>
          <w:rFonts w:asciiTheme="majorHAnsi" w:hAnsiTheme="majorHAnsi" w:cstheme="majorHAnsi"/>
          <w:sz w:val="24"/>
          <w:szCs w:val="24"/>
        </w:rPr>
        <w:t>Srilanka</w:t>
      </w:r>
      <w:proofErr w:type="spellEnd"/>
      <w:r w:rsidR="00DB61D1" w:rsidRPr="00264034">
        <w:rPr>
          <w:rFonts w:asciiTheme="majorHAnsi" w:hAnsiTheme="majorHAnsi" w:cstheme="majorHAnsi"/>
          <w:sz w:val="24"/>
          <w:szCs w:val="24"/>
        </w:rPr>
        <w:t xml:space="preserve">. Our neighbor country India has several established venture like </w:t>
      </w:r>
      <w:proofErr w:type="spellStart"/>
      <w:r w:rsidR="00DB61D1" w:rsidRPr="00264034">
        <w:rPr>
          <w:rFonts w:asciiTheme="majorHAnsi" w:hAnsiTheme="majorHAnsi" w:cstheme="majorHAnsi"/>
          <w:sz w:val="24"/>
          <w:szCs w:val="24"/>
        </w:rPr>
        <w:t>Jabong</w:t>
      </w:r>
      <w:proofErr w:type="spellEnd"/>
      <w:r w:rsidR="00DB61D1" w:rsidRPr="00264034">
        <w:rPr>
          <w:rFonts w:asciiTheme="majorHAnsi" w:hAnsiTheme="majorHAnsi" w:cstheme="majorHAnsi"/>
          <w:sz w:val="24"/>
          <w:szCs w:val="24"/>
        </w:rPr>
        <w:t xml:space="preserve">, </w:t>
      </w:r>
      <w:proofErr w:type="spellStart"/>
      <w:r w:rsidR="00DB61D1" w:rsidRPr="00264034">
        <w:rPr>
          <w:rFonts w:asciiTheme="majorHAnsi" w:hAnsiTheme="majorHAnsi" w:cstheme="majorHAnsi"/>
          <w:sz w:val="24"/>
          <w:szCs w:val="24"/>
        </w:rPr>
        <w:t>Fabfurnish</w:t>
      </w:r>
      <w:proofErr w:type="spellEnd"/>
      <w:r w:rsidR="00DB61D1" w:rsidRPr="00264034">
        <w:rPr>
          <w:rFonts w:asciiTheme="majorHAnsi" w:hAnsiTheme="majorHAnsi" w:cstheme="majorHAnsi"/>
          <w:sz w:val="24"/>
          <w:szCs w:val="24"/>
        </w:rPr>
        <w:t xml:space="preserve">, </w:t>
      </w:r>
      <w:proofErr w:type="spellStart"/>
      <w:r w:rsidR="00DB61D1" w:rsidRPr="00264034">
        <w:rPr>
          <w:rFonts w:asciiTheme="majorHAnsi" w:hAnsiTheme="majorHAnsi" w:cstheme="majorHAnsi"/>
          <w:sz w:val="24"/>
          <w:szCs w:val="24"/>
        </w:rPr>
        <w:t>Foodpanda</w:t>
      </w:r>
      <w:proofErr w:type="spellEnd"/>
      <w:r w:rsidR="00DB61D1" w:rsidRPr="00264034">
        <w:rPr>
          <w:rFonts w:asciiTheme="majorHAnsi" w:hAnsiTheme="majorHAnsi" w:cstheme="majorHAnsi"/>
          <w:sz w:val="24"/>
          <w:szCs w:val="24"/>
        </w:rPr>
        <w:t xml:space="preserve">. Rocket has a multinational cultural in 120 countries with more than 25000 employees. </w:t>
      </w:r>
    </w:p>
    <w:p w:rsidR="00E85DA7" w:rsidRPr="00264034" w:rsidRDefault="00E85DA7" w:rsidP="00264034">
      <w:pPr>
        <w:widowControl w:val="0"/>
        <w:autoSpaceDE w:val="0"/>
        <w:autoSpaceDN w:val="0"/>
        <w:adjustRightInd w:val="0"/>
        <w:spacing w:after="0" w:line="360" w:lineRule="auto"/>
        <w:jc w:val="both"/>
        <w:rPr>
          <w:rFonts w:asciiTheme="majorHAnsi" w:hAnsiTheme="majorHAnsi" w:cstheme="majorHAnsi"/>
          <w:sz w:val="24"/>
          <w:szCs w:val="24"/>
        </w:rPr>
      </w:pPr>
    </w:p>
    <w:p w:rsidR="00C47CFA" w:rsidRPr="00264034" w:rsidRDefault="00DB61D1" w:rsidP="00264034">
      <w:pPr>
        <w:widowControl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Bangladesh is one of the fastest growing market of rocket in last 2 years rocket launched 7 venture including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w:t>
      </w:r>
    </w:p>
    <w:p w:rsidR="00AE231D" w:rsidRPr="00264034" w:rsidRDefault="00AE231D" w:rsidP="00264034">
      <w:pPr>
        <w:pStyle w:val="Heading1"/>
        <w:spacing w:line="360" w:lineRule="auto"/>
        <w:jc w:val="both"/>
        <w:rPr>
          <w:rFonts w:cstheme="majorHAnsi"/>
          <w:sz w:val="24"/>
          <w:szCs w:val="24"/>
        </w:rPr>
      </w:pPr>
      <w:bookmarkStart w:id="9" w:name="_Toc460082280"/>
      <w:bookmarkStart w:id="10" w:name="_Toc460082533"/>
      <w:bookmarkStart w:id="11" w:name="_Toc460082990"/>
      <w:r w:rsidRPr="00264034">
        <w:rPr>
          <w:rFonts w:cstheme="majorHAnsi"/>
          <w:sz w:val="24"/>
          <w:szCs w:val="24"/>
        </w:rPr>
        <w:t>Mission</w:t>
      </w:r>
      <w:r w:rsidR="00BB1701" w:rsidRPr="00264034">
        <w:rPr>
          <w:rFonts w:cstheme="majorHAnsi"/>
          <w:sz w:val="24"/>
          <w:szCs w:val="24"/>
        </w:rPr>
        <w:t>&amp; Vision</w:t>
      </w:r>
      <w:bookmarkEnd w:id="9"/>
      <w:bookmarkEnd w:id="10"/>
      <w:bookmarkEnd w:id="11"/>
    </w:p>
    <w:p w:rsidR="00487FFA" w:rsidRPr="00264034" w:rsidRDefault="00DB61D1" w:rsidP="00264034">
      <w:p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Rocket has a vision to become largest internet platform outside USA and china. They identify the demand in an emerging market and implement different internet business model in developed countries. Rocket specialties is they build company faster than anyone can imagine a company which established in 2007 is currently working in more than 5 continent in 50+ countries with more than</w:t>
      </w:r>
      <w:r w:rsidR="00555B00" w:rsidRPr="00264034">
        <w:rPr>
          <w:rFonts w:asciiTheme="majorHAnsi" w:hAnsiTheme="majorHAnsi" w:cstheme="majorHAnsi"/>
          <w:sz w:val="24"/>
          <w:szCs w:val="24"/>
        </w:rPr>
        <w:t xml:space="preserve"> 120 venture and has more than 25</w:t>
      </w:r>
      <w:r w:rsidRPr="00264034">
        <w:rPr>
          <w:rFonts w:asciiTheme="majorHAnsi" w:hAnsiTheme="majorHAnsi" w:cstheme="majorHAnsi"/>
          <w:sz w:val="24"/>
          <w:szCs w:val="24"/>
        </w:rPr>
        <w:t xml:space="preserve">000 employees. They have are largest </w:t>
      </w:r>
      <w:r w:rsidR="00555B00" w:rsidRPr="00264034">
        <w:rPr>
          <w:rFonts w:asciiTheme="majorHAnsi" w:hAnsiTheme="majorHAnsi" w:cstheme="majorHAnsi"/>
          <w:sz w:val="24"/>
          <w:szCs w:val="24"/>
        </w:rPr>
        <w:t xml:space="preserve">knowledge </w:t>
      </w:r>
      <w:r w:rsidRPr="00264034">
        <w:rPr>
          <w:rFonts w:asciiTheme="majorHAnsi" w:hAnsiTheme="majorHAnsi" w:cstheme="majorHAnsi"/>
          <w:sz w:val="24"/>
          <w:szCs w:val="24"/>
        </w:rPr>
        <w:t>sharing</w:t>
      </w:r>
      <w:r w:rsidR="00555B00" w:rsidRPr="00264034">
        <w:rPr>
          <w:rFonts w:asciiTheme="majorHAnsi" w:hAnsiTheme="majorHAnsi" w:cstheme="majorHAnsi"/>
          <w:sz w:val="24"/>
          <w:szCs w:val="24"/>
        </w:rPr>
        <w:t xml:space="preserve"> center. </w:t>
      </w:r>
      <w:proofErr w:type="spellStart"/>
      <w:r w:rsidR="00555B00" w:rsidRPr="00264034">
        <w:rPr>
          <w:rFonts w:asciiTheme="majorHAnsi" w:hAnsiTheme="majorHAnsi" w:cstheme="majorHAnsi"/>
          <w:sz w:val="24"/>
          <w:szCs w:val="24"/>
        </w:rPr>
        <w:t>Daraz</w:t>
      </w:r>
      <w:proofErr w:type="spellEnd"/>
      <w:r w:rsidR="00555B00" w:rsidRPr="00264034">
        <w:rPr>
          <w:rFonts w:asciiTheme="majorHAnsi" w:hAnsiTheme="majorHAnsi" w:cstheme="majorHAnsi"/>
          <w:sz w:val="24"/>
          <w:szCs w:val="24"/>
        </w:rPr>
        <w:t xml:space="preserve"> start in Bangladesh to be the biggest online platform in the country. </w:t>
      </w:r>
    </w:p>
    <w:p w:rsidR="00491D11" w:rsidRPr="00264034" w:rsidRDefault="00BB1701" w:rsidP="00264034">
      <w:pPr>
        <w:pStyle w:val="Heading1"/>
        <w:spacing w:line="360" w:lineRule="auto"/>
        <w:jc w:val="both"/>
        <w:rPr>
          <w:rFonts w:cstheme="majorHAnsi"/>
          <w:sz w:val="24"/>
          <w:szCs w:val="24"/>
        </w:rPr>
      </w:pPr>
      <w:bookmarkStart w:id="12" w:name="_Toc460082281"/>
      <w:bookmarkStart w:id="13" w:name="_Toc460082534"/>
      <w:bookmarkStart w:id="14" w:name="_Toc460082991"/>
      <w:r w:rsidRPr="00264034">
        <w:rPr>
          <w:rFonts w:cstheme="majorHAnsi"/>
          <w:sz w:val="24"/>
          <w:szCs w:val="24"/>
        </w:rPr>
        <w:t>Objective</w:t>
      </w:r>
      <w:bookmarkEnd w:id="12"/>
      <w:bookmarkEnd w:id="13"/>
      <w:bookmarkEnd w:id="14"/>
    </w:p>
    <w:p w:rsidR="00681347" w:rsidRDefault="00BB1701"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The initial goal of </w:t>
      </w:r>
      <w:r w:rsidR="000B0E48">
        <w:rPr>
          <w:rFonts w:asciiTheme="majorHAnsi" w:hAnsiTheme="majorHAnsi" w:cstheme="majorHAnsi"/>
          <w:sz w:val="24"/>
          <w:szCs w:val="24"/>
        </w:rPr>
        <w:t xml:space="preserve">this report to give a glimpse of </w:t>
      </w:r>
      <w:proofErr w:type="spellStart"/>
      <w:r w:rsidR="000B0E48">
        <w:rPr>
          <w:rFonts w:asciiTheme="majorHAnsi" w:hAnsiTheme="majorHAnsi" w:cstheme="majorHAnsi"/>
          <w:sz w:val="24"/>
          <w:szCs w:val="24"/>
        </w:rPr>
        <w:t>Daraz</w:t>
      </w:r>
      <w:proofErr w:type="spellEnd"/>
      <w:r w:rsidR="005F4913">
        <w:rPr>
          <w:rFonts w:asciiTheme="majorHAnsi" w:hAnsiTheme="majorHAnsi" w:cstheme="majorHAnsi"/>
          <w:sz w:val="24"/>
          <w:szCs w:val="24"/>
        </w:rPr>
        <w:t xml:space="preserve"> </w:t>
      </w:r>
      <w:r w:rsidR="000B0E48">
        <w:rPr>
          <w:rFonts w:asciiTheme="majorHAnsi" w:hAnsiTheme="majorHAnsi" w:cstheme="majorHAnsi"/>
          <w:sz w:val="24"/>
          <w:szCs w:val="24"/>
        </w:rPr>
        <w:t>and the e-commerce sector of Bangladesh. The market situation and future of the sector.</w:t>
      </w:r>
    </w:p>
    <w:p w:rsidR="00681347" w:rsidRPr="00264034" w:rsidRDefault="00681347" w:rsidP="00681347">
      <w:pPr>
        <w:pStyle w:val="Heading1"/>
        <w:spacing w:before="0" w:after="0" w:line="360" w:lineRule="auto"/>
        <w:jc w:val="both"/>
        <w:rPr>
          <w:rFonts w:cstheme="majorHAnsi"/>
          <w:sz w:val="24"/>
          <w:szCs w:val="24"/>
        </w:rPr>
      </w:pPr>
      <w:bookmarkStart w:id="15" w:name="_Toc460082307"/>
      <w:bookmarkStart w:id="16" w:name="_Toc460082560"/>
      <w:bookmarkStart w:id="17" w:name="_Toc460083022"/>
      <w:r w:rsidRPr="00264034">
        <w:rPr>
          <w:rFonts w:cstheme="majorHAnsi"/>
          <w:sz w:val="24"/>
          <w:szCs w:val="24"/>
        </w:rPr>
        <w:t>Methodology</w:t>
      </w:r>
      <w:bookmarkEnd w:id="15"/>
      <w:bookmarkEnd w:id="16"/>
      <w:bookmarkEnd w:id="17"/>
    </w:p>
    <w:p w:rsidR="00681347" w:rsidRDefault="00681347" w:rsidP="00681347">
      <w:pPr>
        <w:widowControl w:val="0"/>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From my regular experience I have made this report but I collect some data from different external and internal sources. According to those source I can category those sources- </w:t>
      </w:r>
    </w:p>
    <w:p w:rsidR="00681347" w:rsidRDefault="00681347" w:rsidP="008B04B1">
      <w:pPr>
        <w:pStyle w:val="ListParagraph"/>
        <w:widowControl w:val="0"/>
        <w:numPr>
          <w:ilvl w:val="0"/>
          <w:numId w:val="16"/>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Primary Source – </w:t>
      </w:r>
    </w:p>
    <w:p w:rsidR="00681347" w:rsidRDefault="00681347" w:rsidP="008B04B1">
      <w:pPr>
        <w:pStyle w:val="ListParagraph"/>
        <w:widowControl w:val="0"/>
        <w:numPr>
          <w:ilvl w:val="0"/>
          <w:numId w:val="17"/>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On the job Experience</w:t>
      </w:r>
    </w:p>
    <w:p w:rsidR="00681347" w:rsidRDefault="00681347" w:rsidP="008B04B1">
      <w:pPr>
        <w:pStyle w:val="ListParagraph"/>
        <w:widowControl w:val="0"/>
        <w:numPr>
          <w:ilvl w:val="0"/>
          <w:numId w:val="17"/>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Global Report</w:t>
      </w:r>
    </w:p>
    <w:p w:rsidR="00681347" w:rsidRDefault="00681347" w:rsidP="008B04B1">
      <w:pPr>
        <w:pStyle w:val="ListParagraph"/>
        <w:widowControl w:val="0"/>
        <w:numPr>
          <w:ilvl w:val="0"/>
          <w:numId w:val="17"/>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Information from other departments</w:t>
      </w:r>
    </w:p>
    <w:p w:rsidR="00681347" w:rsidRDefault="00681347" w:rsidP="008B04B1">
      <w:pPr>
        <w:pStyle w:val="ListParagraph"/>
        <w:widowControl w:val="0"/>
        <w:numPr>
          <w:ilvl w:val="0"/>
          <w:numId w:val="17"/>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Financial reports</w:t>
      </w:r>
    </w:p>
    <w:p w:rsidR="00681347" w:rsidRDefault="00681347" w:rsidP="008B04B1">
      <w:pPr>
        <w:pStyle w:val="ListParagraph"/>
        <w:widowControl w:val="0"/>
        <w:numPr>
          <w:ilvl w:val="0"/>
          <w:numId w:val="17"/>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Operations Reports</w:t>
      </w:r>
    </w:p>
    <w:p w:rsidR="00681347" w:rsidRPr="00664FA6" w:rsidRDefault="00681347" w:rsidP="008B04B1">
      <w:pPr>
        <w:pStyle w:val="ListParagraph"/>
        <w:widowControl w:val="0"/>
        <w:numPr>
          <w:ilvl w:val="0"/>
          <w:numId w:val="17"/>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Global Operational ware-room report</w:t>
      </w:r>
    </w:p>
    <w:p w:rsidR="00681347" w:rsidRDefault="00681347" w:rsidP="00681347">
      <w:pPr>
        <w:widowControl w:val="0"/>
        <w:overflowPunct w:val="0"/>
        <w:autoSpaceDE w:val="0"/>
        <w:autoSpaceDN w:val="0"/>
        <w:adjustRightInd w:val="0"/>
        <w:spacing w:after="0" w:line="360" w:lineRule="auto"/>
        <w:ind w:left="2160"/>
        <w:jc w:val="both"/>
        <w:rPr>
          <w:rFonts w:asciiTheme="majorHAnsi" w:hAnsiTheme="majorHAnsi" w:cstheme="majorHAnsi"/>
          <w:sz w:val="24"/>
          <w:szCs w:val="24"/>
        </w:rPr>
      </w:pPr>
    </w:p>
    <w:p w:rsidR="00681347" w:rsidRDefault="00681347" w:rsidP="008B04B1">
      <w:pPr>
        <w:pStyle w:val="ListParagraph"/>
        <w:widowControl w:val="0"/>
        <w:numPr>
          <w:ilvl w:val="0"/>
          <w:numId w:val="16"/>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Secondary Source </w:t>
      </w:r>
    </w:p>
    <w:p w:rsidR="00681347" w:rsidRDefault="00681347" w:rsidP="008B04B1">
      <w:pPr>
        <w:pStyle w:val="ListParagraph"/>
        <w:widowControl w:val="0"/>
        <w:numPr>
          <w:ilvl w:val="2"/>
          <w:numId w:val="16"/>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Kaymu.com</w:t>
      </w:r>
    </w:p>
    <w:p w:rsidR="00681347" w:rsidRDefault="00681347" w:rsidP="008B04B1">
      <w:pPr>
        <w:pStyle w:val="ListParagraph"/>
        <w:widowControl w:val="0"/>
        <w:numPr>
          <w:ilvl w:val="2"/>
          <w:numId w:val="16"/>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Daraz.Com.bd</w:t>
      </w:r>
    </w:p>
    <w:p w:rsidR="00681347" w:rsidRDefault="00681347" w:rsidP="008B04B1">
      <w:pPr>
        <w:pStyle w:val="ListParagraph"/>
        <w:widowControl w:val="0"/>
        <w:numPr>
          <w:ilvl w:val="2"/>
          <w:numId w:val="16"/>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Rocket Internet </w:t>
      </w:r>
      <w:proofErr w:type="spellStart"/>
      <w:r>
        <w:rPr>
          <w:rFonts w:asciiTheme="majorHAnsi" w:hAnsiTheme="majorHAnsi" w:cstheme="majorHAnsi"/>
          <w:sz w:val="24"/>
          <w:szCs w:val="24"/>
        </w:rPr>
        <w:t>Souce</w:t>
      </w:r>
      <w:proofErr w:type="spellEnd"/>
    </w:p>
    <w:p w:rsidR="00681347" w:rsidRDefault="00681347" w:rsidP="008B04B1">
      <w:pPr>
        <w:pStyle w:val="ListParagraph"/>
        <w:widowControl w:val="0"/>
        <w:numPr>
          <w:ilvl w:val="2"/>
          <w:numId w:val="16"/>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Google.com</w:t>
      </w:r>
    </w:p>
    <w:p w:rsidR="00681347" w:rsidRPr="002778A6" w:rsidRDefault="00681347" w:rsidP="008B04B1">
      <w:pPr>
        <w:pStyle w:val="ListParagraph"/>
        <w:widowControl w:val="0"/>
        <w:numPr>
          <w:ilvl w:val="2"/>
          <w:numId w:val="16"/>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Different publication from Dailies and Internet</w:t>
      </w:r>
    </w:p>
    <w:p w:rsidR="00681347" w:rsidRPr="00CA56AF" w:rsidRDefault="00681347" w:rsidP="00CA56AF">
      <w:pPr>
        <w:pStyle w:val="Heading1"/>
        <w:spacing w:line="360" w:lineRule="auto"/>
        <w:jc w:val="both"/>
        <w:rPr>
          <w:rFonts w:cstheme="majorHAnsi"/>
          <w:sz w:val="24"/>
          <w:szCs w:val="24"/>
        </w:rPr>
      </w:pPr>
      <w:bookmarkStart w:id="18" w:name="_Toc460082308"/>
      <w:bookmarkStart w:id="19" w:name="_Toc460082561"/>
      <w:bookmarkStart w:id="20" w:name="_Toc460083023"/>
      <w:r w:rsidRPr="00264034">
        <w:rPr>
          <w:rFonts w:cstheme="majorHAnsi"/>
          <w:sz w:val="24"/>
          <w:szCs w:val="24"/>
        </w:rPr>
        <w:t>Limitation of the Report</w:t>
      </w:r>
      <w:bookmarkEnd w:id="18"/>
      <w:bookmarkEnd w:id="19"/>
      <w:bookmarkEnd w:id="20"/>
    </w:p>
    <w:p w:rsidR="00681347" w:rsidRPr="00264034" w:rsidRDefault="00681347" w:rsidP="00681347">
      <w:pPr>
        <w:widowControl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The limitations I have face during making this report</w:t>
      </w:r>
    </w:p>
    <w:p w:rsidR="00681347" w:rsidRPr="00264034" w:rsidRDefault="00681347" w:rsidP="008B04B1">
      <w:pPr>
        <w:widowControl w:val="0"/>
        <w:numPr>
          <w:ilvl w:val="0"/>
          <w:numId w:val="18"/>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The data and information related to the topic was not easily available. </w:t>
      </w:r>
    </w:p>
    <w:p w:rsidR="00681347" w:rsidRDefault="00681347" w:rsidP="008B04B1">
      <w:pPr>
        <w:widowControl w:val="0"/>
        <w:numPr>
          <w:ilvl w:val="0"/>
          <w:numId w:val="18"/>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 Secondary data was not available </w:t>
      </w:r>
    </w:p>
    <w:p w:rsidR="00681347" w:rsidRPr="00264034" w:rsidRDefault="00681347" w:rsidP="008B04B1">
      <w:pPr>
        <w:widowControl w:val="0"/>
        <w:numPr>
          <w:ilvl w:val="0"/>
          <w:numId w:val="18"/>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The information I have used mainly form 4 months back things can be changed</w:t>
      </w:r>
      <w:r w:rsidRPr="00264034">
        <w:rPr>
          <w:rFonts w:asciiTheme="majorHAnsi" w:hAnsiTheme="majorHAnsi" w:cstheme="majorHAnsi"/>
          <w:sz w:val="24"/>
          <w:szCs w:val="24"/>
        </w:rPr>
        <w:t xml:space="preserve">. </w:t>
      </w:r>
    </w:p>
    <w:p w:rsidR="00681347" w:rsidRPr="00264034" w:rsidRDefault="00681347" w:rsidP="00264034">
      <w:pPr>
        <w:spacing w:after="0" w:line="360" w:lineRule="auto"/>
        <w:jc w:val="both"/>
        <w:rPr>
          <w:rFonts w:asciiTheme="majorHAnsi" w:hAnsiTheme="majorHAnsi" w:cstheme="majorHAnsi"/>
          <w:sz w:val="24"/>
          <w:szCs w:val="24"/>
        </w:rPr>
      </w:pPr>
    </w:p>
    <w:p w:rsidR="00AC3A7E" w:rsidRPr="00264034" w:rsidRDefault="00AC3A7E" w:rsidP="00264034">
      <w:pPr>
        <w:pStyle w:val="Heading1"/>
        <w:spacing w:line="360" w:lineRule="auto"/>
        <w:jc w:val="both"/>
        <w:rPr>
          <w:rFonts w:cstheme="majorHAnsi"/>
          <w:sz w:val="24"/>
          <w:szCs w:val="24"/>
        </w:rPr>
      </w:pPr>
      <w:bookmarkStart w:id="21" w:name="_Toc460082282"/>
      <w:bookmarkStart w:id="22" w:name="_Toc460082535"/>
      <w:bookmarkStart w:id="23" w:name="_Toc460082992"/>
      <w:r w:rsidRPr="00264034">
        <w:rPr>
          <w:rFonts w:cstheme="majorHAnsi"/>
          <w:sz w:val="24"/>
          <w:szCs w:val="24"/>
        </w:rPr>
        <w:t>E-commerce &amp; Bangladesh Market</w:t>
      </w:r>
      <w:bookmarkEnd w:id="21"/>
      <w:bookmarkEnd w:id="22"/>
      <w:bookmarkEnd w:id="23"/>
    </w:p>
    <w:p w:rsidR="00011DC5" w:rsidRPr="00264034" w:rsidRDefault="00603E13"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Before we jump on the detail operation function of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let us discuss first Bangladesh market situation. Here two major component of market will be discussed, age group and geographical demand of this market. </w:t>
      </w:r>
    </w:p>
    <w:p w:rsidR="00083A7B" w:rsidRPr="00264034" w:rsidRDefault="00083A7B" w:rsidP="00264034">
      <w:pPr>
        <w:spacing w:after="0" w:line="360" w:lineRule="auto"/>
        <w:jc w:val="both"/>
        <w:rPr>
          <w:rFonts w:asciiTheme="majorHAnsi" w:hAnsiTheme="majorHAnsi" w:cstheme="majorHAnsi"/>
          <w:sz w:val="24"/>
          <w:szCs w:val="24"/>
        </w:rPr>
      </w:pPr>
    </w:p>
    <w:p w:rsidR="00083A7B" w:rsidRPr="00264034" w:rsidRDefault="00083A7B" w:rsidP="00AC5538">
      <w:pPr>
        <w:pStyle w:val="Heading2"/>
      </w:pPr>
      <w:bookmarkStart w:id="24" w:name="_Toc460082993"/>
      <w:r w:rsidRPr="00264034">
        <w:t>Internet consumption is accelerating</w:t>
      </w:r>
      <w:bookmarkEnd w:id="24"/>
    </w:p>
    <w:p w:rsidR="00083A7B" w:rsidRPr="00264034" w:rsidRDefault="00083A7B" w:rsidP="00264034">
      <w:pPr>
        <w:spacing w:after="0" w:line="360" w:lineRule="auto"/>
        <w:ind w:left="720"/>
        <w:jc w:val="both"/>
        <w:rPr>
          <w:rFonts w:asciiTheme="majorHAnsi" w:hAnsiTheme="majorHAnsi" w:cstheme="majorHAnsi"/>
          <w:sz w:val="24"/>
          <w:szCs w:val="24"/>
        </w:rPr>
      </w:pPr>
      <w:r w:rsidRPr="00264034">
        <w:rPr>
          <w:rFonts w:asciiTheme="majorHAnsi" w:hAnsiTheme="majorHAnsi" w:cstheme="majorHAnsi"/>
          <w:sz w:val="24"/>
          <w:szCs w:val="24"/>
        </w:rPr>
        <w:t>The internet subscriber base in Bangladesh currently stands at48.37 million (June, 2015 BTRC) and the population of the country is 162,680,508as of Thursday, May 19, 2016, based on the latest United Nations estimates. Thus, the average internet penetration rate is 29.07% and the number of Facebook users is more than 10.2 million. Every year, these numbers are increasing and it is creating a huge opportunities for E-commerce business in Bangladesh.</w:t>
      </w:r>
    </w:p>
    <w:p w:rsidR="00083A7B" w:rsidRPr="00264034" w:rsidRDefault="00083A7B" w:rsidP="00264034">
      <w:pPr>
        <w:spacing w:after="0" w:line="360" w:lineRule="auto"/>
        <w:ind w:left="720"/>
        <w:jc w:val="both"/>
        <w:rPr>
          <w:rFonts w:asciiTheme="majorHAnsi" w:hAnsiTheme="majorHAnsi" w:cstheme="majorHAnsi"/>
          <w:sz w:val="24"/>
          <w:szCs w:val="24"/>
        </w:rPr>
      </w:pPr>
    </w:p>
    <w:p w:rsidR="00083A7B" w:rsidRPr="00264034" w:rsidRDefault="00083A7B" w:rsidP="00AC5538">
      <w:pPr>
        <w:pStyle w:val="Heading2"/>
      </w:pPr>
      <w:bookmarkStart w:id="25" w:name="_Toc460082994"/>
      <w:r w:rsidRPr="00264034">
        <w:rPr>
          <w:rFonts w:eastAsia="Times New Roman"/>
        </w:rPr>
        <w:lastRenderedPageBreak/>
        <w:t>Age Groups</w:t>
      </w:r>
      <w:bookmarkEnd w:id="25"/>
    </w:p>
    <w:p w:rsidR="00083A7B" w:rsidRPr="00264034" w:rsidRDefault="00083A7B" w:rsidP="00264034">
      <w:pPr>
        <w:shd w:val="clear" w:color="auto" w:fill="FFFFFF"/>
        <w:spacing w:before="180" w:after="180" w:line="360" w:lineRule="auto"/>
        <w:jc w:val="both"/>
        <w:rPr>
          <w:rFonts w:asciiTheme="majorHAnsi" w:eastAsia="Times New Roman" w:hAnsiTheme="majorHAnsi" w:cstheme="majorHAnsi"/>
          <w:sz w:val="24"/>
          <w:szCs w:val="24"/>
        </w:rPr>
      </w:pPr>
      <w:r w:rsidRPr="00264034">
        <w:rPr>
          <w:rFonts w:asciiTheme="majorHAnsi" w:eastAsia="Times New Roman" w:hAnsiTheme="majorHAnsi" w:cstheme="majorHAnsi"/>
          <w:sz w:val="24"/>
          <w:szCs w:val="24"/>
        </w:rPr>
        <w:t xml:space="preserve">Through of the research conducted by </w:t>
      </w:r>
      <w:proofErr w:type="spellStart"/>
      <w:r w:rsidRPr="00264034">
        <w:rPr>
          <w:rFonts w:asciiTheme="majorHAnsi" w:eastAsia="Times New Roman" w:hAnsiTheme="majorHAnsi" w:cstheme="majorHAnsi"/>
          <w:sz w:val="24"/>
          <w:szCs w:val="24"/>
        </w:rPr>
        <w:t>Kaymu</w:t>
      </w:r>
      <w:proofErr w:type="spellEnd"/>
      <w:r w:rsidRPr="00264034">
        <w:rPr>
          <w:rFonts w:asciiTheme="majorHAnsi" w:eastAsia="Times New Roman" w:hAnsiTheme="majorHAnsi" w:cstheme="majorHAnsi"/>
          <w:sz w:val="24"/>
          <w:szCs w:val="24"/>
        </w:rPr>
        <w:t xml:space="preserve"> (Venture of Rocket internet, e-commerce site in Bangladesh) and the facts collated, it can be observed that the population falls </w:t>
      </w:r>
      <w:r w:rsidRPr="00264034">
        <w:rPr>
          <w:rFonts w:asciiTheme="majorHAnsi" w:eastAsia="Times New Roman" w:hAnsiTheme="majorHAnsi" w:cstheme="majorHAnsi"/>
          <w:b/>
          <w:bCs/>
          <w:sz w:val="24"/>
          <w:szCs w:val="24"/>
        </w:rPr>
        <w:t>between the age brackets of 25-34 years</w:t>
      </w:r>
      <w:r w:rsidRPr="00264034">
        <w:rPr>
          <w:rFonts w:asciiTheme="majorHAnsi" w:eastAsia="Times New Roman" w:hAnsiTheme="majorHAnsi" w:cstheme="majorHAnsi"/>
          <w:sz w:val="24"/>
          <w:szCs w:val="24"/>
        </w:rPr>
        <w:t xml:space="preserve"> account for </w:t>
      </w:r>
      <w:proofErr w:type="spellStart"/>
      <w:r w:rsidRPr="00264034">
        <w:rPr>
          <w:rFonts w:asciiTheme="majorHAnsi" w:eastAsia="Times New Roman" w:hAnsiTheme="majorHAnsi" w:cstheme="majorHAnsi"/>
          <w:sz w:val="24"/>
          <w:szCs w:val="24"/>
        </w:rPr>
        <w:t>the</w:t>
      </w:r>
      <w:r w:rsidRPr="00264034">
        <w:rPr>
          <w:rFonts w:asciiTheme="majorHAnsi" w:eastAsia="Times New Roman" w:hAnsiTheme="majorHAnsi" w:cstheme="majorHAnsi"/>
          <w:b/>
          <w:bCs/>
          <w:sz w:val="24"/>
          <w:szCs w:val="24"/>
        </w:rPr>
        <w:t>highest</w:t>
      </w:r>
      <w:proofErr w:type="spellEnd"/>
      <w:r w:rsidRPr="00264034">
        <w:rPr>
          <w:rFonts w:asciiTheme="majorHAnsi" w:eastAsia="Times New Roman" w:hAnsiTheme="majorHAnsi" w:cstheme="majorHAnsi"/>
          <w:b/>
          <w:bCs/>
          <w:sz w:val="24"/>
          <w:szCs w:val="24"/>
        </w:rPr>
        <w:t xml:space="preserve"> number of users</w:t>
      </w:r>
      <w:r w:rsidRPr="00264034">
        <w:rPr>
          <w:rFonts w:asciiTheme="majorHAnsi" w:eastAsia="Times New Roman" w:hAnsiTheme="majorHAnsi" w:cstheme="majorHAnsi"/>
          <w:sz w:val="24"/>
          <w:szCs w:val="24"/>
        </w:rPr>
        <w:t>, with the 35-44 and 18-24 brackets falling at second and third places respectively. One of the most significant reasons for this observation is the fact that people falling in the age bracket of 25-34 years are more inclined towards technology and its usage. These people are at the forefront of technological revolution and are more open towards online shopping. Therefore, lots of young and matured people are involving E-commerce business and they want a better delivery chain so that they can successfully deliver the products. Thus, there is a huge demand for a well-established courier company.</w:t>
      </w:r>
    </w:p>
    <w:p w:rsidR="00083A7B" w:rsidRPr="00264034" w:rsidRDefault="00083A7B" w:rsidP="00264034">
      <w:pPr>
        <w:shd w:val="clear" w:color="auto" w:fill="FFFFFF"/>
        <w:spacing w:before="180" w:after="180" w:line="360" w:lineRule="auto"/>
        <w:jc w:val="center"/>
        <w:rPr>
          <w:rFonts w:asciiTheme="majorHAnsi" w:eastAsia="Times New Roman" w:hAnsiTheme="majorHAnsi" w:cstheme="majorHAnsi"/>
          <w:sz w:val="24"/>
          <w:szCs w:val="24"/>
        </w:rPr>
      </w:pPr>
      <w:r w:rsidRPr="00264034">
        <w:rPr>
          <w:rFonts w:asciiTheme="majorHAnsi" w:eastAsia="Times New Roman" w:hAnsiTheme="majorHAnsi" w:cstheme="majorHAnsi"/>
          <w:noProof/>
          <w:sz w:val="24"/>
          <w:szCs w:val="24"/>
        </w:rPr>
        <w:drawing>
          <wp:inline distT="0" distB="0" distL="0" distR="0">
            <wp:extent cx="3590925" cy="2533650"/>
            <wp:effectExtent l="0" t="0" r="9525" b="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83A7B" w:rsidRPr="00264034" w:rsidRDefault="00083A7B" w:rsidP="00264034">
      <w:pPr>
        <w:shd w:val="clear" w:color="auto" w:fill="FFFFFF"/>
        <w:spacing w:before="180" w:after="180" w:line="360" w:lineRule="auto"/>
        <w:jc w:val="center"/>
        <w:rPr>
          <w:rFonts w:asciiTheme="majorHAnsi" w:eastAsia="Times New Roman" w:hAnsiTheme="majorHAnsi" w:cstheme="majorHAnsi"/>
          <w:sz w:val="24"/>
          <w:szCs w:val="24"/>
        </w:rPr>
      </w:pPr>
      <w:r w:rsidRPr="00264034">
        <w:rPr>
          <w:rFonts w:asciiTheme="majorHAnsi" w:eastAsia="Times New Roman" w:hAnsiTheme="majorHAnsi" w:cstheme="majorHAnsi"/>
          <w:sz w:val="24"/>
          <w:szCs w:val="24"/>
        </w:rPr>
        <w:t>*</w:t>
      </w:r>
      <w:r w:rsidRPr="00264034">
        <w:rPr>
          <w:rFonts w:asciiTheme="majorHAnsi" w:hAnsiTheme="majorHAnsi" w:cstheme="majorHAnsi"/>
          <w:i/>
          <w:iCs/>
          <w:sz w:val="24"/>
          <w:szCs w:val="24"/>
          <w:shd w:val="clear" w:color="auto" w:fill="FFFFFF"/>
        </w:rPr>
        <w:t>Interest of people in e-commerce among various age brackets in Bangladesh</w:t>
      </w:r>
      <w:r w:rsidR="005F4913">
        <w:rPr>
          <w:rFonts w:asciiTheme="majorHAnsi" w:hAnsiTheme="majorHAnsi" w:cstheme="majorHAnsi"/>
          <w:i/>
          <w:iCs/>
          <w:sz w:val="24"/>
          <w:szCs w:val="24"/>
          <w:shd w:val="clear" w:color="auto" w:fill="FFFFFF"/>
        </w:rPr>
        <w:t xml:space="preserve">. Source from       in-house survey of Rocket Internet Bangladesh. </w:t>
      </w:r>
    </w:p>
    <w:p w:rsidR="00BC72DD" w:rsidRPr="00264034" w:rsidRDefault="00BC72DD" w:rsidP="00AC5538">
      <w:pPr>
        <w:pStyle w:val="Heading2"/>
      </w:pPr>
      <w:bookmarkStart w:id="26" w:name="_Toc460082283"/>
      <w:bookmarkStart w:id="27" w:name="_Toc460082536"/>
      <w:bookmarkStart w:id="28" w:name="_Toc460082995"/>
      <w:r w:rsidRPr="00264034">
        <w:lastRenderedPageBreak/>
        <w:t>Geographic Trends</w:t>
      </w:r>
      <w:bookmarkEnd w:id="26"/>
      <w:bookmarkEnd w:id="27"/>
      <w:bookmarkEnd w:id="28"/>
    </w:p>
    <w:p w:rsidR="00CF1BC9" w:rsidRDefault="00BC72DD" w:rsidP="00CF1BC9">
      <w:pPr>
        <w:pStyle w:val="Heading3"/>
        <w:numPr>
          <w:ilvl w:val="0"/>
          <w:numId w:val="0"/>
        </w:numPr>
        <w:shd w:val="clear" w:color="auto" w:fill="FFFFFF"/>
        <w:spacing w:before="240" w:after="240" w:line="360" w:lineRule="auto"/>
        <w:ind w:left="720"/>
        <w:jc w:val="both"/>
        <w:rPr>
          <w:rFonts w:cstheme="majorHAnsi"/>
          <w:b w:val="0"/>
          <w:sz w:val="24"/>
          <w:szCs w:val="24"/>
        </w:rPr>
      </w:pPr>
      <w:bookmarkStart w:id="29" w:name="_Toc460082284"/>
      <w:bookmarkStart w:id="30" w:name="_Toc460082537"/>
      <w:bookmarkStart w:id="31" w:name="_Toc460082996"/>
      <w:r w:rsidRPr="00264034">
        <w:rPr>
          <w:rStyle w:val="Strong"/>
          <w:rFonts w:cstheme="majorHAnsi"/>
          <w:sz w:val="24"/>
          <w:szCs w:val="24"/>
        </w:rPr>
        <w:t>Dhaka</w:t>
      </w:r>
      <w:r w:rsidRPr="00264034">
        <w:rPr>
          <w:rStyle w:val="apple-converted-space"/>
          <w:rFonts w:cstheme="majorHAnsi"/>
          <w:b w:val="0"/>
          <w:sz w:val="24"/>
          <w:szCs w:val="24"/>
        </w:rPr>
        <w:t> </w:t>
      </w:r>
      <w:r w:rsidRPr="00264034">
        <w:rPr>
          <w:rFonts w:cstheme="majorHAnsi"/>
          <w:b w:val="0"/>
          <w:sz w:val="24"/>
          <w:szCs w:val="24"/>
        </w:rPr>
        <w:t xml:space="preserve">being the capital city as well as the metropolitan city of Bangladesh, prevails the list of yearly e-commerce activity in the country with 35% of total traffic, closely followed by the second-largest city and main seaport of Bangladesh, Chittagong at 29%. </w:t>
      </w:r>
      <w:proofErr w:type="spellStart"/>
      <w:r w:rsidRPr="00264034">
        <w:rPr>
          <w:rFonts w:cstheme="majorHAnsi"/>
          <w:b w:val="0"/>
          <w:sz w:val="24"/>
          <w:szCs w:val="24"/>
        </w:rPr>
        <w:t>Gazipur</w:t>
      </w:r>
      <w:proofErr w:type="spellEnd"/>
      <w:r w:rsidRPr="00264034">
        <w:rPr>
          <w:rFonts w:cstheme="majorHAnsi"/>
          <w:b w:val="0"/>
          <w:sz w:val="24"/>
          <w:szCs w:val="24"/>
        </w:rPr>
        <w:t xml:space="preserve"> City, the neighboring city of Dhaka which is less populated as compared to Dhaka and Chittagong, stands at third place with 15% of the country’s total e-commerce activity each year (according to the market report and </w:t>
      </w:r>
      <w:proofErr w:type="spellStart"/>
      <w:r w:rsidRPr="00264034">
        <w:rPr>
          <w:rFonts w:cstheme="majorHAnsi"/>
          <w:b w:val="0"/>
          <w:sz w:val="24"/>
          <w:szCs w:val="24"/>
        </w:rPr>
        <w:t>Kaymu</w:t>
      </w:r>
      <w:proofErr w:type="spellEnd"/>
      <w:r w:rsidRPr="00264034">
        <w:rPr>
          <w:rFonts w:cstheme="majorHAnsi"/>
          <w:b w:val="0"/>
          <w:sz w:val="24"/>
          <w:szCs w:val="24"/>
        </w:rPr>
        <w:t xml:space="preserve"> research). Other cities with the highest inclination towards e-commerce following Dhaka, Chittagong and </w:t>
      </w:r>
      <w:proofErr w:type="spellStart"/>
      <w:r w:rsidRPr="00264034">
        <w:rPr>
          <w:rFonts w:cstheme="majorHAnsi"/>
          <w:b w:val="0"/>
          <w:sz w:val="24"/>
          <w:szCs w:val="24"/>
        </w:rPr>
        <w:t>Gazipur</w:t>
      </w:r>
      <w:proofErr w:type="spellEnd"/>
      <w:r w:rsidRPr="00264034">
        <w:rPr>
          <w:rFonts w:cstheme="majorHAnsi"/>
          <w:b w:val="0"/>
          <w:sz w:val="24"/>
          <w:szCs w:val="24"/>
        </w:rPr>
        <w:t xml:space="preserve"> City include </w:t>
      </w:r>
      <w:proofErr w:type="spellStart"/>
      <w:r w:rsidRPr="00264034">
        <w:rPr>
          <w:rFonts w:cstheme="majorHAnsi"/>
          <w:b w:val="0"/>
          <w:sz w:val="24"/>
          <w:szCs w:val="24"/>
        </w:rPr>
        <w:t>Narayanganj</w:t>
      </w:r>
      <w:proofErr w:type="spellEnd"/>
      <w:r w:rsidRPr="00264034">
        <w:rPr>
          <w:rFonts w:cstheme="majorHAnsi"/>
          <w:b w:val="0"/>
          <w:sz w:val="24"/>
          <w:szCs w:val="24"/>
        </w:rPr>
        <w:t xml:space="preserve"> and </w:t>
      </w:r>
      <w:proofErr w:type="spellStart"/>
      <w:r w:rsidRPr="00264034">
        <w:rPr>
          <w:rFonts w:cstheme="majorHAnsi"/>
          <w:b w:val="0"/>
          <w:sz w:val="24"/>
          <w:szCs w:val="24"/>
        </w:rPr>
        <w:t>Sylhet</w:t>
      </w:r>
      <w:proofErr w:type="spellEnd"/>
      <w:r w:rsidRPr="00264034">
        <w:rPr>
          <w:rFonts w:cstheme="majorHAnsi"/>
          <w:b w:val="0"/>
          <w:sz w:val="24"/>
          <w:szCs w:val="24"/>
        </w:rPr>
        <w:t xml:space="preserve"> respectively.</w:t>
      </w:r>
      <w:r w:rsidRPr="00264034">
        <w:rPr>
          <w:rStyle w:val="apple-converted-space"/>
          <w:rFonts w:cstheme="majorHAnsi"/>
          <w:sz w:val="24"/>
          <w:szCs w:val="24"/>
        </w:rPr>
        <w:t> </w:t>
      </w:r>
      <w:r w:rsidRPr="00264034">
        <w:rPr>
          <w:rFonts w:cstheme="majorHAnsi"/>
          <w:b w:val="0"/>
          <w:sz w:val="24"/>
          <w:szCs w:val="24"/>
        </w:rPr>
        <w:t>Therefore, a huge number of orders are being ordered per day in many e-commerce sites and there should be at least a strong logistic support to make the orders successfully delivered.</w:t>
      </w:r>
      <w:bookmarkStart w:id="32" w:name="_Toc460082285"/>
      <w:bookmarkStart w:id="33" w:name="_Toc460082538"/>
      <w:bookmarkStart w:id="34" w:name="_Toc460082997"/>
      <w:bookmarkEnd w:id="29"/>
      <w:bookmarkEnd w:id="30"/>
      <w:bookmarkEnd w:id="31"/>
    </w:p>
    <w:p w:rsidR="00BC72DD" w:rsidRPr="00CF1BC9" w:rsidRDefault="00BC72DD" w:rsidP="00CF1BC9">
      <w:pPr>
        <w:pStyle w:val="Heading3"/>
        <w:numPr>
          <w:ilvl w:val="0"/>
          <w:numId w:val="0"/>
        </w:numPr>
        <w:shd w:val="clear" w:color="auto" w:fill="FFFFFF"/>
        <w:spacing w:before="240" w:after="240" w:line="360" w:lineRule="auto"/>
        <w:ind w:left="720"/>
        <w:jc w:val="both"/>
        <w:rPr>
          <w:rFonts w:cstheme="majorHAnsi"/>
          <w:b w:val="0"/>
          <w:sz w:val="24"/>
          <w:szCs w:val="24"/>
        </w:rPr>
      </w:pPr>
      <w:r w:rsidRPr="00264034">
        <w:rPr>
          <w:rStyle w:val="Strong"/>
          <w:rFonts w:cstheme="majorHAnsi"/>
          <w:sz w:val="24"/>
          <w:szCs w:val="24"/>
        </w:rPr>
        <w:t>More than 80%</w:t>
      </w:r>
      <w:r w:rsidRPr="00264034">
        <w:rPr>
          <w:rStyle w:val="apple-converted-space"/>
          <w:rFonts w:cstheme="majorHAnsi"/>
          <w:b w:val="0"/>
          <w:sz w:val="24"/>
          <w:szCs w:val="24"/>
        </w:rPr>
        <w:t> </w:t>
      </w:r>
      <w:r w:rsidRPr="00264034">
        <w:rPr>
          <w:rFonts w:cstheme="majorHAnsi"/>
          <w:b w:val="0"/>
          <w:sz w:val="24"/>
          <w:szCs w:val="24"/>
        </w:rPr>
        <w:t xml:space="preserve">of the e-commerce </w:t>
      </w:r>
      <w:proofErr w:type="spellStart"/>
      <w:r w:rsidRPr="00264034">
        <w:rPr>
          <w:rFonts w:cstheme="majorHAnsi"/>
          <w:b w:val="0"/>
          <w:sz w:val="24"/>
          <w:szCs w:val="24"/>
        </w:rPr>
        <w:t>transactionsare</w:t>
      </w:r>
      <w:proofErr w:type="spellEnd"/>
      <w:r w:rsidRPr="00264034">
        <w:rPr>
          <w:rFonts w:cstheme="majorHAnsi"/>
          <w:b w:val="0"/>
          <w:sz w:val="24"/>
          <w:szCs w:val="24"/>
        </w:rPr>
        <w:t xml:space="preserve"> carried out in</w:t>
      </w:r>
      <w:r w:rsidRPr="00264034">
        <w:rPr>
          <w:rStyle w:val="apple-converted-space"/>
          <w:rFonts w:cstheme="majorHAnsi"/>
          <w:b w:val="0"/>
          <w:sz w:val="24"/>
          <w:szCs w:val="24"/>
        </w:rPr>
        <w:t> </w:t>
      </w:r>
      <w:r w:rsidRPr="00264034">
        <w:rPr>
          <w:rStyle w:val="Strong"/>
          <w:rFonts w:cstheme="majorHAnsi"/>
          <w:sz w:val="24"/>
          <w:szCs w:val="24"/>
        </w:rPr>
        <w:t xml:space="preserve">three major cities </w:t>
      </w:r>
      <w:r w:rsidRPr="00264034">
        <w:rPr>
          <w:rFonts w:cstheme="majorHAnsi"/>
          <w:sz w:val="24"/>
          <w:szCs w:val="24"/>
        </w:rPr>
        <w:t>of</w:t>
      </w:r>
      <w:r w:rsidRPr="00264034">
        <w:rPr>
          <w:rFonts w:cstheme="majorHAnsi"/>
          <w:b w:val="0"/>
          <w:sz w:val="24"/>
          <w:szCs w:val="24"/>
        </w:rPr>
        <w:t xml:space="preserve"> Bangladesh.</w:t>
      </w:r>
      <w:bookmarkEnd w:id="32"/>
      <w:bookmarkEnd w:id="33"/>
      <w:bookmarkEnd w:id="34"/>
      <w:r w:rsidRPr="00264034">
        <w:rPr>
          <w:rStyle w:val="apple-converted-space"/>
          <w:rFonts w:cstheme="majorHAnsi"/>
          <w:sz w:val="24"/>
          <w:szCs w:val="24"/>
        </w:rPr>
        <w:t> </w:t>
      </w:r>
    </w:p>
    <w:p w:rsidR="00CF1BC9" w:rsidRDefault="00CF1BC9" w:rsidP="008B04B1">
      <w:pPr>
        <w:pStyle w:val="ListParagraph"/>
        <w:numPr>
          <w:ilvl w:val="1"/>
          <w:numId w:val="7"/>
        </w:numPr>
        <w:rPr>
          <w:rFonts w:asciiTheme="majorHAnsi" w:hAnsiTheme="majorHAnsi" w:cstheme="majorHAnsi"/>
        </w:rPr>
        <w:sectPr w:rsidR="00CF1BC9" w:rsidSect="003C5FC1">
          <w:type w:val="continuous"/>
          <w:pgSz w:w="12240" w:h="15840"/>
          <w:pgMar w:top="1440" w:right="1440" w:bottom="1440" w:left="1440" w:header="720" w:footer="720" w:gutter="0"/>
          <w:cols w:space="720"/>
          <w:docGrid w:linePitch="360"/>
        </w:sectPr>
      </w:pPr>
    </w:p>
    <w:p w:rsidR="00264034" w:rsidRPr="00264034" w:rsidRDefault="00264034" w:rsidP="008B04B1">
      <w:pPr>
        <w:pStyle w:val="ListParagraph"/>
        <w:numPr>
          <w:ilvl w:val="1"/>
          <w:numId w:val="7"/>
        </w:numPr>
        <w:rPr>
          <w:rFonts w:asciiTheme="majorHAnsi" w:hAnsiTheme="majorHAnsi" w:cstheme="majorHAnsi"/>
        </w:rPr>
      </w:pPr>
      <w:r w:rsidRPr="00264034">
        <w:rPr>
          <w:rFonts w:asciiTheme="majorHAnsi" w:hAnsiTheme="majorHAnsi" w:cstheme="majorHAnsi"/>
        </w:rPr>
        <w:lastRenderedPageBreak/>
        <w:t>Dhaka</w:t>
      </w:r>
    </w:p>
    <w:p w:rsidR="00264034" w:rsidRPr="00264034" w:rsidRDefault="00264034" w:rsidP="008B04B1">
      <w:pPr>
        <w:pStyle w:val="ListParagraph"/>
        <w:numPr>
          <w:ilvl w:val="1"/>
          <w:numId w:val="7"/>
        </w:numPr>
        <w:rPr>
          <w:rFonts w:asciiTheme="majorHAnsi" w:hAnsiTheme="majorHAnsi" w:cstheme="majorHAnsi"/>
        </w:rPr>
      </w:pPr>
      <w:r w:rsidRPr="00264034">
        <w:rPr>
          <w:rFonts w:asciiTheme="majorHAnsi" w:hAnsiTheme="majorHAnsi" w:cstheme="majorHAnsi"/>
        </w:rPr>
        <w:t xml:space="preserve">Chittagong </w:t>
      </w:r>
    </w:p>
    <w:p w:rsidR="00264034" w:rsidRPr="00264034" w:rsidRDefault="00264034" w:rsidP="008B04B1">
      <w:pPr>
        <w:pStyle w:val="ListParagraph"/>
        <w:numPr>
          <w:ilvl w:val="1"/>
          <w:numId w:val="7"/>
        </w:numPr>
        <w:rPr>
          <w:rFonts w:asciiTheme="majorHAnsi" w:hAnsiTheme="majorHAnsi" w:cstheme="majorHAnsi"/>
        </w:rPr>
      </w:pPr>
      <w:proofErr w:type="spellStart"/>
      <w:r w:rsidRPr="00264034">
        <w:rPr>
          <w:rFonts w:asciiTheme="majorHAnsi" w:hAnsiTheme="majorHAnsi" w:cstheme="majorHAnsi"/>
        </w:rPr>
        <w:t>Sylhet</w:t>
      </w:r>
      <w:proofErr w:type="spellEnd"/>
    </w:p>
    <w:p w:rsidR="00264034" w:rsidRPr="00264034" w:rsidRDefault="00264034" w:rsidP="008B04B1">
      <w:pPr>
        <w:pStyle w:val="ListParagraph"/>
        <w:numPr>
          <w:ilvl w:val="1"/>
          <w:numId w:val="7"/>
        </w:numPr>
        <w:rPr>
          <w:rFonts w:asciiTheme="majorHAnsi" w:hAnsiTheme="majorHAnsi" w:cstheme="majorHAnsi"/>
        </w:rPr>
      </w:pPr>
      <w:proofErr w:type="spellStart"/>
      <w:r w:rsidRPr="00264034">
        <w:rPr>
          <w:rFonts w:asciiTheme="majorHAnsi" w:hAnsiTheme="majorHAnsi" w:cstheme="majorHAnsi"/>
        </w:rPr>
        <w:t>Gazipur</w:t>
      </w:r>
      <w:proofErr w:type="spellEnd"/>
    </w:p>
    <w:p w:rsidR="00264034" w:rsidRPr="00264034" w:rsidRDefault="00264034" w:rsidP="008B04B1">
      <w:pPr>
        <w:pStyle w:val="ListParagraph"/>
        <w:numPr>
          <w:ilvl w:val="1"/>
          <w:numId w:val="7"/>
        </w:numPr>
        <w:rPr>
          <w:rFonts w:asciiTheme="majorHAnsi" w:hAnsiTheme="majorHAnsi" w:cstheme="majorHAnsi"/>
        </w:rPr>
      </w:pPr>
      <w:proofErr w:type="spellStart"/>
      <w:r w:rsidRPr="00264034">
        <w:rPr>
          <w:rFonts w:asciiTheme="majorHAnsi" w:hAnsiTheme="majorHAnsi" w:cstheme="majorHAnsi"/>
        </w:rPr>
        <w:lastRenderedPageBreak/>
        <w:t>Savar</w:t>
      </w:r>
      <w:proofErr w:type="spellEnd"/>
    </w:p>
    <w:p w:rsidR="00264034" w:rsidRDefault="00264034" w:rsidP="008B04B1">
      <w:pPr>
        <w:pStyle w:val="ListParagraph"/>
        <w:numPr>
          <w:ilvl w:val="1"/>
          <w:numId w:val="7"/>
        </w:numPr>
      </w:pPr>
      <w:proofErr w:type="spellStart"/>
      <w:r>
        <w:t>Narayanganj</w:t>
      </w:r>
      <w:proofErr w:type="spellEnd"/>
    </w:p>
    <w:p w:rsidR="00CF1BC9" w:rsidRPr="00CF1BC9" w:rsidRDefault="00264034" w:rsidP="008B04B1">
      <w:pPr>
        <w:pStyle w:val="ListParagraph"/>
        <w:numPr>
          <w:ilvl w:val="1"/>
          <w:numId w:val="7"/>
        </w:numPr>
      </w:pPr>
      <w:proofErr w:type="spellStart"/>
      <w:r>
        <w:t>Comilla</w:t>
      </w:r>
      <w:proofErr w:type="spellEnd"/>
    </w:p>
    <w:p w:rsidR="00CF1BC9" w:rsidRDefault="00CF1BC9" w:rsidP="00CF1BC9">
      <w:pPr>
        <w:pStyle w:val="ListParagraph"/>
        <w:ind w:left="1440"/>
        <w:sectPr w:rsidR="00CF1BC9" w:rsidSect="00CF1BC9">
          <w:type w:val="continuous"/>
          <w:pgSz w:w="12240" w:h="15840"/>
          <w:pgMar w:top="1440" w:right="1440" w:bottom="1440" w:left="1440" w:header="720" w:footer="720" w:gutter="0"/>
          <w:cols w:num="2" w:space="720"/>
          <w:docGrid w:linePitch="360"/>
        </w:sectPr>
      </w:pPr>
    </w:p>
    <w:p w:rsidR="00CF1BC9" w:rsidRPr="00CF1BC9" w:rsidRDefault="00CF1BC9" w:rsidP="00CF1BC9">
      <w:pPr>
        <w:pStyle w:val="ListParagraph"/>
        <w:ind w:left="1440"/>
      </w:pPr>
    </w:p>
    <w:p w:rsidR="00CF1BC9" w:rsidRPr="00CF1BC9" w:rsidRDefault="00CF1BC9" w:rsidP="00CF1BC9">
      <w:pPr>
        <w:pStyle w:val="ListParagraph"/>
        <w:ind w:left="1440"/>
      </w:pPr>
      <w:r w:rsidRPr="00264034">
        <w:rPr>
          <w:rFonts w:cstheme="majorHAnsi"/>
          <w:b/>
          <w:noProof/>
          <w:sz w:val="24"/>
          <w:szCs w:val="24"/>
        </w:rPr>
        <w:drawing>
          <wp:inline distT="0" distB="0" distL="0" distR="0" wp14:anchorId="50467112" wp14:editId="396CA7D7">
            <wp:extent cx="4657725" cy="2524125"/>
            <wp:effectExtent l="0" t="0" r="9525" b="9525"/>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F4913" w:rsidRDefault="00BC72DD" w:rsidP="00CF1BC9">
      <w:pPr>
        <w:jc w:val="both"/>
        <w:rPr>
          <w:shd w:val="clear" w:color="auto" w:fill="FFFFFF"/>
        </w:rPr>
      </w:pPr>
      <w:bookmarkStart w:id="35" w:name="_Toc460082286"/>
      <w:bookmarkStart w:id="36" w:name="_Toc460082539"/>
      <w:bookmarkStart w:id="37" w:name="_Toc460082998"/>
      <w:r w:rsidRPr="00264034">
        <w:rPr>
          <w:b/>
          <w:shd w:val="clear" w:color="auto" w:fill="FFFFFF"/>
        </w:rPr>
        <w:t>*</w:t>
      </w:r>
      <w:r w:rsidRPr="00264034">
        <w:rPr>
          <w:iCs/>
          <w:shd w:val="clear" w:color="auto" w:fill="FFFFFF"/>
        </w:rPr>
        <w:t xml:space="preserve">Statistics showing geo-targeted e-commerce trends in Bangladesh and </w:t>
      </w:r>
      <w:r w:rsidRPr="00264034">
        <w:rPr>
          <w:shd w:val="clear" w:color="auto" w:fill="FFFFFF"/>
        </w:rPr>
        <w:t>An e-commerce transaction is completed when a user adds a product to the cart and then confirms the order.</w:t>
      </w:r>
      <w:bookmarkEnd w:id="35"/>
      <w:bookmarkEnd w:id="36"/>
      <w:bookmarkEnd w:id="37"/>
      <w:r w:rsidR="005F4913">
        <w:rPr>
          <w:shd w:val="clear" w:color="auto" w:fill="FFFFFF"/>
        </w:rPr>
        <w:t xml:space="preserve"> </w:t>
      </w:r>
    </w:p>
    <w:p w:rsidR="00011DC5" w:rsidRPr="00CF1BC9" w:rsidRDefault="005F4913" w:rsidP="00CF1BC9">
      <w:pPr>
        <w:jc w:val="both"/>
      </w:pPr>
      <w:r w:rsidRPr="00CF1BC9">
        <w:t xml:space="preserve">*Source from </w:t>
      </w:r>
      <w:proofErr w:type="spellStart"/>
      <w:r w:rsidRPr="00CF1BC9">
        <w:t>Daraz</w:t>
      </w:r>
      <w:proofErr w:type="spellEnd"/>
      <w:r w:rsidRPr="00CF1BC9">
        <w:t xml:space="preserve"> Bangladesh &amp; </w:t>
      </w:r>
      <w:proofErr w:type="spellStart"/>
      <w:r w:rsidRPr="00CF1BC9">
        <w:t>Kaymu</w:t>
      </w:r>
      <w:proofErr w:type="spellEnd"/>
      <w:r w:rsidRPr="00CF1BC9">
        <w:t xml:space="preserve"> Bangladesh orders hit map. </w:t>
      </w:r>
    </w:p>
    <w:p w:rsidR="00681347" w:rsidRPr="002D532B" w:rsidRDefault="00681347" w:rsidP="00681347">
      <w:pPr>
        <w:pStyle w:val="Heading2"/>
      </w:pPr>
      <w:bookmarkStart w:id="38" w:name="_Toc460082311"/>
      <w:bookmarkStart w:id="39" w:name="_Toc460082564"/>
      <w:bookmarkStart w:id="40" w:name="_Toc460083026"/>
      <w:r w:rsidRPr="002D532B">
        <w:lastRenderedPageBreak/>
        <w:t xml:space="preserve">Analysis of </w:t>
      </w:r>
      <w:proofErr w:type="spellStart"/>
      <w:r w:rsidRPr="002D532B">
        <w:t>Daraz</w:t>
      </w:r>
      <w:proofErr w:type="spellEnd"/>
      <w:r w:rsidRPr="002D532B">
        <w:t xml:space="preserve"> Bangladesh Limited</w:t>
      </w:r>
      <w:bookmarkEnd w:id="38"/>
      <w:bookmarkEnd w:id="39"/>
      <w:bookmarkEnd w:id="40"/>
    </w:p>
    <w:p w:rsidR="00681347" w:rsidRPr="00264034" w:rsidRDefault="00681347" w:rsidP="00681347">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I have tried to analyze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Bangladesh Limited’s market prospects and feasibility of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in terms of competition, challenges faced, customer base and overall industry analysis. The financial analysis of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was not properly done because of lack of financial information due to confidentiality issues. The data I acquired was enough to give me an idea of </w:t>
      </w:r>
      <w:proofErr w:type="spellStart"/>
      <w:r w:rsidRPr="00264034">
        <w:rPr>
          <w:rFonts w:asciiTheme="majorHAnsi" w:hAnsiTheme="majorHAnsi" w:cstheme="majorHAnsi"/>
          <w:sz w:val="24"/>
          <w:szCs w:val="24"/>
        </w:rPr>
        <w:t>Daraz’s</w:t>
      </w:r>
      <w:proofErr w:type="spellEnd"/>
      <w:r w:rsidRPr="00264034">
        <w:rPr>
          <w:rFonts w:asciiTheme="majorHAnsi" w:hAnsiTheme="majorHAnsi" w:cstheme="majorHAnsi"/>
          <w:sz w:val="24"/>
          <w:szCs w:val="24"/>
        </w:rPr>
        <w:t xml:space="preserve"> future financial prospects too.</w:t>
      </w:r>
    </w:p>
    <w:p w:rsidR="00681347" w:rsidRPr="00264034" w:rsidRDefault="00681347" w:rsidP="00681347">
      <w:pPr>
        <w:widowControl w:val="0"/>
        <w:autoSpaceDE w:val="0"/>
        <w:autoSpaceDN w:val="0"/>
        <w:adjustRightInd w:val="0"/>
        <w:spacing w:after="0" w:line="360" w:lineRule="auto"/>
        <w:jc w:val="both"/>
        <w:rPr>
          <w:rFonts w:asciiTheme="majorHAnsi" w:hAnsiTheme="majorHAnsi" w:cstheme="majorHAnsi"/>
          <w:sz w:val="24"/>
          <w:szCs w:val="24"/>
        </w:rPr>
      </w:pPr>
    </w:p>
    <w:p w:rsidR="00681347" w:rsidRPr="00264034" w:rsidRDefault="00681347" w:rsidP="00681347">
      <w:pPr>
        <w:pStyle w:val="Heading3"/>
      </w:pPr>
      <w:bookmarkStart w:id="41" w:name="_Toc460082312"/>
      <w:bookmarkStart w:id="42" w:name="_Toc460082565"/>
      <w:bookmarkStart w:id="43" w:name="_Toc460083027"/>
      <w:r w:rsidRPr="00264034">
        <w:t>Feasibility Analysis</w:t>
      </w:r>
      <w:bookmarkEnd w:id="41"/>
      <w:bookmarkEnd w:id="42"/>
      <w:bookmarkEnd w:id="43"/>
    </w:p>
    <w:p w:rsidR="00681347" w:rsidRPr="00264034" w:rsidRDefault="00681347" w:rsidP="00681347">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In studying the feasibility analysis, I have given an overview of Bangladesh e-commerce industry, the major players of the e-commerce industry, the role of Facebook and other social media. The online sellers and buyers and the challenges will also be measured.</w:t>
      </w:r>
    </w:p>
    <w:p w:rsidR="00681347" w:rsidRPr="00264034" w:rsidRDefault="00681347" w:rsidP="00681347">
      <w:pPr>
        <w:widowControl w:val="0"/>
        <w:autoSpaceDE w:val="0"/>
        <w:autoSpaceDN w:val="0"/>
        <w:adjustRightInd w:val="0"/>
        <w:spacing w:after="0" w:line="360" w:lineRule="auto"/>
        <w:jc w:val="both"/>
        <w:rPr>
          <w:rFonts w:asciiTheme="majorHAnsi" w:hAnsiTheme="majorHAnsi" w:cstheme="majorHAnsi"/>
          <w:sz w:val="24"/>
          <w:szCs w:val="24"/>
        </w:rPr>
      </w:pPr>
    </w:p>
    <w:p w:rsidR="00681347" w:rsidRPr="002D532B" w:rsidRDefault="00681347" w:rsidP="00681347">
      <w:pPr>
        <w:pStyle w:val="Heading3"/>
      </w:pPr>
      <w:bookmarkStart w:id="44" w:name="_Toc460082313"/>
      <w:bookmarkStart w:id="45" w:name="_Toc460082566"/>
      <w:bookmarkStart w:id="46" w:name="_Toc460083028"/>
      <w:r w:rsidRPr="002D532B">
        <w:t>Overview of E-commerce Industry in Bangladesh</w:t>
      </w:r>
      <w:bookmarkEnd w:id="44"/>
      <w:bookmarkEnd w:id="45"/>
      <w:bookmarkEnd w:id="46"/>
    </w:p>
    <w:p w:rsidR="00681347" w:rsidRPr="00264034" w:rsidRDefault="00681347" w:rsidP="00681347">
      <w:pPr>
        <w:widowControl w:val="0"/>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Internet penetration has increased in Bangladesh. People are getting more use to it. Now in Bangladesh we have more than 3 core internet users. Currently we have around 1000 e-commerce portal and 25000 </w:t>
      </w:r>
      <w:proofErr w:type="spellStart"/>
      <w:r>
        <w:rPr>
          <w:rFonts w:asciiTheme="majorHAnsi" w:hAnsiTheme="majorHAnsi" w:cstheme="majorHAnsi"/>
          <w:sz w:val="24"/>
          <w:szCs w:val="24"/>
        </w:rPr>
        <w:t>facebook</w:t>
      </w:r>
      <w:proofErr w:type="spellEnd"/>
      <w:r>
        <w:rPr>
          <w:rFonts w:asciiTheme="majorHAnsi" w:hAnsiTheme="majorHAnsi" w:cstheme="majorHAnsi"/>
          <w:sz w:val="24"/>
          <w:szCs w:val="24"/>
        </w:rPr>
        <w:t xml:space="preserve"> shops. Every day the market is growing. At this moment e-commerce market get 20000 net orders per day. Apart from those traditional FMCG and fashions houses considering this e-commerce as a new channel. So we can say it’s a very good opportunity for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Bangladesh to capture the market.  </w:t>
      </w:r>
    </w:p>
    <w:p w:rsidR="00681347" w:rsidRPr="002D532B" w:rsidRDefault="00681347" w:rsidP="00681347">
      <w:pPr>
        <w:pStyle w:val="Heading3"/>
      </w:pPr>
      <w:bookmarkStart w:id="47" w:name="_Toc460082314"/>
      <w:bookmarkStart w:id="48" w:name="_Toc460082567"/>
      <w:bookmarkStart w:id="49" w:name="_Toc460083029"/>
      <w:r w:rsidRPr="002D532B">
        <w:t>Major Players of E-commerce of Bangladesh</w:t>
      </w:r>
      <w:bookmarkEnd w:id="47"/>
      <w:bookmarkEnd w:id="48"/>
      <w:bookmarkEnd w:id="49"/>
    </w:p>
    <w:p w:rsidR="00681347" w:rsidRPr="00264034" w:rsidRDefault="00681347" w:rsidP="00681347">
      <w:pPr>
        <w:widowControl w:val="0"/>
        <w:overflowPunct w:val="0"/>
        <w:autoSpaceDE w:val="0"/>
        <w:autoSpaceDN w:val="0"/>
        <w:adjustRightInd w:val="0"/>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is an online marketplace where sellers sell their products to buyers through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website.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can be compared to physical marketplace, only difference is, in a physical marketplace, you have to visit different shops located at different floors for different products and in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website, you can visit different e-stores for different products with a click of the mouse.</w:t>
      </w:r>
    </w:p>
    <w:p w:rsidR="00681347" w:rsidRPr="00264034" w:rsidRDefault="00681347" w:rsidP="00681347">
      <w:pPr>
        <w:widowControl w:val="0"/>
        <w:autoSpaceDE w:val="0"/>
        <w:autoSpaceDN w:val="0"/>
        <w:adjustRightInd w:val="0"/>
        <w:spacing w:after="0" w:line="360" w:lineRule="auto"/>
        <w:jc w:val="both"/>
        <w:rPr>
          <w:rFonts w:asciiTheme="majorHAnsi" w:hAnsiTheme="majorHAnsi" w:cstheme="majorHAnsi"/>
          <w:sz w:val="24"/>
          <w:szCs w:val="24"/>
        </w:rPr>
      </w:pPr>
    </w:p>
    <w:p w:rsidR="00681347" w:rsidRPr="00264034" w:rsidRDefault="00681347" w:rsidP="00681347">
      <w:pPr>
        <w:widowControl w:val="0"/>
        <w:overflowPunct w:val="0"/>
        <w:autoSpaceDE w:val="0"/>
        <w:autoSpaceDN w:val="0"/>
        <w:adjustRightInd w:val="0"/>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has some competitors who are also trying hard to grab the opportunity to get settled in this </w:t>
      </w:r>
      <w:r>
        <w:rPr>
          <w:rFonts w:asciiTheme="majorHAnsi" w:hAnsiTheme="majorHAnsi" w:cstheme="majorHAnsi"/>
          <w:sz w:val="24"/>
          <w:szCs w:val="24"/>
        </w:rPr>
        <w:t xml:space="preserve">emerging market. </w:t>
      </w:r>
      <w:proofErr w:type="spellStart"/>
      <w:r>
        <w:rPr>
          <w:rFonts w:asciiTheme="majorHAnsi" w:hAnsiTheme="majorHAnsi" w:cstheme="majorHAnsi"/>
          <w:sz w:val="24"/>
          <w:szCs w:val="24"/>
        </w:rPr>
        <w:t>Ajker</w:t>
      </w:r>
      <w:proofErr w:type="spellEnd"/>
      <w:r>
        <w:rPr>
          <w:rFonts w:asciiTheme="majorHAnsi" w:hAnsiTheme="majorHAnsi" w:cstheme="majorHAnsi"/>
          <w:sz w:val="24"/>
          <w:szCs w:val="24"/>
        </w:rPr>
        <w:t xml:space="preserve"> Deal, </w:t>
      </w:r>
      <w:proofErr w:type="spellStart"/>
      <w:r>
        <w:rPr>
          <w:rFonts w:asciiTheme="majorHAnsi" w:hAnsiTheme="majorHAnsi" w:cstheme="majorHAnsi"/>
          <w:sz w:val="24"/>
          <w:szCs w:val="24"/>
        </w:rPr>
        <w:t>Bagdoom</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Rokomari</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Pikabo</w:t>
      </w:r>
      <w:r w:rsidRPr="00264034">
        <w:rPr>
          <w:rFonts w:asciiTheme="majorHAnsi" w:hAnsiTheme="majorHAnsi" w:cstheme="majorHAnsi"/>
          <w:sz w:val="24"/>
          <w:szCs w:val="24"/>
        </w:rPr>
        <w:t>are</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Esho</w:t>
      </w:r>
      <w:proofErr w:type="spellEnd"/>
      <w:r>
        <w:rPr>
          <w:rFonts w:asciiTheme="majorHAnsi" w:hAnsiTheme="majorHAnsi" w:cstheme="majorHAnsi"/>
          <w:sz w:val="24"/>
          <w:szCs w:val="24"/>
        </w:rPr>
        <w:t xml:space="preserve"> and</w:t>
      </w:r>
      <w:r w:rsidRPr="00264034">
        <w:rPr>
          <w:rFonts w:asciiTheme="majorHAnsi" w:hAnsiTheme="majorHAnsi" w:cstheme="majorHAnsi"/>
          <w:sz w:val="24"/>
          <w:szCs w:val="24"/>
        </w:rPr>
        <w:t xml:space="preserve"> some of the other popular e-commerce websites who are also becoming popular.</w:t>
      </w:r>
    </w:p>
    <w:p w:rsidR="00681347" w:rsidRPr="00264034" w:rsidRDefault="00681347" w:rsidP="00681347">
      <w:pPr>
        <w:widowControl w:val="0"/>
        <w:autoSpaceDE w:val="0"/>
        <w:autoSpaceDN w:val="0"/>
        <w:adjustRightInd w:val="0"/>
        <w:spacing w:after="0" w:line="360" w:lineRule="auto"/>
        <w:jc w:val="both"/>
        <w:rPr>
          <w:rFonts w:asciiTheme="majorHAnsi" w:hAnsiTheme="majorHAnsi" w:cstheme="majorHAnsi"/>
          <w:sz w:val="24"/>
          <w:szCs w:val="24"/>
        </w:rPr>
      </w:pPr>
    </w:p>
    <w:p w:rsidR="00681347" w:rsidRPr="00264034" w:rsidRDefault="00681347" w:rsidP="00681347">
      <w:pPr>
        <w:spacing w:after="0" w:line="360" w:lineRule="auto"/>
        <w:jc w:val="both"/>
        <w:rPr>
          <w:rFonts w:asciiTheme="majorHAnsi" w:hAnsiTheme="majorHAnsi" w:cstheme="majorHAnsi"/>
          <w:sz w:val="24"/>
          <w:szCs w:val="24"/>
        </w:rPr>
      </w:pPr>
      <w:proofErr w:type="spellStart"/>
      <w:r w:rsidRPr="00F5274F">
        <w:rPr>
          <w:rFonts w:asciiTheme="majorHAnsi" w:hAnsiTheme="majorHAnsi" w:cstheme="majorHAnsi"/>
          <w:b/>
          <w:sz w:val="24"/>
          <w:szCs w:val="24"/>
        </w:rPr>
        <w:lastRenderedPageBreak/>
        <w:t>Ajker</w:t>
      </w:r>
      <w:proofErr w:type="spellEnd"/>
      <w:r w:rsidRPr="00F5274F">
        <w:rPr>
          <w:rFonts w:asciiTheme="majorHAnsi" w:hAnsiTheme="majorHAnsi" w:cstheme="majorHAnsi"/>
          <w:b/>
          <w:sz w:val="24"/>
          <w:szCs w:val="24"/>
        </w:rPr>
        <w:t xml:space="preserve"> Deal-</w:t>
      </w:r>
      <w:r>
        <w:rPr>
          <w:rFonts w:asciiTheme="majorHAnsi" w:hAnsiTheme="majorHAnsi" w:cstheme="majorHAnsi"/>
          <w:sz w:val="24"/>
          <w:szCs w:val="24"/>
        </w:rPr>
        <w:t xml:space="preserve"> This is the largest local online platform they are actually e-bay model. This website basically start their journey to sales different types of deals. Now they use to have around 1000 net orders per day. </w:t>
      </w:r>
    </w:p>
    <w:p w:rsidR="00681347" w:rsidRPr="00264034" w:rsidRDefault="00681347" w:rsidP="00681347">
      <w:pPr>
        <w:widowControl w:val="0"/>
        <w:overflowPunct w:val="0"/>
        <w:autoSpaceDE w:val="0"/>
        <w:autoSpaceDN w:val="0"/>
        <w:adjustRightInd w:val="0"/>
        <w:spacing w:after="0" w:line="360" w:lineRule="auto"/>
        <w:jc w:val="both"/>
        <w:rPr>
          <w:rFonts w:asciiTheme="majorHAnsi" w:hAnsiTheme="majorHAnsi" w:cstheme="majorHAnsi"/>
          <w:sz w:val="24"/>
          <w:szCs w:val="24"/>
        </w:rPr>
      </w:pPr>
      <w:proofErr w:type="spellStart"/>
      <w:r w:rsidRPr="00F5274F">
        <w:rPr>
          <w:rFonts w:asciiTheme="majorHAnsi" w:hAnsiTheme="majorHAnsi" w:cstheme="majorHAnsi"/>
          <w:b/>
          <w:sz w:val="24"/>
          <w:szCs w:val="24"/>
        </w:rPr>
        <w:t>Ekhanei</w:t>
      </w:r>
      <w:proofErr w:type="spellEnd"/>
      <w:r w:rsidRPr="00264034">
        <w:rPr>
          <w:rFonts w:asciiTheme="majorHAnsi" w:hAnsiTheme="majorHAnsi" w:cstheme="majorHAnsi"/>
          <w:sz w:val="24"/>
          <w:szCs w:val="24"/>
        </w:rPr>
        <w:t xml:space="preserve"> is a free classified online advertisement website. </w:t>
      </w:r>
      <w:proofErr w:type="spellStart"/>
      <w:r w:rsidRPr="00264034">
        <w:rPr>
          <w:rFonts w:asciiTheme="majorHAnsi" w:hAnsiTheme="majorHAnsi" w:cstheme="majorHAnsi"/>
          <w:sz w:val="24"/>
          <w:szCs w:val="24"/>
        </w:rPr>
        <w:t>Ekhanei</w:t>
      </w:r>
      <w:proofErr w:type="spellEnd"/>
      <w:r w:rsidRPr="00264034">
        <w:rPr>
          <w:rFonts w:asciiTheme="majorHAnsi" w:hAnsiTheme="majorHAnsi" w:cstheme="majorHAnsi"/>
          <w:sz w:val="24"/>
          <w:szCs w:val="24"/>
        </w:rPr>
        <w:t xml:space="preserve"> is venture of </w:t>
      </w:r>
      <w:proofErr w:type="spellStart"/>
      <w:r w:rsidRPr="00264034">
        <w:rPr>
          <w:rFonts w:asciiTheme="majorHAnsi" w:hAnsiTheme="majorHAnsi" w:cstheme="majorHAnsi"/>
          <w:sz w:val="24"/>
          <w:szCs w:val="24"/>
        </w:rPr>
        <w:t>Grameenphone</w:t>
      </w:r>
      <w:proofErr w:type="spellEnd"/>
      <w:r w:rsidRPr="00264034">
        <w:rPr>
          <w:rFonts w:asciiTheme="majorHAnsi" w:hAnsiTheme="majorHAnsi" w:cstheme="majorHAnsi"/>
          <w:sz w:val="24"/>
          <w:szCs w:val="24"/>
        </w:rPr>
        <w:t xml:space="preserve"> Limited which is providing a mobile based online buying and selling platform. They are also generating revenue through advertisement streaming.</w:t>
      </w:r>
    </w:p>
    <w:p w:rsidR="00681347" w:rsidRDefault="00681347" w:rsidP="00681347">
      <w:pPr>
        <w:widowControl w:val="0"/>
        <w:overflowPunct w:val="0"/>
        <w:autoSpaceDE w:val="0"/>
        <w:autoSpaceDN w:val="0"/>
        <w:adjustRightInd w:val="0"/>
        <w:spacing w:after="0" w:line="360" w:lineRule="auto"/>
        <w:jc w:val="both"/>
        <w:rPr>
          <w:rFonts w:asciiTheme="majorHAnsi" w:hAnsiTheme="majorHAnsi" w:cstheme="majorHAnsi"/>
          <w:sz w:val="24"/>
          <w:szCs w:val="24"/>
        </w:rPr>
      </w:pPr>
      <w:proofErr w:type="spellStart"/>
      <w:r w:rsidRPr="00F5274F">
        <w:rPr>
          <w:rFonts w:asciiTheme="majorHAnsi" w:hAnsiTheme="majorHAnsi" w:cstheme="majorHAnsi"/>
          <w:b/>
          <w:sz w:val="24"/>
          <w:szCs w:val="24"/>
        </w:rPr>
        <w:t>Bagdoom</w:t>
      </w:r>
      <w:proofErr w:type="spellEnd"/>
      <w:r>
        <w:rPr>
          <w:rFonts w:asciiTheme="majorHAnsi" w:hAnsiTheme="majorHAnsi" w:cstheme="majorHAnsi"/>
          <w:sz w:val="24"/>
          <w:szCs w:val="24"/>
        </w:rPr>
        <w:t xml:space="preserve"> This is another local platform funded by an Investment firm</w:t>
      </w:r>
      <w:r w:rsidRPr="00264034">
        <w:rPr>
          <w:rFonts w:asciiTheme="majorHAnsi" w:hAnsiTheme="majorHAnsi" w:cstheme="majorHAnsi"/>
          <w:sz w:val="24"/>
          <w:szCs w:val="24"/>
        </w:rPr>
        <w:t>.</w:t>
      </w:r>
      <w:r>
        <w:rPr>
          <w:rFonts w:asciiTheme="majorHAnsi" w:hAnsiTheme="majorHAnsi" w:cstheme="majorHAnsi"/>
          <w:sz w:val="24"/>
          <w:szCs w:val="24"/>
        </w:rPr>
        <w:t xml:space="preserve"> They are direct competitor to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Bangladesh. They almost get the same number of orders. </w:t>
      </w:r>
    </w:p>
    <w:p w:rsidR="00681347" w:rsidRPr="00264034" w:rsidRDefault="00681347" w:rsidP="00681347">
      <w:pPr>
        <w:widowControl w:val="0"/>
        <w:overflowPunct w:val="0"/>
        <w:autoSpaceDE w:val="0"/>
        <w:autoSpaceDN w:val="0"/>
        <w:adjustRightInd w:val="0"/>
        <w:spacing w:after="0" w:line="360" w:lineRule="auto"/>
        <w:jc w:val="both"/>
        <w:rPr>
          <w:rFonts w:asciiTheme="majorHAnsi" w:hAnsiTheme="majorHAnsi" w:cstheme="majorHAnsi"/>
          <w:sz w:val="24"/>
          <w:szCs w:val="24"/>
        </w:rPr>
      </w:pPr>
      <w:proofErr w:type="spellStart"/>
      <w:r w:rsidRPr="00F5274F">
        <w:rPr>
          <w:rFonts w:asciiTheme="majorHAnsi" w:hAnsiTheme="majorHAnsi" w:cstheme="majorHAnsi"/>
          <w:b/>
          <w:sz w:val="24"/>
          <w:szCs w:val="24"/>
        </w:rPr>
        <w:t>Pikaboo</w:t>
      </w:r>
      <w:proofErr w:type="spellEnd"/>
      <w:r>
        <w:rPr>
          <w:rFonts w:asciiTheme="majorHAnsi" w:hAnsiTheme="majorHAnsi" w:cstheme="majorHAnsi"/>
          <w:sz w:val="24"/>
          <w:szCs w:val="24"/>
        </w:rPr>
        <w:t xml:space="preserve"> This platform is mainly focusing on electronics brands of Bangladesh. As a new comer they already grab customer’s attention. </w:t>
      </w:r>
    </w:p>
    <w:p w:rsidR="00681347" w:rsidRPr="00264034" w:rsidRDefault="00681347" w:rsidP="00681347">
      <w:pPr>
        <w:widowControl w:val="0"/>
        <w:autoSpaceDE w:val="0"/>
        <w:autoSpaceDN w:val="0"/>
        <w:adjustRightInd w:val="0"/>
        <w:spacing w:after="0" w:line="360" w:lineRule="auto"/>
        <w:jc w:val="both"/>
        <w:rPr>
          <w:rFonts w:asciiTheme="majorHAnsi" w:hAnsiTheme="majorHAnsi" w:cstheme="majorHAnsi"/>
          <w:sz w:val="24"/>
          <w:szCs w:val="24"/>
        </w:rPr>
      </w:pPr>
    </w:p>
    <w:p w:rsidR="00681347" w:rsidRPr="002D532B" w:rsidRDefault="00681347" w:rsidP="00681347">
      <w:pPr>
        <w:pStyle w:val="Heading3"/>
      </w:pPr>
      <w:bookmarkStart w:id="50" w:name="_Toc460082315"/>
      <w:bookmarkStart w:id="51" w:name="_Toc460082568"/>
      <w:bookmarkStart w:id="52" w:name="_Toc460083030"/>
      <w:r w:rsidRPr="002D532B">
        <w:t>Comparison with the Competitors</w:t>
      </w:r>
      <w:bookmarkEnd w:id="50"/>
      <w:bookmarkEnd w:id="51"/>
      <w:bookmarkEnd w:id="52"/>
    </w:p>
    <w:p w:rsidR="00681347" w:rsidRPr="00264034" w:rsidRDefault="00681347" w:rsidP="00681347">
      <w:pPr>
        <w:widowControl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If we compare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with other e-commerce site/platforms we can say other websites are following most of the Rockets ventures. Like Hungary </w:t>
      </w:r>
      <w:proofErr w:type="spellStart"/>
      <w:r>
        <w:rPr>
          <w:rFonts w:asciiTheme="majorHAnsi" w:hAnsiTheme="majorHAnsi" w:cstheme="majorHAnsi"/>
          <w:sz w:val="24"/>
          <w:szCs w:val="24"/>
        </w:rPr>
        <w:t>Naki</w:t>
      </w:r>
      <w:proofErr w:type="spellEnd"/>
      <w:r>
        <w:rPr>
          <w:rFonts w:asciiTheme="majorHAnsi" w:hAnsiTheme="majorHAnsi" w:cstheme="majorHAnsi"/>
          <w:sz w:val="24"/>
          <w:szCs w:val="24"/>
        </w:rPr>
        <w:t xml:space="preserve"> was the first market player of its type but when </w:t>
      </w:r>
      <w:proofErr w:type="spellStart"/>
      <w:r>
        <w:rPr>
          <w:rFonts w:asciiTheme="majorHAnsi" w:hAnsiTheme="majorHAnsi" w:cstheme="majorHAnsi"/>
          <w:sz w:val="24"/>
          <w:szCs w:val="24"/>
        </w:rPr>
        <w:t>Foodpanda</w:t>
      </w:r>
      <w:proofErr w:type="spellEnd"/>
      <w:r>
        <w:rPr>
          <w:rFonts w:asciiTheme="majorHAnsi" w:hAnsiTheme="majorHAnsi" w:cstheme="majorHAnsi"/>
          <w:sz w:val="24"/>
          <w:szCs w:val="24"/>
        </w:rPr>
        <w:t xml:space="preserve"> entered the market they start booming. Same thing goes for the general merchandising and fashion.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has better setup for content, marketing and distribution. They have the global expertise and financial backup from the parent company. The strongest part of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Bangladesh they have their own fleet which cover the more than 50% of their distribution demand. </w:t>
      </w:r>
    </w:p>
    <w:p w:rsidR="00681347" w:rsidRPr="002D532B" w:rsidRDefault="00681347" w:rsidP="00681347">
      <w:pPr>
        <w:pStyle w:val="Heading3"/>
      </w:pPr>
      <w:bookmarkStart w:id="53" w:name="_Toc460082316"/>
      <w:bookmarkStart w:id="54" w:name="_Toc460082569"/>
      <w:bookmarkStart w:id="55" w:name="_Toc460083031"/>
      <w:r w:rsidRPr="002D532B">
        <w:t>Financial Feasibility Analysis</w:t>
      </w:r>
      <w:bookmarkEnd w:id="53"/>
      <w:bookmarkEnd w:id="54"/>
      <w:bookmarkEnd w:id="55"/>
    </w:p>
    <w:p w:rsidR="00681347" w:rsidRPr="00264034" w:rsidRDefault="00681347" w:rsidP="00681347">
      <w:pPr>
        <w:widowControl w:val="0"/>
        <w:overflowPunct w:val="0"/>
        <w:autoSpaceDE w:val="0"/>
        <w:autoSpaceDN w:val="0"/>
        <w:adjustRightInd w:val="0"/>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Bangladesh Limited is a startup company which is being funded by the parent company Rocket Internet.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Bangladesh Limited identified the breakeven</w:t>
      </w:r>
      <w:r>
        <w:rPr>
          <w:rFonts w:asciiTheme="majorHAnsi" w:hAnsiTheme="majorHAnsi" w:cstheme="majorHAnsi"/>
          <w:sz w:val="24"/>
          <w:szCs w:val="24"/>
        </w:rPr>
        <w:t xml:space="preserve"> period of four</w:t>
      </w:r>
      <w:r w:rsidRPr="00264034">
        <w:rPr>
          <w:rFonts w:asciiTheme="majorHAnsi" w:hAnsiTheme="majorHAnsi" w:cstheme="majorHAnsi"/>
          <w:sz w:val="24"/>
          <w:szCs w:val="24"/>
        </w:rPr>
        <w:t xml:space="preserve"> and a half years. As they set their business model based on Amazon, it encourages small and big sellers to sell through a common online market based platform.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is generating revenue through the sales of products from its websites. Sellers sign a contract paper by agreeing on commission based sales. Those commissions from each and every sale from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website are earning money for the company.</w:t>
      </w:r>
    </w:p>
    <w:p w:rsidR="00681347" w:rsidRPr="00264034" w:rsidRDefault="00681347" w:rsidP="00681347">
      <w:pPr>
        <w:widowControl w:val="0"/>
        <w:autoSpaceDE w:val="0"/>
        <w:autoSpaceDN w:val="0"/>
        <w:adjustRightInd w:val="0"/>
        <w:spacing w:after="0" w:line="360" w:lineRule="auto"/>
        <w:jc w:val="both"/>
        <w:rPr>
          <w:rFonts w:asciiTheme="majorHAnsi" w:hAnsiTheme="majorHAnsi" w:cstheme="majorHAnsi"/>
          <w:sz w:val="24"/>
          <w:szCs w:val="24"/>
        </w:rPr>
      </w:pPr>
    </w:p>
    <w:p w:rsidR="00681347" w:rsidRPr="00264034" w:rsidRDefault="00681347" w:rsidP="00681347">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Since its inception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is ever growing. The way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is increasing its seller number and order number; I feel it would be a matter of time for this company to reach its break even.</w:t>
      </w:r>
    </w:p>
    <w:p w:rsidR="00681347" w:rsidRPr="00264034" w:rsidRDefault="00681347" w:rsidP="00681347">
      <w:pPr>
        <w:widowControl w:val="0"/>
        <w:autoSpaceDE w:val="0"/>
        <w:autoSpaceDN w:val="0"/>
        <w:adjustRightInd w:val="0"/>
        <w:spacing w:after="0" w:line="360" w:lineRule="auto"/>
        <w:jc w:val="both"/>
        <w:rPr>
          <w:rFonts w:asciiTheme="majorHAnsi" w:hAnsiTheme="majorHAnsi" w:cstheme="majorHAnsi"/>
          <w:sz w:val="24"/>
          <w:szCs w:val="24"/>
        </w:rPr>
      </w:pPr>
    </w:p>
    <w:p w:rsidR="00681347" w:rsidRPr="00264034" w:rsidRDefault="00681347" w:rsidP="00681347">
      <w:pPr>
        <w:pStyle w:val="Heading3"/>
      </w:pPr>
      <w:bookmarkStart w:id="56" w:name="_Toc460082317"/>
      <w:bookmarkStart w:id="57" w:name="_Toc460082570"/>
      <w:bookmarkStart w:id="58" w:name="_Toc460083032"/>
      <w:r w:rsidRPr="00264034">
        <w:lastRenderedPageBreak/>
        <w:t xml:space="preserve">Benefits of </w:t>
      </w:r>
      <w:proofErr w:type="spellStart"/>
      <w:r w:rsidRPr="00264034">
        <w:t>Daraz</w:t>
      </w:r>
      <w:proofErr w:type="spellEnd"/>
      <w:r w:rsidRPr="00264034">
        <w:t xml:space="preserve"> Bangladesh Limited (as E-commerce)</w:t>
      </w:r>
      <w:bookmarkEnd w:id="56"/>
      <w:bookmarkEnd w:id="57"/>
      <w:bookmarkEnd w:id="58"/>
    </w:p>
    <w:p w:rsidR="00681347" w:rsidRPr="00264034" w:rsidRDefault="00681347" w:rsidP="00681347">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The benefits of e-commerce are many and many. Some of them include:</w:t>
      </w:r>
    </w:p>
    <w:p w:rsidR="00681347" w:rsidRPr="00264034" w:rsidRDefault="00681347" w:rsidP="008B04B1">
      <w:pPr>
        <w:pStyle w:val="ListParagraph"/>
        <w:numPr>
          <w:ilvl w:val="0"/>
          <w:numId w:val="2"/>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24X7 operations: Round the clock operation is an expensive proposition in the brick and mortar world while it is natural in the click and conquer world.</w:t>
      </w:r>
    </w:p>
    <w:p w:rsidR="00681347" w:rsidRPr="00264034" w:rsidRDefault="00681347" w:rsidP="008B04B1">
      <w:pPr>
        <w:pStyle w:val="ListParagraph"/>
        <w:numPr>
          <w:ilvl w:val="0"/>
          <w:numId w:val="2"/>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Global reach: The net being inherently global, reaching global customers is relatively easy on the net compared to the world of bricks</w:t>
      </w:r>
    </w:p>
    <w:p w:rsidR="00681347" w:rsidRPr="00264034" w:rsidRDefault="00681347" w:rsidP="008B04B1">
      <w:pPr>
        <w:pStyle w:val="ListParagraph"/>
        <w:numPr>
          <w:ilvl w:val="0"/>
          <w:numId w:val="2"/>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Cost of acquiring serving and retaining customers: It is relatively cheaper to acquire new customers overt the net. Thanks to 24X7 operation and its goal reach. Through innovative tools of push technology to retain customers, loyalty with minimal investments.</w:t>
      </w:r>
    </w:p>
    <w:p w:rsidR="00681347" w:rsidRPr="00264034" w:rsidRDefault="00681347" w:rsidP="008B04B1">
      <w:pPr>
        <w:pStyle w:val="ListParagraph"/>
        <w:numPr>
          <w:ilvl w:val="0"/>
          <w:numId w:val="2"/>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An extended enterprise is easy to build: In today’s world every enterprise is a part of the connected economy; as such one needs to extend your enterprise all the way to suppliers and business partners like distributors, retailers and ultimately end customers. Internet provides an effective (often less expensive) way to extend the enterprise beyond the narrow confines of the own organization. Tools like enterprise resource planning (ERP), supply chain management (SCM) and customer relationship management (CRM), can easily be deployed over the net permitting amazing efficiency in time needed to market, customer loyalty, on time delivery and eventually profitability.</w:t>
      </w:r>
    </w:p>
    <w:p w:rsidR="00681347" w:rsidRPr="00264034" w:rsidRDefault="00681347" w:rsidP="008B04B1">
      <w:pPr>
        <w:pStyle w:val="ListParagraph"/>
        <w:numPr>
          <w:ilvl w:val="0"/>
          <w:numId w:val="2"/>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Dis-intermediation: Using the net one can directly approach the customers and suppliers, cutting down the number of level sand in the process, cutting down the costs.</w:t>
      </w:r>
    </w:p>
    <w:p w:rsidR="00681347" w:rsidRPr="00681347" w:rsidRDefault="00681347" w:rsidP="008B04B1">
      <w:pPr>
        <w:pStyle w:val="ListParagraph"/>
        <w:numPr>
          <w:ilvl w:val="0"/>
          <w:numId w:val="2"/>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Improved customer service to clients: It results in higher satisfaction and more sales.</w:t>
      </w:r>
    </w:p>
    <w:p w:rsidR="00681347" w:rsidRPr="002D532B" w:rsidRDefault="00681347" w:rsidP="00681347">
      <w:pPr>
        <w:pStyle w:val="Heading2"/>
      </w:pPr>
      <w:bookmarkStart w:id="59" w:name="_Toc460082318"/>
      <w:bookmarkStart w:id="60" w:name="_Toc460082571"/>
      <w:bookmarkStart w:id="61" w:name="_Toc460083033"/>
      <w:r w:rsidRPr="002D532B">
        <w:t>Analysis of Market Growth</w:t>
      </w:r>
      <w:bookmarkEnd w:id="59"/>
      <w:bookmarkEnd w:id="60"/>
      <w:bookmarkEnd w:id="61"/>
    </w:p>
    <w:p w:rsidR="00681347" w:rsidRPr="00264034" w:rsidRDefault="00681347" w:rsidP="00681347">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The internet has opened up a new horizon for commerce, namely e-commerce, which has been rapidly growing in the developed world as an impressive manifestation of globalization for the last decades. The fast expansion of e-commerce is now becoming a major opportunity for international and local trade development in least developed countries like Bangladesh, where internet facilities and the technological infrastructure in few years have become widely available. </w:t>
      </w:r>
    </w:p>
    <w:p w:rsidR="00681347" w:rsidRPr="00264034" w:rsidRDefault="00681347" w:rsidP="00681347">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The Bangladeshi government has, as a part of the ambition to become a middle income country by 2021, </w:t>
      </w:r>
      <w:r w:rsidR="00B74433" w:rsidRPr="00264034">
        <w:rPr>
          <w:rFonts w:asciiTheme="majorHAnsi" w:hAnsiTheme="majorHAnsi" w:cstheme="majorHAnsi"/>
          <w:sz w:val="24"/>
          <w:szCs w:val="24"/>
        </w:rPr>
        <w:t>recognized</w:t>
      </w:r>
      <w:r w:rsidRPr="00264034">
        <w:rPr>
          <w:rFonts w:asciiTheme="majorHAnsi" w:hAnsiTheme="majorHAnsi" w:cstheme="majorHAnsi"/>
          <w:sz w:val="24"/>
          <w:szCs w:val="24"/>
        </w:rPr>
        <w:t xml:space="preserve"> the importance of online solutions. The commitment is to extend coverage of broadband network to 30 percent by 2015 and 40 percent by 2021. This is a crucial acknowledgment in order to achieve economic progress as well as extend the infinite possibilities of international trade. </w:t>
      </w:r>
    </w:p>
    <w:p w:rsidR="00681347" w:rsidRPr="00264034" w:rsidRDefault="00681347" w:rsidP="00681347">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lastRenderedPageBreak/>
        <w:t xml:space="preserve">The governmental vision of turning Bangladesh digital has induced companies along with consumers to take on digital challenges and the interest in ICT-technology is growing at a momentous pace.  </w:t>
      </w:r>
    </w:p>
    <w:p w:rsidR="00681347" w:rsidRPr="00264034" w:rsidRDefault="00681347" w:rsidP="00681347">
      <w:pPr>
        <w:widowControl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The economic and demographic prospect of Bangladesh is the guarantee of a strong foundation for a relatively new ICT-sector and e-commerce industry. Based on economic stability, political maturity and openness, Goldman Sachs has </w:t>
      </w:r>
      <w:proofErr w:type="spellStart"/>
      <w:r w:rsidRPr="00264034">
        <w:rPr>
          <w:rFonts w:asciiTheme="majorHAnsi" w:hAnsiTheme="majorHAnsi" w:cstheme="majorHAnsi"/>
          <w:sz w:val="24"/>
          <w:szCs w:val="24"/>
        </w:rPr>
        <w:t>realised</w:t>
      </w:r>
      <w:proofErr w:type="spellEnd"/>
      <w:r w:rsidRPr="00264034">
        <w:rPr>
          <w:rFonts w:asciiTheme="majorHAnsi" w:hAnsiTheme="majorHAnsi" w:cstheme="majorHAnsi"/>
          <w:sz w:val="24"/>
          <w:szCs w:val="24"/>
        </w:rPr>
        <w:t xml:space="preserve"> the potential by naming Bangladesh as one of the “Next Eleven” – a group of countries that have the prerequisites and potential to become major economic players in the twenty-first century. </w:t>
      </w:r>
    </w:p>
    <w:p w:rsidR="00681347" w:rsidRPr="00264034" w:rsidRDefault="00681347" w:rsidP="00681347">
      <w:pPr>
        <w:widowControl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65% of the total </w:t>
      </w:r>
      <w:proofErr w:type="spellStart"/>
      <w:r>
        <w:rPr>
          <w:rFonts w:asciiTheme="majorHAnsi" w:hAnsiTheme="majorHAnsi" w:cstheme="majorHAnsi"/>
          <w:sz w:val="24"/>
          <w:szCs w:val="24"/>
        </w:rPr>
        <w:t>po</w:t>
      </w:r>
      <w:r w:rsidRPr="00264034">
        <w:rPr>
          <w:rFonts w:asciiTheme="majorHAnsi" w:hAnsiTheme="majorHAnsi" w:cstheme="majorHAnsi"/>
          <w:sz w:val="24"/>
          <w:szCs w:val="24"/>
        </w:rPr>
        <w:t>ulation</w:t>
      </w:r>
      <w:proofErr w:type="spellEnd"/>
      <w:r w:rsidRPr="00264034">
        <w:rPr>
          <w:rFonts w:asciiTheme="majorHAnsi" w:hAnsiTheme="majorHAnsi" w:cstheme="majorHAnsi"/>
          <w:sz w:val="24"/>
          <w:szCs w:val="24"/>
        </w:rPr>
        <w:t xml:space="preserve"> of 160 million in Bangladesh are under the age of 35. This does not only make the country one of the largest (8th based on population) but also one of the youngest in the world. Every year, an average </w:t>
      </w:r>
      <w:proofErr w:type="spellStart"/>
      <w:r w:rsidRPr="00264034">
        <w:rPr>
          <w:rFonts w:asciiTheme="majorHAnsi" w:hAnsiTheme="majorHAnsi" w:cstheme="majorHAnsi"/>
          <w:sz w:val="24"/>
          <w:szCs w:val="24"/>
        </w:rPr>
        <w:t>GDPgrowth</w:t>
      </w:r>
      <w:proofErr w:type="spellEnd"/>
      <w:r w:rsidRPr="00264034">
        <w:rPr>
          <w:rFonts w:asciiTheme="majorHAnsi" w:hAnsiTheme="majorHAnsi" w:cstheme="majorHAnsi"/>
          <w:sz w:val="24"/>
          <w:szCs w:val="24"/>
        </w:rPr>
        <w:t xml:space="preserve"> around seven percent and increasing urbanization is contributing to a larger middle class with higher disposable incomes – the ideal target group for e-commercial activities.</w:t>
      </w:r>
    </w:p>
    <w:p w:rsidR="00681347" w:rsidRPr="00264034" w:rsidRDefault="00681347" w:rsidP="00681347">
      <w:pPr>
        <w:widowControl w:val="0"/>
        <w:autoSpaceDE w:val="0"/>
        <w:autoSpaceDN w:val="0"/>
        <w:adjustRightInd w:val="0"/>
        <w:spacing w:after="0" w:line="360" w:lineRule="auto"/>
        <w:jc w:val="both"/>
        <w:rPr>
          <w:rFonts w:asciiTheme="majorHAnsi" w:hAnsiTheme="majorHAnsi" w:cstheme="majorHAnsi"/>
          <w:sz w:val="24"/>
          <w:szCs w:val="24"/>
        </w:rPr>
      </w:pPr>
    </w:p>
    <w:p w:rsidR="00681347" w:rsidRPr="00681347" w:rsidRDefault="00681347" w:rsidP="00681347"/>
    <w:p w:rsidR="00011DC5" w:rsidRPr="00264034" w:rsidRDefault="00B26DAA" w:rsidP="00264034">
      <w:pPr>
        <w:pStyle w:val="Heading1"/>
        <w:spacing w:line="360" w:lineRule="auto"/>
        <w:jc w:val="both"/>
        <w:rPr>
          <w:rFonts w:cstheme="majorHAnsi"/>
          <w:sz w:val="24"/>
          <w:szCs w:val="24"/>
        </w:rPr>
      </w:pPr>
      <w:bookmarkStart w:id="62" w:name="_Toc460082287"/>
      <w:bookmarkStart w:id="63" w:name="_Toc460082540"/>
      <w:bookmarkStart w:id="64" w:name="_Toc460082999"/>
      <w:r w:rsidRPr="00264034">
        <w:rPr>
          <w:rFonts w:cstheme="majorHAnsi"/>
          <w:sz w:val="24"/>
          <w:szCs w:val="24"/>
        </w:rPr>
        <w:t>Market Mix</w:t>
      </w:r>
      <w:bookmarkEnd w:id="62"/>
      <w:bookmarkEnd w:id="63"/>
      <w:bookmarkEnd w:id="64"/>
    </w:p>
    <w:p w:rsidR="00011DC5" w:rsidRPr="00264034" w:rsidRDefault="00011DC5" w:rsidP="00264034">
      <w:pPr>
        <w:pStyle w:val="Heading2"/>
        <w:spacing w:line="360" w:lineRule="auto"/>
        <w:jc w:val="both"/>
        <w:rPr>
          <w:rFonts w:cstheme="majorHAnsi"/>
          <w:sz w:val="24"/>
          <w:szCs w:val="24"/>
        </w:rPr>
      </w:pPr>
      <w:bookmarkStart w:id="65" w:name="_Toc460082288"/>
      <w:bookmarkStart w:id="66" w:name="_Toc460082541"/>
      <w:bookmarkStart w:id="67" w:name="_Toc460083000"/>
      <w:r w:rsidRPr="00264034">
        <w:rPr>
          <w:rFonts w:cstheme="majorHAnsi"/>
          <w:sz w:val="24"/>
          <w:szCs w:val="24"/>
        </w:rPr>
        <w:t>Product</w:t>
      </w:r>
      <w:bookmarkEnd w:id="65"/>
      <w:bookmarkEnd w:id="66"/>
      <w:bookmarkEnd w:id="67"/>
    </w:p>
    <w:p w:rsidR="00C30F43" w:rsidRPr="00264034" w:rsidRDefault="004B4C5B"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Marketplace like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is always a product centric model. Customer can search and browse through category e.g. Fashion, Mobile, Watches, Home Appliances, Jewelry, Electronics Device, Health &amp; Beauty or with SKU</w:t>
      </w:r>
      <w:r w:rsidR="00B16B08" w:rsidRPr="00264034">
        <w:rPr>
          <w:rFonts w:asciiTheme="majorHAnsi" w:hAnsiTheme="majorHAnsi" w:cstheme="majorHAnsi"/>
          <w:sz w:val="24"/>
          <w:szCs w:val="24"/>
        </w:rPr>
        <w:t xml:space="preserve">. </w:t>
      </w:r>
      <w:proofErr w:type="spellStart"/>
      <w:r w:rsidR="00B16B08" w:rsidRPr="00264034">
        <w:rPr>
          <w:rFonts w:asciiTheme="majorHAnsi" w:hAnsiTheme="majorHAnsi" w:cstheme="majorHAnsi"/>
          <w:sz w:val="24"/>
          <w:szCs w:val="24"/>
        </w:rPr>
        <w:t>Daraz</w:t>
      </w:r>
      <w:proofErr w:type="spellEnd"/>
      <w:r w:rsidR="00B16B08" w:rsidRPr="00264034">
        <w:rPr>
          <w:rFonts w:asciiTheme="majorHAnsi" w:hAnsiTheme="majorHAnsi" w:cstheme="majorHAnsi"/>
          <w:sz w:val="24"/>
          <w:szCs w:val="24"/>
        </w:rPr>
        <w:t xml:space="preserve"> provide a detail visual about the product to the customer. Whenever a customer like to see a product s/he can see the 360 degree photo online and get product detail. The product assortments are done by customer choice, based on different campaigns and promotional offers. The whole website and mobile app have presented all the products such a way that customer will feel like shopping in a mall visually.  </w:t>
      </w:r>
    </w:p>
    <w:p w:rsidR="00C30F43" w:rsidRPr="00264034" w:rsidRDefault="00C30F43" w:rsidP="00264034">
      <w:pPr>
        <w:spacing w:after="0" w:line="360" w:lineRule="auto"/>
        <w:jc w:val="both"/>
        <w:rPr>
          <w:rFonts w:asciiTheme="majorHAnsi" w:hAnsiTheme="majorHAnsi" w:cstheme="majorHAnsi"/>
          <w:sz w:val="24"/>
          <w:szCs w:val="24"/>
        </w:rPr>
      </w:pPr>
    </w:p>
    <w:p w:rsidR="00AC7DCD" w:rsidRDefault="00AC7DCD" w:rsidP="00264034">
      <w:pPr>
        <w:spacing w:after="0" w:line="360" w:lineRule="auto"/>
        <w:jc w:val="both"/>
        <w:rPr>
          <w:rFonts w:asciiTheme="majorHAnsi" w:hAnsiTheme="majorHAnsi" w:cstheme="majorHAnsi"/>
          <w:sz w:val="24"/>
          <w:szCs w:val="24"/>
        </w:rPr>
      </w:pPr>
    </w:p>
    <w:p w:rsidR="005F4913" w:rsidRDefault="005F4913" w:rsidP="00264034">
      <w:pPr>
        <w:spacing w:after="0" w:line="360" w:lineRule="auto"/>
        <w:jc w:val="both"/>
        <w:rPr>
          <w:rFonts w:asciiTheme="majorHAnsi" w:hAnsiTheme="majorHAnsi" w:cstheme="majorHAnsi"/>
          <w:sz w:val="24"/>
          <w:szCs w:val="24"/>
        </w:rPr>
      </w:pPr>
    </w:p>
    <w:p w:rsidR="005F4913" w:rsidRDefault="005F4913" w:rsidP="00264034">
      <w:pPr>
        <w:spacing w:after="0" w:line="360" w:lineRule="auto"/>
        <w:jc w:val="both"/>
        <w:rPr>
          <w:rFonts w:asciiTheme="majorHAnsi" w:hAnsiTheme="majorHAnsi" w:cstheme="majorHAnsi"/>
          <w:sz w:val="24"/>
          <w:szCs w:val="24"/>
        </w:rPr>
      </w:pPr>
    </w:p>
    <w:p w:rsidR="005F4913" w:rsidRDefault="00681347" w:rsidP="00681347">
      <w:pPr>
        <w:spacing w:after="0" w:line="360" w:lineRule="auto"/>
        <w:jc w:val="both"/>
        <w:rPr>
          <w:rFonts w:asciiTheme="majorHAnsi" w:hAnsiTheme="majorHAnsi" w:cstheme="majorHAnsi"/>
          <w:sz w:val="24"/>
          <w:szCs w:val="24"/>
        </w:rPr>
      </w:pPr>
      <w:r>
        <w:rPr>
          <w:rFonts w:asciiTheme="majorHAnsi" w:hAnsiTheme="majorHAnsi" w:cstheme="majorHAnsi"/>
          <w:noProof/>
          <w:sz w:val="24"/>
          <w:szCs w:val="24"/>
        </w:rPr>
        <w:lastRenderedPageBreak/>
        <w:drawing>
          <wp:anchor distT="0" distB="0" distL="114300" distR="114300" simplePos="0" relativeHeight="251774976" behindDoc="1" locked="0" layoutInCell="1" allowOverlap="1" wp14:anchorId="7A854548" wp14:editId="65BFCFF8">
            <wp:simplePos x="0" y="0"/>
            <wp:positionH relativeFrom="column">
              <wp:posOffset>-247650</wp:posOffset>
            </wp:positionH>
            <wp:positionV relativeFrom="paragraph">
              <wp:posOffset>0</wp:posOffset>
            </wp:positionV>
            <wp:extent cx="6791172" cy="3140710"/>
            <wp:effectExtent l="0" t="0" r="0" b="2540"/>
            <wp:wrapTight wrapText="bothSides">
              <wp:wrapPolygon edited="0">
                <wp:start x="242" y="0"/>
                <wp:lineTo x="0" y="262"/>
                <wp:lineTo x="0" y="21093"/>
                <wp:lineTo x="182" y="21486"/>
                <wp:lineTo x="242" y="21486"/>
                <wp:lineTo x="21269" y="21486"/>
                <wp:lineTo x="21329" y="21486"/>
                <wp:lineTo x="21511" y="21093"/>
                <wp:lineTo x="21511" y="262"/>
                <wp:lineTo x="21269" y="0"/>
                <wp:lineTo x="242"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mepage.JPG"/>
                    <pic:cNvPicPr/>
                  </pic:nvPicPr>
                  <pic:blipFill>
                    <a:blip r:embed="rId18">
                      <a:extLst>
                        <a:ext uri="{28A0092B-C50C-407E-A947-70E740481C1C}">
                          <a14:useLocalDpi xmlns:a14="http://schemas.microsoft.com/office/drawing/2010/main" val="0"/>
                        </a:ext>
                      </a:extLst>
                    </a:blip>
                    <a:stretch>
                      <a:fillRect/>
                    </a:stretch>
                  </pic:blipFill>
                  <pic:spPr>
                    <a:xfrm>
                      <a:off x="0" y="0"/>
                      <a:ext cx="6791172" cy="3140710"/>
                    </a:xfrm>
                    <a:prstGeom prst="rect">
                      <a:avLst/>
                    </a:prstGeom>
                    <a:ln>
                      <a:noFill/>
                    </a:ln>
                    <a:effectLst>
                      <a:softEdge rad="112500"/>
                    </a:effectLst>
                  </pic:spPr>
                </pic:pic>
              </a:graphicData>
            </a:graphic>
          </wp:anchor>
        </w:drawing>
      </w:r>
    </w:p>
    <w:p w:rsidR="00C30F43" w:rsidRPr="00264034" w:rsidRDefault="00296D6F" w:rsidP="00264034">
      <w:pPr>
        <w:spacing w:after="0" w:line="360" w:lineRule="auto"/>
        <w:jc w:val="center"/>
        <w:rPr>
          <w:rFonts w:asciiTheme="majorHAnsi" w:hAnsiTheme="majorHAnsi" w:cstheme="majorHAnsi"/>
          <w:sz w:val="24"/>
          <w:szCs w:val="24"/>
        </w:rPr>
      </w:pPr>
      <w:r w:rsidRPr="00264034">
        <w:rPr>
          <w:rFonts w:asciiTheme="majorHAnsi" w:hAnsiTheme="majorHAnsi" w:cstheme="majorHAnsi"/>
          <w:sz w:val="24"/>
          <w:szCs w:val="24"/>
        </w:rPr>
        <w:t>Illustration:</w:t>
      </w:r>
      <w:r w:rsidR="00C30F43" w:rsidRPr="00264034">
        <w:rPr>
          <w:rFonts w:asciiTheme="majorHAnsi" w:hAnsiTheme="majorHAnsi" w:cstheme="majorHAnsi"/>
          <w:sz w:val="24"/>
          <w:szCs w:val="24"/>
        </w:rPr>
        <w:t xml:space="preserve"> Graphical Interface DARAZ Website</w:t>
      </w:r>
    </w:p>
    <w:p w:rsidR="00C30F43" w:rsidRPr="00264034" w:rsidRDefault="00C30F43" w:rsidP="00264034">
      <w:pPr>
        <w:spacing w:after="0" w:line="360" w:lineRule="auto"/>
        <w:jc w:val="both"/>
        <w:rPr>
          <w:rFonts w:asciiTheme="majorHAnsi" w:hAnsiTheme="majorHAnsi" w:cstheme="majorHAnsi"/>
          <w:sz w:val="24"/>
          <w:szCs w:val="24"/>
        </w:rPr>
      </w:pPr>
    </w:p>
    <w:p w:rsidR="00011DC5" w:rsidRPr="005F49D3" w:rsidRDefault="00B16B08" w:rsidP="00264034">
      <w:pPr>
        <w:spacing w:after="0" w:line="360" w:lineRule="auto"/>
        <w:jc w:val="both"/>
        <w:rPr>
          <w:rFonts w:asciiTheme="majorHAnsi" w:hAnsiTheme="majorHAnsi" w:cstheme="majorHAnsi"/>
          <w:color w:val="1A1A1A"/>
          <w:sz w:val="24"/>
          <w:szCs w:val="24"/>
        </w:rPr>
      </w:pPr>
      <w:r w:rsidRPr="00264034">
        <w:rPr>
          <w:rFonts w:asciiTheme="majorHAnsi" w:hAnsiTheme="majorHAnsi" w:cstheme="majorHAnsi"/>
          <w:sz w:val="24"/>
          <w:szCs w:val="24"/>
        </w:rPr>
        <w:t xml:space="preserve">Except grocery and perishable goods customer can buy everything from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The enlistment of sellers are very easy. Any merchant who sells different product has physical shop or not can be </w:t>
      </w:r>
      <w:r w:rsidR="007249DE">
        <w:rPr>
          <w:rFonts w:asciiTheme="majorHAnsi" w:hAnsiTheme="majorHAnsi" w:cstheme="majorHAnsi"/>
          <w:sz w:val="24"/>
          <w:szCs w:val="24"/>
        </w:rPr>
        <w:t xml:space="preserve">    </w:t>
      </w:r>
      <w:proofErr w:type="gramStart"/>
      <w:r w:rsidRPr="00264034">
        <w:rPr>
          <w:rFonts w:asciiTheme="majorHAnsi" w:hAnsiTheme="majorHAnsi" w:cstheme="majorHAnsi"/>
          <w:sz w:val="24"/>
          <w:szCs w:val="24"/>
        </w:rPr>
        <w:t xml:space="preserve">a </w:t>
      </w:r>
      <w:r w:rsidR="00681347">
        <w:rPr>
          <w:rFonts w:asciiTheme="majorHAnsi" w:hAnsiTheme="majorHAnsi" w:cstheme="majorHAnsi"/>
          <w:sz w:val="24"/>
          <w:szCs w:val="24"/>
        </w:rPr>
        <w:t xml:space="preserve"> </w:t>
      </w:r>
      <w:r w:rsidRPr="00264034">
        <w:rPr>
          <w:rFonts w:asciiTheme="majorHAnsi" w:hAnsiTheme="majorHAnsi" w:cstheme="majorHAnsi"/>
          <w:sz w:val="24"/>
          <w:szCs w:val="24"/>
        </w:rPr>
        <w:t>part</w:t>
      </w:r>
      <w:proofErr w:type="gramEnd"/>
      <w:r w:rsidRPr="00264034">
        <w:rPr>
          <w:rFonts w:asciiTheme="majorHAnsi" w:hAnsiTheme="majorHAnsi" w:cstheme="majorHAnsi"/>
          <w:sz w:val="24"/>
          <w:szCs w:val="24"/>
        </w:rPr>
        <w:t xml:space="preserve"> of this visual giant marketplace but registering as a seller.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has a proper seller management back end system Known as Seller Center. Where a seller or merchant can manage their visual store, enlist product, boost up any SKU for promotion, push his/her shop banner as well.</w:t>
      </w:r>
      <w:r w:rsidR="00681347">
        <w:rPr>
          <w:rFonts w:asciiTheme="majorHAnsi" w:hAnsiTheme="majorHAnsi" w:cstheme="majorHAnsi"/>
          <w:sz w:val="24"/>
          <w:szCs w:val="24"/>
        </w:rPr>
        <w:t xml:space="preserve"> </w:t>
      </w:r>
      <w:proofErr w:type="spellStart"/>
      <w:r w:rsidR="009039F3" w:rsidRPr="00264034">
        <w:rPr>
          <w:rFonts w:asciiTheme="majorHAnsi" w:hAnsiTheme="majorHAnsi" w:cstheme="majorHAnsi"/>
          <w:sz w:val="24"/>
          <w:szCs w:val="24"/>
        </w:rPr>
        <w:t>Daraz</w:t>
      </w:r>
      <w:proofErr w:type="spellEnd"/>
      <w:r w:rsidR="009039F3" w:rsidRPr="00264034">
        <w:rPr>
          <w:rFonts w:asciiTheme="majorHAnsi" w:hAnsiTheme="majorHAnsi" w:cstheme="majorHAnsi"/>
          <w:sz w:val="24"/>
          <w:szCs w:val="24"/>
        </w:rPr>
        <w:t xml:space="preserve"> maintain a proper content guild line. To upload any product on the platform merchant needs to handover product sample for photo-shoot with an </w:t>
      </w:r>
      <w:r w:rsidR="000D2C97" w:rsidRPr="00264034">
        <w:rPr>
          <w:rFonts w:asciiTheme="majorHAnsi" w:hAnsiTheme="majorHAnsi" w:cstheme="majorHAnsi"/>
          <w:sz w:val="24"/>
          <w:szCs w:val="24"/>
        </w:rPr>
        <w:t>additional</w:t>
      </w:r>
      <w:r w:rsidR="009039F3" w:rsidRPr="00264034">
        <w:rPr>
          <w:rFonts w:asciiTheme="majorHAnsi" w:hAnsiTheme="majorHAnsi" w:cstheme="majorHAnsi"/>
          <w:sz w:val="24"/>
          <w:szCs w:val="24"/>
        </w:rPr>
        <w:t xml:space="preserve"> charge. </w:t>
      </w:r>
    </w:p>
    <w:p w:rsidR="00233DDD" w:rsidRPr="00264034" w:rsidRDefault="006931AD" w:rsidP="00264034">
      <w:pPr>
        <w:pStyle w:val="Heading2"/>
        <w:spacing w:line="360" w:lineRule="auto"/>
        <w:jc w:val="both"/>
        <w:rPr>
          <w:rFonts w:cstheme="majorHAnsi"/>
          <w:sz w:val="24"/>
          <w:szCs w:val="24"/>
        </w:rPr>
      </w:pPr>
      <w:bookmarkStart w:id="68" w:name="_Toc460082289"/>
      <w:bookmarkStart w:id="69" w:name="_Toc460082542"/>
      <w:bookmarkStart w:id="70" w:name="_Toc460083001"/>
      <w:r w:rsidRPr="00264034">
        <w:rPr>
          <w:rFonts w:cstheme="majorHAnsi"/>
          <w:sz w:val="24"/>
          <w:szCs w:val="24"/>
        </w:rPr>
        <w:t>Price</w:t>
      </w:r>
      <w:bookmarkEnd w:id="68"/>
      <w:bookmarkEnd w:id="69"/>
      <w:bookmarkEnd w:id="70"/>
    </w:p>
    <w:p w:rsidR="000D2C97" w:rsidRPr="00264034" w:rsidRDefault="007831E0"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Price is another component of Market mix. Price that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ask on website is decided and managed by the vendor or merchant with the help of their key account manager (KAM).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is a platform which earns revenue from sales commission. Before enlisting seller, merchant/vendor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make an agreement with them regard commission is going to be charged. The commission are charged based on category and merchants profits margin. Each order and successful delivery to the </w:t>
      </w:r>
      <w:proofErr w:type="spellStart"/>
      <w:r w:rsidRPr="00264034">
        <w:rPr>
          <w:rFonts w:asciiTheme="majorHAnsi" w:hAnsiTheme="majorHAnsi" w:cstheme="majorHAnsi"/>
          <w:sz w:val="24"/>
          <w:szCs w:val="24"/>
        </w:rPr>
        <w:t>enduser</w:t>
      </w:r>
      <w:proofErr w:type="spellEnd"/>
      <w:r w:rsidRPr="00264034">
        <w:rPr>
          <w:rFonts w:asciiTheme="majorHAnsi" w:hAnsiTheme="majorHAnsi" w:cstheme="majorHAnsi"/>
          <w:sz w:val="24"/>
          <w:szCs w:val="24"/>
        </w:rPr>
        <w:t xml:space="preserve"> count as a sales and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logistics team collect the money and deduct their commission form the collected amount. So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is basically </w:t>
      </w:r>
      <w:proofErr w:type="gramStart"/>
      <w:r w:rsidRPr="00264034">
        <w:rPr>
          <w:rFonts w:asciiTheme="majorHAnsi" w:hAnsiTheme="majorHAnsi" w:cstheme="majorHAnsi"/>
          <w:sz w:val="24"/>
          <w:szCs w:val="24"/>
        </w:rPr>
        <w:t>a</w:t>
      </w:r>
      <w:proofErr w:type="gramEnd"/>
      <w:r w:rsidRPr="00264034">
        <w:rPr>
          <w:rFonts w:asciiTheme="majorHAnsi" w:hAnsiTheme="majorHAnsi" w:cstheme="majorHAnsi"/>
          <w:sz w:val="24"/>
          <w:szCs w:val="24"/>
        </w:rPr>
        <w:t xml:space="preserve"> intermediate between seller and end user. </w:t>
      </w:r>
    </w:p>
    <w:p w:rsidR="000D2C97" w:rsidRPr="00264034" w:rsidRDefault="000D2C97" w:rsidP="00264034">
      <w:pPr>
        <w:spacing w:after="0" w:line="360" w:lineRule="auto"/>
        <w:jc w:val="both"/>
        <w:rPr>
          <w:rFonts w:asciiTheme="majorHAnsi" w:hAnsiTheme="majorHAnsi" w:cstheme="majorHAnsi"/>
          <w:sz w:val="24"/>
          <w:szCs w:val="24"/>
        </w:rPr>
      </w:pPr>
    </w:p>
    <w:p w:rsidR="000D2C97" w:rsidRPr="00264034" w:rsidRDefault="000D2C97" w:rsidP="00264034">
      <w:pPr>
        <w:spacing w:after="0" w:line="360" w:lineRule="auto"/>
        <w:jc w:val="both"/>
        <w:rPr>
          <w:rFonts w:asciiTheme="majorHAnsi" w:hAnsiTheme="majorHAnsi" w:cstheme="majorHAnsi"/>
          <w:sz w:val="24"/>
          <w:szCs w:val="24"/>
        </w:rPr>
      </w:pPr>
    </w:p>
    <w:p w:rsidR="00B76294" w:rsidRPr="00264034" w:rsidRDefault="007831E0" w:rsidP="00264034">
      <w:pPr>
        <w:spacing w:after="0" w:line="360" w:lineRule="auto"/>
        <w:jc w:val="both"/>
        <w:rPr>
          <w:rFonts w:asciiTheme="majorHAnsi" w:hAnsiTheme="majorHAnsi" w:cstheme="majorHAnsi"/>
          <w:sz w:val="24"/>
          <w:szCs w:val="24"/>
        </w:rPr>
      </w:pPr>
      <w:bookmarkStart w:id="71" w:name="_GoBack"/>
      <w:r w:rsidRPr="00264034">
        <w:rPr>
          <w:rFonts w:asciiTheme="majorHAnsi" w:hAnsiTheme="majorHAnsi" w:cstheme="majorHAnsi"/>
          <w:noProof/>
          <w:sz w:val="24"/>
          <w:szCs w:val="24"/>
        </w:rPr>
        <w:drawing>
          <wp:inline distT="0" distB="0" distL="0" distR="0">
            <wp:extent cx="5486400" cy="3200400"/>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bookmarkEnd w:id="71"/>
    </w:p>
    <w:p w:rsidR="00B76294" w:rsidRPr="00264034" w:rsidRDefault="00B76294" w:rsidP="00264034">
      <w:pPr>
        <w:pStyle w:val="Heading2"/>
        <w:spacing w:line="360" w:lineRule="auto"/>
        <w:jc w:val="both"/>
        <w:rPr>
          <w:rFonts w:cstheme="majorHAnsi"/>
          <w:sz w:val="24"/>
          <w:szCs w:val="24"/>
        </w:rPr>
      </w:pPr>
      <w:bookmarkStart w:id="72" w:name="_Toc460082290"/>
      <w:bookmarkStart w:id="73" w:name="_Toc460082543"/>
      <w:bookmarkStart w:id="74" w:name="_Toc460083002"/>
      <w:r w:rsidRPr="00264034">
        <w:rPr>
          <w:rFonts w:cstheme="majorHAnsi"/>
          <w:sz w:val="24"/>
          <w:szCs w:val="24"/>
        </w:rPr>
        <w:t>Promotion</w:t>
      </w:r>
      <w:bookmarkEnd w:id="72"/>
      <w:bookmarkEnd w:id="73"/>
      <w:bookmarkEnd w:id="74"/>
    </w:p>
    <w:p w:rsidR="00B76294" w:rsidRPr="00264034" w:rsidRDefault="00015C6A"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All the ventures of Rocket Internet are promotion focused. So typically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is also a venture whose core focus is on online promotion. Their Marketing team does different types of SEO and use different social media platform such as </w:t>
      </w:r>
      <w:proofErr w:type="spellStart"/>
      <w:r w:rsidRPr="00264034">
        <w:rPr>
          <w:rFonts w:asciiTheme="majorHAnsi" w:hAnsiTheme="majorHAnsi" w:cstheme="majorHAnsi"/>
          <w:sz w:val="24"/>
          <w:szCs w:val="24"/>
        </w:rPr>
        <w:t>facebook</w:t>
      </w:r>
      <w:proofErr w:type="spellEnd"/>
      <w:r w:rsidRPr="00264034">
        <w:rPr>
          <w:rFonts w:asciiTheme="majorHAnsi" w:hAnsiTheme="majorHAnsi" w:cstheme="majorHAnsi"/>
          <w:sz w:val="24"/>
          <w:szCs w:val="24"/>
        </w:rPr>
        <w:t xml:space="preserve">, </w:t>
      </w:r>
      <w:proofErr w:type="spellStart"/>
      <w:r w:rsidRPr="00264034">
        <w:rPr>
          <w:rFonts w:asciiTheme="majorHAnsi" w:hAnsiTheme="majorHAnsi" w:cstheme="majorHAnsi"/>
          <w:sz w:val="24"/>
          <w:szCs w:val="24"/>
        </w:rPr>
        <w:t>youtube</w:t>
      </w:r>
      <w:proofErr w:type="spellEnd"/>
      <w:r w:rsidRPr="00264034">
        <w:rPr>
          <w:rFonts w:asciiTheme="majorHAnsi" w:hAnsiTheme="majorHAnsi" w:cstheme="majorHAnsi"/>
          <w:sz w:val="24"/>
          <w:szCs w:val="24"/>
        </w:rPr>
        <w:t xml:space="preserve">, tweeter and others. They spend a huge portion of budget on online marketing. Apart from that they did different type of Celebrity Endorsement like- signing </w:t>
      </w:r>
      <w:proofErr w:type="spellStart"/>
      <w:r w:rsidRPr="00264034">
        <w:rPr>
          <w:rFonts w:asciiTheme="majorHAnsi" w:hAnsiTheme="majorHAnsi" w:cstheme="majorHAnsi"/>
          <w:sz w:val="24"/>
          <w:szCs w:val="24"/>
        </w:rPr>
        <w:t>Mushfikur</w:t>
      </w:r>
      <w:proofErr w:type="spellEnd"/>
      <w:r w:rsidRPr="00264034">
        <w:rPr>
          <w:rFonts w:asciiTheme="majorHAnsi" w:hAnsiTheme="majorHAnsi" w:cstheme="majorHAnsi"/>
          <w:sz w:val="24"/>
          <w:szCs w:val="24"/>
        </w:rPr>
        <w:t xml:space="preserve"> Rahim as brand ambassador. Campaign based program like </w:t>
      </w:r>
      <w:proofErr w:type="spellStart"/>
      <w:r w:rsidRPr="00264034">
        <w:rPr>
          <w:rFonts w:asciiTheme="majorHAnsi" w:hAnsiTheme="majorHAnsi" w:cstheme="majorHAnsi"/>
          <w:sz w:val="24"/>
          <w:szCs w:val="24"/>
        </w:rPr>
        <w:t>Fatafati</w:t>
      </w:r>
      <w:proofErr w:type="spellEnd"/>
      <w:r w:rsidRPr="00264034">
        <w:rPr>
          <w:rFonts w:asciiTheme="majorHAnsi" w:hAnsiTheme="majorHAnsi" w:cstheme="majorHAnsi"/>
          <w:sz w:val="24"/>
          <w:szCs w:val="24"/>
        </w:rPr>
        <w:t xml:space="preserve"> Friday with </w:t>
      </w:r>
      <w:proofErr w:type="spellStart"/>
      <w:r w:rsidRPr="00264034">
        <w:rPr>
          <w:rFonts w:asciiTheme="majorHAnsi" w:hAnsiTheme="majorHAnsi" w:cstheme="majorHAnsi"/>
          <w:sz w:val="24"/>
          <w:szCs w:val="24"/>
        </w:rPr>
        <w:t>Robi</w:t>
      </w:r>
      <w:proofErr w:type="spellEnd"/>
      <w:r w:rsidRPr="00264034">
        <w:rPr>
          <w:rFonts w:asciiTheme="majorHAnsi" w:hAnsiTheme="majorHAnsi" w:cstheme="majorHAnsi"/>
          <w:sz w:val="24"/>
          <w:szCs w:val="24"/>
        </w:rPr>
        <w:t xml:space="preserve">. </w:t>
      </w:r>
      <w:r w:rsidR="007E183C" w:rsidRPr="00264034">
        <w:rPr>
          <w:rFonts w:asciiTheme="majorHAnsi" w:hAnsiTheme="majorHAnsi" w:cstheme="majorHAnsi"/>
          <w:sz w:val="24"/>
          <w:szCs w:val="24"/>
        </w:rPr>
        <w:t>To reach its target group it has put its presence to all mo</w:t>
      </w:r>
      <w:r w:rsidRPr="00264034">
        <w:rPr>
          <w:rFonts w:asciiTheme="majorHAnsi" w:hAnsiTheme="majorHAnsi" w:cstheme="majorHAnsi"/>
          <w:sz w:val="24"/>
          <w:szCs w:val="24"/>
        </w:rPr>
        <w:t>st all possible online sectors.</w:t>
      </w:r>
    </w:p>
    <w:p w:rsidR="00AC7DCD" w:rsidRPr="00264034" w:rsidRDefault="007D5C0F" w:rsidP="00264034">
      <w:pPr>
        <w:spacing w:after="0" w:line="360" w:lineRule="auto"/>
        <w:jc w:val="both"/>
        <w:rPr>
          <w:rFonts w:asciiTheme="majorHAnsi" w:hAnsiTheme="majorHAnsi" w:cstheme="majorHAnsi"/>
          <w:sz w:val="24"/>
          <w:szCs w:val="24"/>
        </w:rPr>
      </w:pPr>
      <w:r>
        <w:rPr>
          <w:rFonts w:asciiTheme="majorHAnsi" w:hAnsiTheme="majorHAnsi" w:cstheme="majorHAnsi"/>
          <w:noProof/>
          <w:sz w:val="24"/>
          <w:szCs w:val="24"/>
        </w:rPr>
        <w:lastRenderedPageBreak/>
        <w:drawing>
          <wp:inline distT="0" distB="0" distL="0" distR="0">
            <wp:extent cx="5943600" cy="2905125"/>
            <wp:effectExtent l="152400" t="152400" r="361950" b="3714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JPG"/>
                    <pic:cNvPicPr/>
                  </pic:nvPicPr>
                  <pic:blipFill>
                    <a:blip r:embed="rId24">
                      <a:extLst>
                        <a:ext uri="{28A0092B-C50C-407E-A947-70E740481C1C}">
                          <a14:useLocalDpi xmlns:a14="http://schemas.microsoft.com/office/drawing/2010/main" val="0"/>
                        </a:ext>
                      </a:extLst>
                    </a:blip>
                    <a:stretch>
                      <a:fillRect/>
                    </a:stretch>
                  </pic:blipFill>
                  <pic:spPr>
                    <a:xfrm>
                      <a:off x="0" y="0"/>
                      <a:ext cx="5943600" cy="2905125"/>
                    </a:xfrm>
                    <a:prstGeom prst="rect">
                      <a:avLst/>
                    </a:prstGeom>
                    <a:ln>
                      <a:noFill/>
                    </a:ln>
                    <a:effectLst>
                      <a:outerShdw blurRad="292100" dist="139700" dir="2700000" algn="tl" rotWithShape="0">
                        <a:srgbClr val="333333">
                          <a:alpha val="65000"/>
                        </a:srgbClr>
                      </a:outerShdw>
                    </a:effectLst>
                  </pic:spPr>
                </pic:pic>
              </a:graphicData>
            </a:graphic>
          </wp:inline>
        </w:drawing>
      </w:r>
    </w:p>
    <w:p w:rsidR="00185A7A" w:rsidRPr="00264034" w:rsidRDefault="00185A7A" w:rsidP="007D5C0F">
      <w:pPr>
        <w:spacing w:after="0" w:line="240" w:lineRule="auto"/>
        <w:jc w:val="center"/>
        <w:rPr>
          <w:rFonts w:asciiTheme="majorHAnsi" w:hAnsiTheme="majorHAnsi" w:cstheme="majorHAnsi"/>
          <w:sz w:val="24"/>
          <w:szCs w:val="24"/>
        </w:rPr>
      </w:pPr>
      <w:r w:rsidRPr="00264034">
        <w:rPr>
          <w:rFonts w:asciiTheme="majorHAnsi" w:hAnsiTheme="majorHAnsi" w:cstheme="majorHAnsi"/>
          <w:sz w:val="24"/>
          <w:szCs w:val="24"/>
        </w:rPr>
        <w:t xml:space="preserve">Illustration 1:  </w:t>
      </w:r>
      <w:r w:rsidR="009A7F19" w:rsidRPr="00264034">
        <w:rPr>
          <w:rFonts w:asciiTheme="majorHAnsi" w:hAnsiTheme="majorHAnsi" w:cstheme="majorHAnsi"/>
          <w:sz w:val="24"/>
          <w:szCs w:val="24"/>
        </w:rPr>
        <w:t xml:space="preserve">online </w:t>
      </w:r>
      <w:r w:rsidRPr="00264034">
        <w:rPr>
          <w:rFonts w:asciiTheme="majorHAnsi" w:hAnsiTheme="majorHAnsi" w:cstheme="majorHAnsi"/>
          <w:sz w:val="24"/>
          <w:szCs w:val="24"/>
        </w:rPr>
        <w:t xml:space="preserve">rank of </w:t>
      </w:r>
      <w:hyperlink r:id="rId25" w:history="1">
        <w:r w:rsidR="00771814" w:rsidRPr="00264034">
          <w:rPr>
            <w:rStyle w:val="Hyperlink"/>
            <w:rFonts w:asciiTheme="majorHAnsi" w:hAnsiTheme="majorHAnsi" w:cstheme="majorHAnsi"/>
            <w:sz w:val="24"/>
            <w:szCs w:val="24"/>
          </w:rPr>
          <w:t>www.daraz.com.bd</w:t>
        </w:r>
      </w:hyperlink>
      <w:r w:rsidR="00771814" w:rsidRPr="00264034">
        <w:rPr>
          <w:rFonts w:asciiTheme="majorHAnsi" w:hAnsiTheme="majorHAnsi" w:cstheme="majorHAnsi"/>
          <w:sz w:val="24"/>
          <w:szCs w:val="24"/>
        </w:rPr>
        <w:t xml:space="preserve"> (globally and locally)</w:t>
      </w:r>
    </w:p>
    <w:p w:rsidR="009E795D" w:rsidRPr="00264034" w:rsidRDefault="009E795D" w:rsidP="00264034">
      <w:pPr>
        <w:spacing w:after="0" w:line="360" w:lineRule="auto"/>
        <w:jc w:val="both"/>
        <w:rPr>
          <w:rFonts w:asciiTheme="majorHAnsi" w:hAnsiTheme="majorHAnsi" w:cstheme="majorHAnsi"/>
          <w:sz w:val="24"/>
          <w:szCs w:val="24"/>
        </w:rPr>
      </w:pPr>
    </w:p>
    <w:p w:rsidR="001700D3" w:rsidRDefault="002C33B9" w:rsidP="00264034">
      <w:pPr>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has maintained its presence on Facebook, due to the heavy use of Facebook</w:t>
      </w:r>
      <w:r w:rsidR="00BF59B6" w:rsidRPr="00264034">
        <w:rPr>
          <w:rFonts w:asciiTheme="majorHAnsi" w:hAnsiTheme="majorHAnsi" w:cstheme="majorHAnsi"/>
          <w:sz w:val="24"/>
          <w:szCs w:val="24"/>
        </w:rPr>
        <w:t xml:space="preserve"> (Social Network) locally. </w:t>
      </w:r>
      <w:proofErr w:type="spellStart"/>
      <w:r w:rsidR="00C63030" w:rsidRPr="00264034">
        <w:rPr>
          <w:rFonts w:asciiTheme="majorHAnsi" w:hAnsiTheme="majorHAnsi" w:cstheme="majorHAnsi"/>
          <w:sz w:val="24"/>
          <w:szCs w:val="24"/>
        </w:rPr>
        <w:t>Daraz</w:t>
      </w:r>
      <w:proofErr w:type="spellEnd"/>
      <w:r w:rsidR="00C63030" w:rsidRPr="00264034">
        <w:rPr>
          <w:rFonts w:asciiTheme="majorHAnsi" w:hAnsiTheme="majorHAnsi" w:cstheme="majorHAnsi"/>
          <w:sz w:val="24"/>
          <w:szCs w:val="24"/>
        </w:rPr>
        <w:t xml:space="preserve"> sponsors ads on Facebook daily that reach</w:t>
      </w:r>
      <w:r w:rsidR="007D5C0F">
        <w:rPr>
          <w:rFonts w:asciiTheme="majorHAnsi" w:hAnsiTheme="majorHAnsi" w:cstheme="majorHAnsi"/>
          <w:sz w:val="24"/>
          <w:szCs w:val="24"/>
        </w:rPr>
        <w:t xml:space="preserve"> outs 10 million Facebook users </w:t>
      </w:r>
      <w:r w:rsidR="00C63030" w:rsidRPr="00264034">
        <w:rPr>
          <w:rFonts w:asciiTheme="majorHAnsi" w:hAnsiTheme="majorHAnsi" w:cstheme="majorHAnsi"/>
          <w:sz w:val="24"/>
          <w:szCs w:val="24"/>
        </w:rPr>
        <w:t>every day</w:t>
      </w:r>
      <w:r w:rsidR="0026209F" w:rsidRPr="00264034">
        <w:rPr>
          <w:rFonts w:asciiTheme="majorHAnsi" w:hAnsiTheme="majorHAnsi" w:cstheme="majorHAnsi"/>
          <w:sz w:val="24"/>
          <w:szCs w:val="24"/>
        </w:rPr>
        <w:t>.</w:t>
      </w:r>
    </w:p>
    <w:p w:rsidR="00C92922" w:rsidRDefault="00C92922" w:rsidP="00264034">
      <w:pPr>
        <w:spacing w:after="0" w:line="360" w:lineRule="auto"/>
        <w:jc w:val="both"/>
        <w:rPr>
          <w:rFonts w:asciiTheme="majorHAnsi" w:hAnsiTheme="majorHAnsi" w:cstheme="majorHAnsi"/>
          <w:sz w:val="24"/>
          <w:szCs w:val="24"/>
        </w:rPr>
      </w:pPr>
    </w:p>
    <w:p w:rsidR="00C92922" w:rsidRDefault="00C92922" w:rsidP="00264034">
      <w:pPr>
        <w:spacing w:after="0" w:line="360" w:lineRule="auto"/>
        <w:jc w:val="both"/>
        <w:rPr>
          <w:rFonts w:asciiTheme="majorHAnsi" w:hAnsiTheme="majorHAnsi" w:cstheme="majorHAnsi"/>
          <w:sz w:val="24"/>
          <w:szCs w:val="24"/>
        </w:rPr>
      </w:pPr>
    </w:p>
    <w:p w:rsidR="00C92922" w:rsidRDefault="00C92922" w:rsidP="00264034">
      <w:pPr>
        <w:spacing w:after="0" w:line="360" w:lineRule="auto"/>
        <w:jc w:val="both"/>
        <w:rPr>
          <w:rFonts w:asciiTheme="majorHAnsi" w:hAnsiTheme="majorHAnsi" w:cstheme="majorHAnsi"/>
          <w:sz w:val="24"/>
          <w:szCs w:val="24"/>
        </w:rPr>
      </w:pPr>
    </w:p>
    <w:p w:rsidR="00C92922" w:rsidRPr="00264034" w:rsidRDefault="00092902" w:rsidP="00264034">
      <w:pPr>
        <w:spacing w:after="0" w:line="360" w:lineRule="auto"/>
        <w:jc w:val="both"/>
        <w:rPr>
          <w:rFonts w:asciiTheme="majorHAnsi" w:hAnsiTheme="majorHAnsi" w:cstheme="majorHAnsi"/>
          <w:sz w:val="24"/>
          <w:szCs w:val="24"/>
        </w:rPr>
      </w:pPr>
      <w:r>
        <w:rPr>
          <w:rFonts w:asciiTheme="majorHAnsi" w:hAnsiTheme="majorHAnsi" w:cstheme="majorHAnsi"/>
          <w:noProof/>
          <w:sz w:val="24"/>
          <w:szCs w:val="24"/>
        </w:rPr>
        <w:lastRenderedPageBreak/>
        <mc:AlternateContent>
          <mc:Choice Requires="wps">
            <w:drawing>
              <wp:anchor distT="0" distB="0" distL="114300" distR="114300" simplePos="0" relativeHeight="251697152" behindDoc="0" locked="0" layoutInCell="1" allowOverlap="1">
                <wp:simplePos x="0" y="0"/>
                <wp:positionH relativeFrom="column">
                  <wp:posOffset>2390775</wp:posOffset>
                </wp:positionH>
                <wp:positionV relativeFrom="paragraph">
                  <wp:posOffset>2381250</wp:posOffset>
                </wp:positionV>
                <wp:extent cx="2219325" cy="895350"/>
                <wp:effectExtent l="0" t="0" r="28575" b="1905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9325" cy="895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44FEE" w:rsidRPr="00442C3C" w:rsidRDefault="00B44FEE" w:rsidP="00442C3C">
                            <w:pPr>
                              <w:jc w:val="center"/>
                              <w:rPr>
                                <w:b/>
                              </w:rPr>
                            </w:pPr>
                            <w:r w:rsidRPr="00442C3C">
                              <w:rPr>
                                <w:b/>
                              </w:rPr>
                              <w:t xml:space="preserve">More than 3 million likes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4" o:spid="_x0000_s1026" style="position:absolute;left:0;text-align:left;margin-left:188.25pt;margin-top:187.5pt;width:174.75pt;height:7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" fillcolor="#5b9bd5 [3204]" strokecolor="#1f4d78 [1604]" strokeweight="1pt">
                <v:stroke joinstyle="miter"/>
                <v:path arrowok="t"/>
                <v:textbox>
                  <w:txbxContent>
                    <w:p w:rsidR="00B44FEE" w:rsidRPr="00442C3C" w:rsidRDefault="00B44FEE" w:rsidP="00442C3C">
                      <w:pPr>
                        <w:jc w:val="center"/>
                        <w:rPr>
                          <w:b/>
                        </w:rPr>
                      </w:pPr>
                      <w:r w:rsidRPr="00442C3C">
                        <w:rPr>
                          <w:b/>
                        </w:rPr>
                        <w:t xml:space="preserve">More than 3 million likes </w:t>
                      </w:r>
                    </w:p>
                  </w:txbxContent>
                </v:textbox>
              </v:roundrect>
            </w:pict>
          </mc:Fallback>
        </mc:AlternateContent>
      </w:r>
      <w:r w:rsidR="00442C3C">
        <w:rPr>
          <w:rFonts w:asciiTheme="majorHAnsi" w:hAnsiTheme="majorHAnsi" w:cstheme="majorHAnsi"/>
          <w:noProof/>
          <w:sz w:val="24"/>
          <w:szCs w:val="24"/>
        </w:rPr>
        <w:drawing>
          <wp:inline distT="0" distB="0" distL="0" distR="0">
            <wp:extent cx="3038475" cy="305739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id-clearance.jpg"/>
                    <pic:cNvPicPr/>
                  </pic:nvPicPr>
                  <pic:blipFill>
                    <a:blip r:embed="rId26">
                      <a:extLst>
                        <a:ext uri="{28A0092B-C50C-407E-A947-70E740481C1C}">
                          <a14:useLocalDpi xmlns:a14="http://schemas.microsoft.com/office/drawing/2010/main" val="0"/>
                        </a:ext>
                      </a:extLst>
                    </a:blip>
                    <a:stretch>
                      <a:fillRect/>
                    </a:stretch>
                  </pic:blipFill>
                  <pic:spPr>
                    <a:xfrm>
                      <a:off x="0" y="0"/>
                      <a:ext cx="3038475" cy="3057396"/>
                    </a:xfrm>
                    <a:prstGeom prst="rect">
                      <a:avLst/>
                    </a:prstGeom>
                  </pic:spPr>
                </pic:pic>
              </a:graphicData>
            </a:graphic>
          </wp:inline>
        </w:drawing>
      </w:r>
      <w:r w:rsidR="00442C3C">
        <w:rPr>
          <w:rFonts w:asciiTheme="majorHAnsi" w:hAnsiTheme="majorHAnsi" w:cstheme="majorHAnsi"/>
          <w:noProof/>
          <w:sz w:val="24"/>
          <w:szCs w:val="24"/>
        </w:rPr>
        <w:drawing>
          <wp:inline distT="0" distB="0" distL="0" distR="0">
            <wp:extent cx="4827621" cy="234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b-01.JPG"/>
                    <pic:cNvPicPr/>
                  </pic:nvPicPr>
                  <pic:blipFill>
                    <a:blip r:embed="rId27">
                      <a:extLst>
                        <a:ext uri="{28A0092B-C50C-407E-A947-70E740481C1C}">
                          <a14:useLocalDpi xmlns:a14="http://schemas.microsoft.com/office/drawing/2010/main" val="0"/>
                        </a:ext>
                      </a:extLst>
                    </a:blip>
                    <a:stretch>
                      <a:fillRect/>
                    </a:stretch>
                  </pic:blipFill>
                  <pic:spPr>
                    <a:xfrm>
                      <a:off x="0" y="0"/>
                      <a:ext cx="4833468" cy="2345988"/>
                    </a:xfrm>
                    <a:prstGeom prst="rect">
                      <a:avLst/>
                    </a:prstGeom>
                  </pic:spPr>
                </pic:pic>
              </a:graphicData>
            </a:graphic>
          </wp:inline>
        </w:drawing>
      </w:r>
    </w:p>
    <w:p w:rsidR="002C33B9" w:rsidRPr="00264034" w:rsidRDefault="002C33B9" w:rsidP="00264034">
      <w:pPr>
        <w:spacing w:after="0" w:line="360" w:lineRule="auto"/>
        <w:jc w:val="both"/>
        <w:rPr>
          <w:rFonts w:asciiTheme="majorHAnsi" w:hAnsiTheme="majorHAnsi" w:cstheme="majorHAnsi"/>
          <w:sz w:val="24"/>
          <w:szCs w:val="24"/>
        </w:rPr>
      </w:pPr>
    </w:p>
    <w:p w:rsidR="00837792" w:rsidRPr="00264034" w:rsidRDefault="00837792" w:rsidP="00264034">
      <w:pPr>
        <w:spacing w:after="0" w:line="360" w:lineRule="auto"/>
        <w:jc w:val="both"/>
        <w:rPr>
          <w:rFonts w:asciiTheme="majorHAnsi" w:hAnsiTheme="majorHAnsi" w:cstheme="majorHAnsi"/>
          <w:sz w:val="24"/>
          <w:szCs w:val="24"/>
        </w:rPr>
      </w:pPr>
    </w:p>
    <w:p w:rsidR="00837792" w:rsidRPr="00264034" w:rsidRDefault="006D653E" w:rsidP="00442C3C">
      <w:pPr>
        <w:spacing w:after="0" w:line="360" w:lineRule="auto"/>
        <w:jc w:val="center"/>
        <w:rPr>
          <w:rFonts w:asciiTheme="majorHAnsi" w:hAnsiTheme="majorHAnsi" w:cstheme="majorHAnsi"/>
          <w:sz w:val="24"/>
          <w:szCs w:val="24"/>
        </w:rPr>
      </w:pPr>
      <w:r w:rsidRPr="00264034">
        <w:rPr>
          <w:rFonts w:asciiTheme="majorHAnsi" w:hAnsiTheme="majorHAnsi" w:cstheme="majorHAnsi"/>
          <w:sz w:val="24"/>
          <w:szCs w:val="24"/>
        </w:rPr>
        <w:t xml:space="preserve">Illustration 2: Facebook Page of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Bangladesh Limited</w:t>
      </w:r>
    </w:p>
    <w:p w:rsidR="00453DF7" w:rsidRPr="00264034" w:rsidRDefault="00453DF7" w:rsidP="00264034">
      <w:pPr>
        <w:spacing w:after="0" w:line="360" w:lineRule="auto"/>
        <w:jc w:val="both"/>
        <w:rPr>
          <w:rFonts w:asciiTheme="majorHAnsi" w:hAnsiTheme="majorHAnsi" w:cstheme="majorHAnsi"/>
          <w:sz w:val="24"/>
          <w:szCs w:val="24"/>
        </w:rPr>
      </w:pPr>
    </w:p>
    <w:p w:rsidR="00837792" w:rsidRPr="00264034" w:rsidRDefault="00453DF7"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Other than Facebook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also making its mark on Twitter, and on </w:t>
      </w:r>
      <w:proofErr w:type="spellStart"/>
      <w:r w:rsidRPr="00264034">
        <w:rPr>
          <w:rFonts w:asciiTheme="majorHAnsi" w:hAnsiTheme="majorHAnsi" w:cstheme="majorHAnsi"/>
          <w:sz w:val="24"/>
          <w:szCs w:val="24"/>
        </w:rPr>
        <w:t>Instagram</w:t>
      </w:r>
      <w:proofErr w:type="spellEnd"/>
      <w:r w:rsidRPr="00264034">
        <w:rPr>
          <w:rFonts w:asciiTheme="majorHAnsi" w:hAnsiTheme="majorHAnsi" w:cstheme="majorHAnsi"/>
          <w:sz w:val="24"/>
          <w:szCs w:val="24"/>
        </w:rPr>
        <w:t xml:space="preserve"> as well. They are also using personal email database to reach 1 million (approx.</w:t>
      </w:r>
      <w:r w:rsidR="007739B8" w:rsidRPr="00264034">
        <w:rPr>
          <w:rFonts w:asciiTheme="majorHAnsi" w:hAnsiTheme="majorHAnsi" w:cstheme="majorHAnsi"/>
          <w:sz w:val="24"/>
          <w:szCs w:val="24"/>
        </w:rPr>
        <w:t xml:space="preserve">) customers. </w:t>
      </w:r>
      <w:proofErr w:type="spellStart"/>
      <w:r w:rsidR="007739B8" w:rsidRPr="00264034">
        <w:rPr>
          <w:rFonts w:asciiTheme="majorHAnsi" w:hAnsiTheme="majorHAnsi" w:cstheme="majorHAnsi"/>
          <w:sz w:val="24"/>
          <w:szCs w:val="24"/>
        </w:rPr>
        <w:t>Daraz</w:t>
      </w:r>
      <w:proofErr w:type="spellEnd"/>
      <w:r w:rsidR="007739B8" w:rsidRPr="00264034">
        <w:rPr>
          <w:rFonts w:asciiTheme="majorHAnsi" w:hAnsiTheme="majorHAnsi" w:cstheme="majorHAnsi"/>
          <w:sz w:val="24"/>
          <w:szCs w:val="24"/>
        </w:rPr>
        <w:t xml:space="preserve"> is using the </w:t>
      </w:r>
      <w:proofErr w:type="spellStart"/>
      <w:r w:rsidR="007739B8" w:rsidRPr="00264034">
        <w:rPr>
          <w:rFonts w:asciiTheme="majorHAnsi" w:hAnsiTheme="majorHAnsi" w:cstheme="majorHAnsi"/>
          <w:sz w:val="24"/>
          <w:szCs w:val="24"/>
        </w:rPr>
        <w:t>tele</w:t>
      </w:r>
      <w:proofErr w:type="spellEnd"/>
      <w:r w:rsidR="007739B8" w:rsidRPr="00264034">
        <w:rPr>
          <w:rFonts w:asciiTheme="majorHAnsi" w:hAnsiTheme="majorHAnsi" w:cstheme="majorHAnsi"/>
          <w:sz w:val="24"/>
          <w:szCs w:val="24"/>
        </w:rPr>
        <w:t xml:space="preserve"> network as well, by sending </w:t>
      </w:r>
      <w:proofErr w:type="spellStart"/>
      <w:r w:rsidR="007739B8" w:rsidRPr="00264034">
        <w:rPr>
          <w:rFonts w:asciiTheme="majorHAnsi" w:hAnsiTheme="majorHAnsi" w:cstheme="majorHAnsi"/>
          <w:sz w:val="24"/>
          <w:szCs w:val="24"/>
        </w:rPr>
        <w:t>sms</w:t>
      </w:r>
      <w:proofErr w:type="spellEnd"/>
      <w:r w:rsidR="007739B8" w:rsidRPr="00264034">
        <w:rPr>
          <w:rFonts w:asciiTheme="majorHAnsi" w:hAnsiTheme="majorHAnsi" w:cstheme="majorHAnsi"/>
          <w:sz w:val="24"/>
          <w:szCs w:val="24"/>
        </w:rPr>
        <w:t xml:space="preserve"> promotions to gain its potential sales possibilities. </w:t>
      </w:r>
    </w:p>
    <w:p w:rsidR="007739B8" w:rsidRPr="00264034" w:rsidRDefault="007739B8" w:rsidP="00264034">
      <w:pPr>
        <w:spacing w:after="0" w:line="360" w:lineRule="auto"/>
        <w:jc w:val="both"/>
        <w:rPr>
          <w:rFonts w:asciiTheme="majorHAnsi" w:hAnsiTheme="majorHAnsi" w:cstheme="majorHAnsi"/>
          <w:sz w:val="24"/>
          <w:szCs w:val="24"/>
        </w:rPr>
      </w:pPr>
    </w:p>
    <w:p w:rsidR="007739B8" w:rsidRPr="00264034" w:rsidRDefault="007739B8"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lastRenderedPageBreak/>
        <w:t xml:space="preserve">As a new comer in the market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has covered its promotional needs on </w:t>
      </w:r>
      <w:r w:rsidR="007D5C0F" w:rsidRPr="00264034">
        <w:rPr>
          <w:rFonts w:asciiTheme="majorHAnsi" w:hAnsiTheme="majorHAnsi" w:cstheme="majorHAnsi"/>
          <w:sz w:val="24"/>
          <w:szCs w:val="24"/>
        </w:rPr>
        <w:t>online</w:t>
      </w:r>
      <w:r w:rsidRPr="00264034">
        <w:rPr>
          <w:rFonts w:asciiTheme="majorHAnsi" w:hAnsiTheme="majorHAnsi" w:cstheme="majorHAnsi"/>
          <w:sz w:val="24"/>
          <w:szCs w:val="24"/>
        </w:rPr>
        <w:t xml:space="preserve"> platforms. However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is still no actively </w:t>
      </w:r>
      <w:r w:rsidR="00DF70E6" w:rsidRPr="00264034">
        <w:rPr>
          <w:rFonts w:asciiTheme="majorHAnsi" w:hAnsiTheme="majorHAnsi" w:cstheme="majorHAnsi"/>
          <w:sz w:val="24"/>
          <w:szCs w:val="24"/>
        </w:rPr>
        <w:t>participating in Above-The-Line (ATL) or Below-The-</w:t>
      </w:r>
      <w:r w:rsidRPr="00264034">
        <w:rPr>
          <w:rFonts w:asciiTheme="majorHAnsi" w:hAnsiTheme="majorHAnsi" w:cstheme="majorHAnsi"/>
          <w:sz w:val="24"/>
          <w:szCs w:val="24"/>
        </w:rPr>
        <w:t xml:space="preserve">Line (BTL) communication channels. </w:t>
      </w:r>
    </w:p>
    <w:p w:rsidR="00F01CAD" w:rsidRPr="00264034" w:rsidRDefault="00F01CAD" w:rsidP="00264034">
      <w:pPr>
        <w:spacing w:after="0" w:line="360" w:lineRule="auto"/>
        <w:jc w:val="both"/>
        <w:rPr>
          <w:rFonts w:asciiTheme="majorHAnsi" w:hAnsiTheme="majorHAnsi" w:cstheme="majorHAnsi"/>
          <w:sz w:val="24"/>
          <w:szCs w:val="24"/>
        </w:rPr>
      </w:pPr>
    </w:p>
    <w:p w:rsidR="00F01CAD" w:rsidRPr="00264034" w:rsidRDefault="00F01CAD" w:rsidP="00264034">
      <w:pPr>
        <w:pStyle w:val="Heading2"/>
        <w:spacing w:line="360" w:lineRule="auto"/>
        <w:jc w:val="both"/>
        <w:rPr>
          <w:rFonts w:cstheme="majorHAnsi"/>
          <w:sz w:val="24"/>
          <w:szCs w:val="24"/>
        </w:rPr>
      </w:pPr>
      <w:bookmarkStart w:id="75" w:name="_Toc460082291"/>
      <w:bookmarkStart w:id="76" w:name="_Toc460082544"/>
      <w:bookmarkStart w:id="77" w:name="_Toc460083003"/>
      <w:r w:rsidRPr="00264034">
        <w:rPr>
          <w:rFonts w:cstheme="majorHAnsi"/>
          <w:sz w:val="24"/>
          <w:szCs w:val="24"/>
        </w:rPr>
        <w:t>Place</w:t>
      </w:r>
      <w:bookmarkEnd w:id="75"/>
      <w:bookmarkEnd w:id="76"/>
      <w:bookmarkEnd w:id="77"/>
    </w:p>
    <w:p w:rsidR="002D36B9" w:rsidRPr="00264034" w:rsidRDefault="00015C6A"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Like any other global successful venture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has two type placement in market. One is visual like in mobile app and online web site </w:t>
      </w:r>
      <w:hyperlink r:id="rId28" w:history="1">
        <w:r w:rsidRPr="00264034">
          <w:rPr>
            <w:rStyle w:val="Hyperlink"/>
            <w:rFonts w:asciiTheme="majorHAnsi" w:hAnsiTheme="majorHAnsi" w:cstheme="majorHAnsi"/>
            <w:sz w:val="24"/>
            <w:szCs w:val="24"/>
          </w:rPr>
          <w:t>www.daraz.com.bd</w:t>
        </w:r>
      </w:hyperlink>
      <w:r w:rsidRPr="00264034">
        <w:rPr>
          <w:rFonts w:asciiTheme="majorHAnsi" w:hAnsiTheme="majorHAnsi" w:cstheme="majorHAnsi"/>
          <w:sz w:val="24"/>
          <w:szCs w:val="24"/>
        </w:rPr>
        <w:t xml:space="preserve"> where customer mainly buy or place order. Another one is their logistics and delivery chain through that customers get product.</w:t>
      </w:r>
    </w:p>
    <w:p w:rsidR="002D36B9" w:rsidRPr="00264034" w:rsidRDefault="002D36B9" w:rsidP="00264034">
      <w:pPr>
        <w:pStyle w:val="Heading2"/>
        <w:spacing w:line="360" w:lineRule="auto"/>
        <w:jc w:val="both"/>
        <w:rPr>
          <w:rFonts w:cstheme="majorHAnsi"/>
          <w:sz w:val="24"/>
          <w:szCs w:val="24"/>
        </w:rPr>
      </w:pPr>
      <w:bookmarkStart w:id="78" w:name="_Toc460082292"/>
      <w:bookmarkStart w:id="79" w:name="_Toc460082545"/>
      <w:bookmarkStart w:id="80" w:name="_Toc460083004"/>
      <w:r w:rsidRPr="00264034">
        <w:rPr>
          <w:rFonts w:cstheme="majorHAnsi"/>
          <w:sz w:val="24"/>
          <w:szCs w:val="24"/>
        </w:rPr>
        <w:t>People</w:t>
      </w:r>
      <w:bookmarkEnd w:id="78"/>
      <w:bookmarkEnd w:id="79"/>
      <w:bookmarkEnd w:id="80"/>
    </w:p>
    <w:p w:rsidR="00AA014B" w:rsidRPr="00264034" w:rsidRDefault="00AA014B" w:rsidP="00264034">
      <w:pPr>
        <w:spacing w:line="360" w:lineRule="auto"/>
        <w:ind w:left="666"/>
        <w:jc w:val="both"/>
        <w:rPr>
          <w:rFonts w:asciiTheme="majorHAnsi" w:hAnsiTheme="majorHAnsi" w:cstheme="majorHAnsi"/>
          <w:sz w:val="24"/>
          <w:szCs w:val="24"/>
        </w:rPr>
      </w:pPr>
      <w:r w:rsidRPr="00264034">
        <w:rPr>
          <w:rFonts w:asciiTheme="majorHAnsi" w:hAnsiTheme="majorHAnsi" w:cstheme="majorHAnsi"/>
          <w:sz w:val="24"/>
          <w:szCs w:val="24"/>
        </w:rPr>
        <w:t xml:space="preserve">As a new startup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started their business with 04 people only. Now they have a team with more than 180 people. </w:t>
      </w:r>
      <w:r w:rsidR="002B414E" w:rsidRPr="00264034">
        <w:rPr>
          <w:rFonts w:asciiTheme="majorHAnsi" w:hAnsiTheme="majorHAnsi" w:cstheme="majorHAnsi"/>
          <w:sz w:val="24"/>
          <w:szCs w:val="24"/>
        </w:rPr>
        <w:t xml:space="preserve">Rocket Internet maintain a cross culture where all the employees work in an open floor. Their employees from different countries and different backgrounds come under a roof top and build a better culture. </w:t>
      </w:r>
    </w:p>
    <w:p w:rsidR="002B414E" w:rsidRPr="00264034" w:rsidRDefault="002B414E"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Vendor Management: Total personnel 26 (Hunter +incubator + Key Account Manager)</w:t>
      </w:r>
    </w:p>
    <w:p w:rsidR="002B414E" w:rsidRPr="00264034" w:rsidRDefault="002B414E" w:rsidP="00264034">
      <w:pPr>
        <w:spacing w:after="0" w:line="360" w:lineRule="auto"/>
        <w:jc w:val="both"/>
        <w:rPr>
          <w:rFonts w:asciiTheme="majorHAnsi" w:hAnsiTheme="majorHAnsi" w:cstheme="majorHAnsi"/>
          <w:sz w:val="24"/>
          <w:szCs w:val="24"/>
        </w:rPr>
      </w:pPr>
    </w:p>
    <w:p w:rsidR="002B414E" w:rsidRPr="00264034" w:rsidRDefault="002B414E" w:rsidP="008B04B1">
      <w:pPr>
        <w:pStyle w:val="ListParagraph"/>
        <w:numPr>
          <w:ilvl w:val="0"/>
          <w:numId w:val="3"/>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Senior Vendor Manager: 3</w:t>
      </w:r>
    </w:p>
    <w:p w:rsidR="002B414E" w:rsidRPr="00264034" w:rsidRDefault="002B414E" w:rsidP="008B04B1">
      <w:pPr>
        <w:pStyle w:val="ListParagraph"/>
        <w:numPr>
          <w:ilvl w:val="0"/>
          <w:numId w:val="3"/>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Vendor Manager: 23</w:t>
      </w:r>
    </w:p>
    <w:p w:rsidR="002B414E" w:rsidRPr="00264034" w:rsidRDefault="002B414E" w:rsidP="008B04B1">
      <w:pPr>
        <w:pStyle w:val="ListParagraph"/>
        <w:numPr>
          <w:ilvl w:val="1"/>
          <w:numId w:val="3"/>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Key Account Manager – 8</w:t>
      </w:r>
    </w:p>
    <w:p w:rsidR="002B414E" w:rsidRPr="00264034" w:rsidRDefault="002B414E" w:rsidP="008B04B1">
      <w:pPr>
        <w:pStyle w:val="ListParagraph"/>
        <w:numPr>
          <w:ilvl w:val="1"/>
          <w:numId w:val="3"/>
        </w:numPr>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Longtail</w:t>
      </w:r>
      <w:proofErr w:type="spellEnd"/>
      <w:r w:rsidRPr="00264034">
        <w:rPr>
          <w:rFonts w:asciiTheme="majorHAnsi" w:hAnsiTheme="majorHAnsi" w:cstheme="majorHAnsi"/>
          <w:sz w:val="24"/>
          <w:szCs w:val="24"/>
        </w:rPr>
        <w:t xml:space="preserve"> Account Manager – 15</w:t>
      </w:r>
    </w:p>
    <w:p w:rsidR="002B414E" w:rsidRPr="00264034" w:rsidRDefault="002B414E" w:rsidP="00264034">
      <w:pPr>
        <w:spacing w:after="0" w:line="360" w:lineRule="auto"/>
        <w:jc w:val="both"/>
        <w:rPr>
          <w:rFonts w:asciiTheme="majorHAnsi" w:hAnsiTheme="majorHAnsi" w:cstheme="majorHAnsi"/>
          <w:sz w:val="24"/>
          <w:szCs w:val="24"/>
        </w:rPr>
      </w:pPr>
    </w:p>
    <w:p w:rsidR="002B414E" w:rsidRPr="00264034" w:rsidRDefault="002B414E" w:rsidP="008B04B1">
      <w:pPr>
        <w:pStyle w:val="ListParagraph"/>
        <w:numPr>
          <w:ilvl w:val="0"/>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D- Force (Field Force): Total 45 Personnel</w:t>
      </w:r>
    </w:p>
    <w:p w:rsidR="002B414E" w:rsidRPr="00264034" w:rsidRDefault="002B414E" w:rsidP="008B04B1">
      <w:pPr>
        <w:pStyle w:val="ListParagraph"/>
        <w:numPr>
          <w:ilvl w:val="1"/>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Head of Field Force: 1</w:t>
      </w:r>
    </w:p>
    <w:p w:rsidR="002B414E" w:rsidRPr="00264034" w:rsidRDefault="002B414E" w:rsidP="008B04B1">
      <w:pPr>
        <w:pStyle w:val="ListParagraph"/>
        <w:numPr>
          <w:ilvl w:val="1"/>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Supervisor for Field Force: 3</w:t>
      </w:r>
    </w:p>
    <w:p w:rsidR="002B414E" w:rsidRPr="00264034" w:rsidRDefault="002B414E" w:rsidP="008B04B1">
      <w:pPr>
        <w:pStyle w:val="ListParagraph"/>
        <w:numPr>
          <w:ilvl w:val="1"/>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Field Force Operative: 40</w:t>
      </w:r>
    </w:p>
    <w:p w:rsidR="002B414E" w:rsidRPr="00264034" w:rsidRDefault="002B414E" w:rsidP="00264034">
      <w:pPr>
        <w:spacing w:after="0" w:line="360" w:lineRule="auto"/>
        <w:jc w:val="both"/>
        <w:rPr>
          <w:rFonts w:asciiTheme="majorHAnsi" w:hAnsiTheme="majorHAnsi" w:cstheme="majorHAnsi"/>
          <w:sz w:val="24"/>
          <w:szCs w:val="24"/>
        </w:rPr>
      </w:pPr>
    </w:p>
    <w:p w:rsidR="002B414E" w:rsidRPr="00264034" w:rsidRDefault="002B414E" w:rsidP="008B04B1">
      <w:pPr>
        <w:pStyle w:val="ListParagraph"/>
        <w:numPr>
          <w:ilvl w:val="0"/>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Accounts and Finance :  08</w:t>
      </w:r>
    </w:p>
    <w:p w:rsidR="002B414E" w:rsidRPr="00264034" w:rsidRDefault="002B414E" w:rsidP="008B04B1">
      <w:pPr>
        <w:pStyle w:val="ListParagraph"/>
        <w:numPr>
          <w:ilvl w:val="0"/>
          <w:numId w:val="10"/>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Head of Finance-01</w:t>
      </w:r>
    </w:p>
    <w:p w:rsidR="002B414E" w:rsidRPr="00264034" w:rsidRDefault="002B414E" w:rsidP="008B04B1">
      <w:pPr>
        <w:pStyle w:val="ListParagraph"/>
        <w:numPr>
          <w:ilvl w:val="0"/>
          <w:numId w:val="10"/>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Billing Manager-01</w:t>
      </w:r>
    </w:p>
    <w:p w:rsidR="002B414E" w:rsidRPr="00264034" w:rsidRDefault="002B414E" w:rsidP="008B04B1">
      <w:pPr>
        <w:pStyle w:val="ListParagraph"/>
        <w:numPr>
          <w:ilvl w:val="0"/>
          <w:numId w:val="10"/>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Collection Executive -04</w:t>
      </w:r>
    </w:p>
    <w:p w:rsidR="002B414E" w:rsidRPr="00264034" w:rsidRDefault="002B414E" w:rsidP="008B04B1">
      <w:pPr>
        <w:pStyle w:val="ListParagraph"/>
        <w:numPr>
          <w:ilvl w:val="0"/>
          <w:numId w:val="10"/>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lastRenderedPageBreak/>
        <w:t>Payment Disbursement Executive -02</w:t>
      </w:r>
    </w:p>
    <w:p w:rsidR="002B414E" w:rsidRPr="00264034" w:rsidRDefault="002B414E" w:rsidP="008B04B1">
      <w:pPr>
        <w:pStyle w:val="ListParagraph"/>
        <w:numPr>
          <w:ilvl w:val="0"/>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Marketing Team – Total 8 Personnel</w:t>
      </w:r>
    </w:p>
    <w:p w:rsidR="002B414E" w:rsidRPr="00264034" w:rsidRDefault="002B414E" w:rsidP="00264034">
      <w:pPr>
        <w:pStyle w:val="ListParagraph"/>
        <w:spacing w:after="0" w:line="360" w:lineRule="auto"/>
        <w:jc w:val="both"/>
        <w:rPr>
          <w:rFonts w:asciiTheme="majorHAnsi" w:hAnsiTheme="majorHAnsi" w:cstheme="majorHAnsi"/>
          <w:sz w:val="24"/>
          <w:szCs w:val="24"/>
        </w:rPr>
      </w:pPr>
    </w:p>
    <w:p w:rsidR="002B414E" w:rsidRPr="00264034" w:rsidRDefault="002B414E" w:rsidP="008B04B1">
      <w:pPr>
        <w:pStyle w:val="ListParagraph"/>
        <w:numPr>
          <w:ilvl w:val="1"/>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Marketing reporting – 2 Member</w:t>
      </w:r>
    </w:p>
    <w:p w:rsidR="002B414E" w:rsidRPr="00264034" w:rsidRDefault="002B414E" w:rsidP="008B04B1">
      <w:pPr>
        <w:pStyle w:val="ListParagraph"/>
        <w:numPr>
          <w:ilvl w:val="1"/>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Social Media Integration – 3 Member</w:t>
      </w:r>
    </w:p>
    <w:p w:rsidR="002B414E" w:rsidRPr="00264034" w:rsidRDefault="002B414E" w:rsidP="008B04B1">
      <w:pPr>
        <w:pStyle w:val="ListParagraph"/>
        <w:numPr>
          <w:ilvl w:val="1"/>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Partnership Development – 1 Member</w:t>
      </w:r>
    </w:p>
    <w:p w:rsidR="002B414E" w:rsidRPr="00264034" w:rsidRDefault="002B414E" w:rsidP="008B04B1">
      <w:pPr>
        <w:pStyle w:val="ListParagraph"/>
        <w:numPr>
          <w:ilvl w:val="1"/>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Offline Promotion Support – 1 Member</w:t>
      </w:r>
    </w:p>
    <w:p w:rsidR="002B414E" w:rsidRPr="00264034" w:rsidRDefault="002B414E" w:rsidP="008B04B1">
      <w:pPr>
        <w:pStyle w:val="ListParagraph"/>
        <w:numPr>
          <w:ilvl w:val="1"/>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Fashion Identity Project – 1 Head of the department</w:t>
      </w:r>
    </w:p>
    <w:p w:rsidR="002B414E" w:rsidRPr="00264034" w:rsidRDefault="002B414E" w:rsidP="008B04B1">
      <w:pPr>
        <w:pStyle w:val="ListParagraph"/>
        <w:numPr>
          <w:ilvl w:val="0"/>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Content Co-</w:t>
      </w:r>
      <w:proofErr w:type="spellStart"/>
      <w:r w:rsidRPr="00264034">
        <w:rPr>
          <w:rFonts w:asciiTheme="majorHAnsi" w:hAnsiTheme="majorHAnsi" w:cstheme="majorHAnsi"/>
          <w:sz w:val="24"/>
          <w:szCs w:val="24"/>
        </w:rPr>
        <w:t>ordinatio</w:t>
      </w:r>
      <w:proofErr w:type="spellEnd"/>
      <w:r w:rsidRPr="00264034">
        <w:rPr>
          <w:rFonts w:asciiTheme="majorHAnsi" w:hAnsiTheme="majorHAnsi" w:cstheme="majorHAnsi"/>
          <w:sz w:val="24"/>
          <w:szCs w:val="24"/>
        </w:rPr>
        <w:t xml:space="preserve"> – 2 Personnel</w:t>
      </w:r>
    </w:p>
    <w:p w:rsidR="002B414E" w:rsidRPr="00264034" w:rsidRDefault="002B414E" w:rsidP="008B04B1">
      <w:pPr>
        <w:pStyle w:val="ListParagraph"/>
        <w:numPr>
          <w:ilvl w:val="0"/>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Content Team – 20 Personnel</w:t>
      </w:r>
    </w:p>
    <w:p w:rsidR="002B414E" w:rsidRPr="00264034" w:rsidRDefault="002B414E" w:rsidP="008B04B1">
      <w:pPr>
        <w:pStyle w:val="ListParagraph"/>
        <w:numPr>
          <w:ilvl w:val="0"/>
          <w:numId w:val="4"/>
        </w:numPr>
        <w:spacing w:after="0" w:line="360" w:lineRule="auto"/>
        <w:jc w:val="both"/>
        <w:rPr>
          <w:rFonts w:asciiTheme="majorHAnsi" w:hAnsiTheme="majorHAnsi" w:cstheme="majorHAnsi"/>
          <w:b/>
          <w:sz w:val="24"/>
          <w:szCs w:val="24"/>
        </w:rPr>
      </w:pPr>
      <w:r w:rsidRPr="00264034">
        <w:rPr>
          <w:rFonts w:asciiTheme="majorHAnsi" w:hAnsiTheme="majorHAnsi" w:cstheme="majorHAnsi"/>
          <w:sz w:val="24"/>
          <w:szCs w:val="24"/>
        </w:rPr>
        <w:t>Photography Setup – 5 Setup</w:t>
      </w:r>
      <w:r w:rsidRPr="00264034">
        <w:rPr>
          <w:rFonts w:asciiTheme="majorHAnsi" w:hAnsiTheme="majorHAnsi" w:cstheme="majorHAnsi"/>
          <w:b/>
          <w:sz w:val="24"/>
          <w:szCs w:val="24"/>
        </w:rPr>
        <w:t>s</w:t>
      </w:r>
    </w:p>
    <w:p w:rsidR="002B414E" w:rsidRPr="00264034" w:rsidRDefault="002B414E" w:rsidP="008B04B1">
      <w:pPr>
        <w:pStyle w:val="ListParagraph"/>
        <w:numPr>
          <w:ilvl w:val="0"/>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Operation </w:t>
      </w:r>
    </w:p>
    <w:p w:rsidR="002B414E" w:rsidRPr="00264034" w:rsidRDefault="002B414E" w:rsidP="008B04B1">
      <w:pPr>
        <w:pStyle w:val="ListParagraph"/>
        <w:numPr>
          <w:ilvl w:val="1"/>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Head of Operations </w:t>
      </w:r>
    </w:p>
    <w:p w:rsidR="002B414E" w:rsidRPr="00264034" w:rsidRDefault="002B414E" w:rsidP="008B04B1">
      <w:pPr>
        <w:pStyle w:val="ListParagraph"/>
        <w:numPr>
          <w:ilvl w:val="1"/>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Operation Manager (Outbound)- </w:t>
      </w:r>
    </w:p>
    <w:p w:rsidR="002B414E" w:rsidRPr="00264034" w:rsidRDefault="002B414E" w:rsidP="008B04B1">
      <w:pPr>
        <w:pStyle w:val="ListParagraph"/>
        <w:numPr>
          <w:ilvl w:val="3"/>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In-house </w:t>
      </w:r>
    </w:p>
    <w:p w:rsidR="002B414E" w:rsidRPr="00264034" w:rsidRDefault="002B414E" w:rsidP="008B04B1">
      <w:pPr>
        <w:pStyle w:val="ListParagraph"/>
        <w:numPr>
          <w:ilvl w:val="4"/>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Hub Manager-04</w:t>
      </w:r>
    </w:p>
    <w:p w:rsidR="002B414E" w:rsidRPr="00264034" w:rsidRDefault="002B414E" w:rsidP="008B04B1">
      <w:pPr>
        <w:pStyle w:val="ListParagraph"/>
        <w:numPr>
          <w:ilvl w:val="4"/>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Outbound Executives-09</w:t>
      </w:r>
    </w:p>
    <w:p w:rsidR="002B414E" w:rsidRPr="00264034" w:rsidRDefault="002B414E" w:rsidP="008B04B1">
      <w:pPr>
        <w:pStyle w:val="ListParagraph"/>
        <w:numPr>
          <w:ilvl w:val="3"/>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Third Party Logistics (3PL) Executives-02</w:t>
      </w:r>
    </w:p>
    <w:p w:rsidR="002B414E" w:rsidRPr="00264034" w:rsidRDefault="002B414E" w:rsidP="008B04B1">
      <w:pPr>
        <w:pStyle w:val="ListParagraph"/>
        <w:numPr>
          <w:ilvl w:val="3"/>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Fleet Manager-01</w:t>
      </w:r>
    </w:p>
    <w:p w:rsidR="002B414E" w:rsidRPr="00264034" w:rsidRDefault="002B414E" w:rsidP="008B04B1">
      <w:pPr>
        <w:pStyle w:val="ListParagraph"/>
        <w:numPr>
          <w:ilvl w:val="4"/>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Pickup Rider- 15</w:t>
      </w:r>
    </w:p>
    <w:p w:rsidR="002B414E" w:rsidRPr="00264034" w:rsidRDefault="002B414E" w:rsidP="008B04B1">
      <w:pPr>
        <w:pStyle w:val="ListParagraph"/>
        <w:numPr>
          <w:ilvl w:val="4"/>
          <w:numId w:val="4"/>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Delivery Rider-29</w:t>
      </w:r>
    </w:p>
    <w:p w:rsidR="002B414E" w:rsidRPr="00264034" w:rsidRDefault="002B414E" w:rsidP="008B04B1">
      <w:pPr>
        <w:pStyle w:val="ListParagraph"/>
        <w:numPr>
          <w:ilvl w:val="0"/>
          <w:numId w:val="8"/>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Operation Manager (Inbound)-</w:t>
      </w:r>
    </w:p>
    <w:p w:rsidR="002B414E" w:rsidRPr="00264034" w:rsidRDefault="002B414E" w:rsidP="008B04B1">
      <w:pPr>
        <w:pStyle w:val="ListParagraph"/>
        <w:numPr>
          <w:ilvl w:val="0"/>
          <w:numId w:val="9"/>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Warehouse Manager-02</w:t>
      </w:r>
    </w:p>
    <w:p w:rsidR="002B414E" w:rsidRPr="00264034" w:rsidRDefault="002B414E" w:rsidP="008B04B1">
      <w:pPr>
        <w:pStyle w:val="ListParagraph"/>
        <w:numPr>
          <w:ilvl w:val="1"/>
          <w:numId w:val="9"/>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Warehouse Executive-03</w:t>
      </w:r>
    </w:p>
    <w:p w:rsidR="002B414E" w:rsidRPr="00264034" w:rsidRDefault="002B414E" w:rsidP="008B04B1">
      <w:pPr>
        <w:pStyle w:val="ListParagraph"/>
        <w:numPr>
          <w:ilvl w:val="1"/>
          <w:numId w:val="9"/>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Operators &amp; Picker-06</w:t>
      </w:r>
    </w:p>
    <w:p w:rsidR="002B414E" w:rsidRPr="00264034" w:rsidRDefault="002B414E" w:rsidP="008B04B1">
      <w:pPr>
        <w:pStyle w:val="ListParagraph"/>
        <w:numPr>
          <w:ilvl w:val="0"/>
          <w:numId w:val="9"/>
        </w:num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Market Place Executives-08</w:t>
      </w:r>
    </w:p>
    <w:p w:rsidR="002B414E" w:rsidRPr="00264034" w:rsidRDefault="002B414E" w:rsidP="00264034">
      <w:pPr>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offer competitive packages based on market. The recruitment has a unique process in Rocket Internet’s ventures. They hire freshman or little experien</w:t>
      </w:r>
      <w:r w:rsidR="00214502" w:rsidRPr="00264034">
        <w:rPr>
          <w:rFonts w:asciiTheme="majorHAnsi" w:hAnsiTheme="majorHAnsi" w:cstheme="majorHAnsi"/>
          <w:sz w:val="24"/>
          <w:szCs w:val="24"/>
        </w:rPr>
        <w:t>ce</w:t>
      </w:r>
      <w:r w:rsidR="00B031EB" w:rsidRPr="00264034">
        <w:rPr>
          <w:rFonts w:asciiTheme="majorHAnsi" w:hAnsiTheme="majorHAnsi" w:cstheme="majorHAnsi"/>
          <w:sz w:val="24"/>
          <w:szCs w:val="24"/>
        </w:rPr>
        <w:t>d</w:t>
      </w:r>
      <w:r w:rsidR="00214502" w:rsidRPr="00264034">
        <w:rPr>
          <w:rFonts w:asciiTheme="majorHAnsi" w:hAnsiTheme="majorHAnsi" w:cstheme="majorHAnsi"/>
          <w:sz w:val="24"/>
          <w:szCs w:val="24"/>
        </w:rPr>
        <w:t xml:space="preserve"> with a dynamic characteristics</w:t>
      </w:r>
      <w:r w:rsidR="00B031EB" w:rsidRPr="00264034">
        <w:rPr>
          <w:rFonts w:asciiTheme="majorHAnsi" w:hAnsiTheme="majorHAnsi" w:cstheme="majorHAnsi"/>
          <w:sz w:val="24"/>
          <w:szCs w:val="24"/>
        </w:rPr>
        <w:t>. After recruitment the employees goes under rigorous on the job training for next 6 months after joining. By completing the successful period they become permanent employee of the company with a</w:t>
      </w:r>
      <w:r w:rsidR="00E978CC" w:rsidRPr="00264034">
        <w:rPr>
          <w:rFonts w:asciiTheme="majorHAnsi" w:hAnsiTheme="majorHAnsi" w:cstheme="majorHAnsi"/>
          <w:sz w:val="24"/>
          <w:szCs w:val="24"/>
        </w:rPr>
        <w:t>n</w:t>
      </w:r>
      <w:r w:rsidR="00B031EB" w:rsidRPr="00264034">
        <w:rPr>
          <w:rFonts w:asciiTheme="majorHAnsi" w:hAnsiTheme="majorHAnsi" w:cstheme="majorHAnsi"/>
          <w:sz w:val="24"/>
          <w:szCs w:val="24"/>
        </w:rPr>
        <w:t xml:space="preserve"> increment. </w:t>
      </w:r>
    </w:p>
    <w:p w:rsidR="002D36B9" w:rsidRPr="00264034" w:rsidRDefault="002D36B9" w:rsidP="00264034">
      <w:pPr>
        <w:pStyle w:val="Heading2"/>
        <w:spacing w:line="360" w:lineRule="auto"/>
        <w:jc w:val="both"/>
        <w:rPr>
          <w:rFonts w:cstheme="majorHAnsi"/>
          <w:sz w:val="24"/>
          <w:szCs w:val="24"/>
        </w:rPr>
      </w:pPr>
      <w:bookmarkStart w:id="81" w:name="_Toc460082293"/>
      <w:bookmarkStart w:id="82" w:name="_Toc460082546"/>
      <w:bookmarkStart w:id="83" w:name="_Toc460083005"/>
      <w:r w:rsidRPr="00264034">
        <w:rPr>
          <w:rFonts w:cstheme="majorHAnsi"/>
          <w:sz w:val="24"/>
          <w:szCs w:val="24"/>
        </w:rPr>
        <w:lastRenderedPageBreak/>
        <w:t>Physical Evidence</w:t>
      </w:r>
      <w:bookmarkEnd w:id="81"/>
      <w:bookmarkEnd w:id="82"/>
      <w:bookmarkEnd w:id="83"/>
    </w:p>
    <w:p w:rsidR="00D13F5E" w:rsidRPr="00264034" w:rsidRDefault="00E978CC" w:rsidP="00264034">
      <w:p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As a part of the component of marketing mix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is always focus about the brands they are working with all the big brand and small brands has online banner in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website. Every </w:t>
      </w:r>
      <w:r w:rsidR="00D13F5E" w:rsidRPr="00264034">
        <w:rPr>
          <w:rFonts w:asciiTheme="majorHAnsi" w:hAnsiTheme="majorHAnsi" w:cstheme="majorHAnsi"/>
          <w:sz w:val="24"/>
          <w:szCs w:val="24"/>
        </w:rPr>
        <w:t>merchant’s</w:t>
      </w:r>
      <w:r w:rsidRPr="00264034">
        <w:rPr>
          <w:rFonts w:asciiTheme="majorHAnsi" w:hAnsiTheme="majorHAnsi" w:cstheme="majorHAnsi"/>
          <w:sz w:val="24"/>
          <w:szCs w:val="24"/>
        </w:rPr>
        <w:t xml:space="preserve"> physical shop there is a</w:t>
      </w:r>
      <w:r w:rsidR="00D13F5E" w:rsidRPr="00264034">
        <w:rPr>
          <w:rFonts w:asciiTheme="majorHAnsi" w:hAnsiTheme="majorHAnsi" w:cstheme="majorHAnsi"/>
          <w:sz w:val="24"/>
          <w:szCs w:val="24"/>
        </w:rPr>
        <w:t>n</w:t>
      </w:r>
      <w:r w:rsidRPr="00264034">
        <w:rPr>
          <w:rFonts w:asciiTheme="majorHAnsi" w:hAnsiTheme="majorHAnsi" w:cstheme="majorHAnsi"/>
          <w:sz w:val="24"/>
          <w:szCs w:val="24"/>
        </w:rPr>
        <w:t xml:space="preserve"> x-banner of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wi</w:t>
      </w:r>
      <w:r w:rsidR="00D13F5E" w:rsidRPr="00264034">
        <w:rPr>
          <w:rFonts w:asciiTheme="majorHAnsi" w:hAnsiTheme="majorHAnsi" w:cstheme="majorHAnsi"/>
          <w:sz w:val="24"/>
          <w:szCs w:val="24"/>
        </w:rPr>
        <w:t>th different promotional offers.</w:t>
      </w:r>
    </w:p>
    <w:p w:rsidR="00D13F5E" w:rsidRPr="00264034" w:rsidRDefault="00D13F5E" w:rsidP="00264034">
      <w:p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Few popular brands and highest sales volume merchants of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sectPr w:rsidR="0058666C" w:rsidRPr="00264034" w:rsidSect="003C5FC1">
          <w:type w:val="continuous"/>
          <w:pgSz w:w="12240" w:h="15840"/>
          <w:pgMar w:top="1440" w:right="1440" w:bottom="1440" w:left="1440" w:header="720" w:footer="720" w:gutter="0"/>
          <w:cols w:space="720"/>
          <w:docGrid w:linePitch="360"/>
        </w:sectPr>
      </w:pPr>
    </w:p>
    <w:p w:rsidR="00E978C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lastRenderedPageBreak/>
        <w:t>Bata</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Yellow</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Apex</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Samsung</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Huwai</w:t>
      </w:r>
      <w:proofErr w:type="spellEnd"/>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Myako</w:t>
      </w:r>
      <w:proofErr w:type="spellEnd"/>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Shimizu</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Sony</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Dorjibari</w:t>
      </w:r>
      <w:proofErr w:type="spellEnd"/>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Beauty Bazar</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Pearl</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Timezone</w:t>
      </w:r>
      <w:proofErr w:type="spellEnd"/>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RB</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P&amp;G</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Microsoft (Lumia)</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LG</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Offprice</w:t>
      </w:r>
      <w:proofErr w:type="spellEnd"/>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Noir</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Walton</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O2</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Occult</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Sports World</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Body Shape</w:t>
      </w:r>
    </w:p>
    <w:p w:rsidR="0058666C" w:rsidRPr="00264034" w:rsidRDefault="0058666C" w:rsidP="008B04B1">
      <w:pPr>
        <w:pStyle w:val="ListParagraph"/>
        <w:numPr>
          <w:ilvl w:val="0"/>
          <w:numId w:val="11"/>
        </w:numPr>
        <w:spacing w:line="360" w:lineRule="auto"/>
        <w:jc w:val="both"/>
        <w:rPr>
          <w:rFonts w:asciiTheme="majorHAnsi" w:hAnsiTheme="majorHAnsi" w:cstheme="majorHAnsi"/>
          <w:sz w:val="24"/>
          <w:szCs w:val="24"/>
        </w:rPr>
        <w:sectPr w:rsidR="0058666C" w:rsidRPr="00264034" w:rsidSect="0058666C">
          <w:type w:val="continuous"/>
          <w:pgSz w:w="12240" w:h="15840"/>
          <w:pgMar w:top="1440" w:right="1440" w:bottom="1440" w:left="1440" w:header="720" w:footer="720" w:gutter="0"/>
          <w:cols w:num="2" w:space="720"/>
          <w:docGrid w:linePitch="360"/>
        </w:sectPr>
      </w:pPr>
    </w:p>
    <w:p w:rsidR="0058666C" w:rsidRPr="00264034" w:rsidRDefault="0058666C" w:rsidP="00264034">
      <w:pPr>
        <w:spacing w:line="360" w:lineRule="auto"/>
        <w:jc w:val="both"/>
        <w:rPr>
          <w:rFonts w:asciiTheme="majorHAnsi" w:hAnsiTheme="majorHAnsi" w:cstheme="majorHAnsi"/>
          <w:sz w:val="24"/>
          <w:szCs w:val="24"/>
        </w:rPr>
      </w:pPr>
    </w:p>
    <w:p w:rsidR="0058666C" w:rsidRPr="00264034" w:rsidRDefault="0058666C" w:rsidP="00264034">
      <w:pPr>
        <w:spacing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was the first online platform of Bangladesh who introduce proper packaging </w:t>
      </w:r>
      <w:r w:rsidR="00C35411" w:rsidRPr="00264034">
        <w:rPr>
          <w:rFonts w:asciiTheme="majorHAnsi" w:hAnsiTheme="majorHAnsi" w:cstheme="majorHAnsi"/>
          <w:sz w:val="24"/>
          <w:szCs w:val="24"/>
        </w:rPr>
        <w:t xml:space="preserve">for e-commerce consumer in Bangladesh. Each of their delivery bikes, bi-cycles and vans carry the footprints in the market as their evidence in the market. </w:t>
      </w:r>
    </w:p>
    <w:p w:rsidR="002D36B9" w:rsidRPr="00264034" w:rsidRDefault="002D36B9" w:rsidP="00264034">
      <w:pPr>
        <w:pStyle w:val="Heading2"/>
        <w:spacing w:line="360" w:lineRule="auto"/>
        <w:jc w:val="both"/>
        <w:rPr>
          <w:rFonts w:cstheme="majorHAnsi"/>
          <w:sz w:val="24"/>
          <w:szCs w:val="24"/>
        </w:rPr>
      </w:pPr>
      <w:bookmarkStart w:id="84" w:name="_Toc460082294"/>
      <w:bookmarkStart w:id="85" w:name="_Toc460082547"/>
      <w:bookmarkStart w:id="86" w:name="_Toc460083006"/>
      <w:r w:rsidRPr="00264034">
        <w:rPr>
          <w:rFonts w:cstheme="majorHAnsi"/>
          <w:sz w:val="24"/>
          <w:szCs w:val="24"/>
        </w:rPr>
        <w:t>Process</w:t>
      </w:r>
      <w:bookmarkEnd w:id="84"/>
      <w:bookmarkEnd w:id="85"/>
      <w:bookmarkEnd w:id="86"/>
    </w:p>
    <w:p w:rsidR="00C35411" w:rsidRPr="00264034" w:rsidRDefault="00C35411" w:rsidP="00264034">
      <w:pPr>
        <w:spacing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is a complete online marketplace with proper process. They maintain different software for different purposes. </w:t>
      </w:r>
    </w:p>
    <w:p w:rsidR="00C35411" w:rsidRPr="00264034" w:rsidRDefault="00C35411" w:rsidP="008B04B1">
      <w:pPr>
        <w:pStyle w:val="ListParagraph"/>
        <w:numPr>
          <w:ilvl w:val="0"/>
          <w:numId w:val="8"/>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Seller Center- It a module through which the merchant gets registered. Enlist their product on website, change price, assort products and manage their online store. On the other hand the vendor manager maintain the sales, update the data, and analyze different types of function and situation. </w:t>
      </w:r>
    </w:p>
    <w:p w:rsidR="00C35411" w:rsidRPr="00264034" w:rsidRDefault="00C35411" w:rsidP="008B04B1">
      <w:pPr>
        <w:pStyle w:val="ListParagraph"/>
        <w:numPr>
          <w:ilvl w:val="0"/>
          <w:numId w:val="8"/>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CRM- For maintaining good relationship with customer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customer care team use some modules like </w:t>
      </w:r>
      <w:proofErr w:type="spellStart"/>
      <w:r w:rsidRPr="00264034">
        <w:rPr>
          <w:rFonts w:asciiTheme="majorHAnsi" w:hAnsiTheme="majorHAnsi" w:cstheme="majorHAnsi"/>
          <w:sz w:val="24"/>
          <w:szCs w:val="24"/>
        </w:rPr>
        <w:t>Zendesk</w:t>
      </w:r>
      <w:proofErr w:type="spellEnd"/>
      <w:r w:rsidRPr="00264034">
        <w:rPr>
          <w:rFonts w:asciiTheme="majorHAnsi" w:hAnsiTheme="majorHAnsi" w:cstheme="majorHAnsi"/>
          <w:sz w:val="24"/>
          <w:szCs w:val="24"/>
        </w:rPr>
        <w:t xml:space="preserve">, LMS, </w:t>
      </w:r>
      <w:proofErr w:type="spellStart"/>
      <w:r w:rsidRPr="00264034">
        <w:rPr>
          <w:rFonts w:asciiTheme="majorHAnsi" w:hAnsiTheme="majorHAnsi" w:cstheme="majorHAnsi"/>
          <w:sz w:val="24"/>
          <w:szCs w:val="24"/>
        </w:rPr>
        <w:t>Zoho</w:t>
      </w:r>
      <w:proofErr w:type="spellEnd"/>
      <w:r w:rsidRPr="00264034">
        <w:rPr>
          <w:rFonts w:asciiTheme="majorHAnsi" w:hAnsiTheme="majorHAnsi" w:cstheme="majorHAnsi"/>
          <w:sz w:val="24"/>
          <w:szCs w:val="24"/>
        </w:rPr>
        <w:t xml:space="preserve"> these types of software to maintain a healthy relationship and push sell. </w:t>
      </w:r>
    </w:p>
    <w:p w:rsidR="00C35411" w:rsidRPr="00264034" w:rsidRDefault="00C35411" w:rsidP="008B04B1">
      <w:pPr>
        <w:pStyle w:val="ListParagraph"/>
        <w:numPr>
          <w:ilvl w:val="0"/>
          <w:numId w:val="8"/>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WOMS- Warehouse and Order Management system mainly used by the operations team and partially customer service team as well. It module help to keep inventory, manage orders, manage war</w:t>
      </w:r>
      <w:r w:rsidR="00AC4003" w:rsidRPr="00264034">
        <w:rPr>
          <w:rFonts w:asciiTheme="majorHAnsi" w:hAnsiTheme="majorHAnsi" w:cstheme="majorHAnsi"/>
          <w:sz w:val="24"/>
          <w:szCs w:val="24"/>
        </w:rPr>
        <w:t xml:space="preserve">ehouse (both single &amp; Multiple), return management, cross dock and drop ship. </w:t>
      </w:r>
    </w:p>
    <w:p w:rsidR="00AC4003" w:rsidRPr="00264034" w:rsidRDefault="00AC4003" w:rsidP="008B04B1">
      <w:pPr>
        <w:pStyle w:val="ListParagraph"/>
        <w:numPr>
          <w:ilvl w:val="0"/>
          <w:numId w:val="8"/>
        </w:num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Delivery Module- This module helps the operation team to track vehicles, orders and parcels, manage inbound and 3pl delivery partners. This module is used by finance team as well to track down the daily delivery and collection reports. </w:t>
      </w:r>
    </w:p>
    <w:p w:rsidR="00AC4003" w:rsidRPr="00264034" w:rsidRDefault="00AC4003" w:rsidP="00264034">
      <w:pPr>
        <w:spacing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Apart from those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use different IT system like </w:t>
      </w:r>
      <w:proofErr w:type="spellStart"/>
      <w:r w:rsidRPr="00264034">
        <w:rPr>
          <w:rFonts w:asciiTheme="majorHAnsi" w:hAnsiTheme="majorHAnsi" w:cstheme="majorHAnsi"/>
          <w:sz w:val="24"/>
          <w:szCs w:val="24"/>
        </w:rPr>
        <w:t>google</w:t>
      </w:r>
      <w:proofErr w:type="spellEnd"/>
      <w:r w:rsidRPr="00264034">
        <w:rPr>
          <w:rFonts w:asciiTheme="majorHAnsi" w:hAnsiTheme="majorHAnsi" w:cstheme="majorHAnsi"/>
          <w:sz w:val="24"/>
          <w:szCs w:val="24"/>
        </w:rPr>
        <w:t xml:space="preserve"> BI software, SEO tools and others for marketing and data analysis. </w:t>
      </w:r>
    </w:p>
    <w:p w:rsidR="002D36B9" w:rsidRPr="00264034" w:rsidRDefault="002D36B9" w:rsidP="00264034">
      <w:pPr>
        <w:spacing w:line="360" w:lineRule="auto"/>
        <w:jc w:val="both"/>
        <w:rPr>
          <w:rFonts w:asciiTheme="majorHAnsi" w:hAnsiTheme="majorHAnsi" w:cstheme="majorHAnsi"/>
          <w:sz w:val="24"/>
          <w:szCs w:val="24"/>
        </w:rPr>
      </w:pPr>
    </w:p>
    <w:p w:rsidR="002D36B9" w:rsidRPr="00264034" w:rsidRDefault="002D36B9" w:rsidP="00264034">
      <w:pPr>
        <w:spacing w:line="360" w:lineRule="auto"/>
        <w:jc w:val="both"/>
        <w:rPr>
          <w:rFonts w:asciiTheme="majorHAnsi" w:hAnsiTheme="majorHAnsi" w:cstheme="majorHAnsi"/>
          <w:sz w:val="24"/>
          <w:szCs w:val="24"/>
        </w:rPr>
      </w:pPr>
    </w:p>
    <w:p w:rsidR="002D36B9" w:rsidRPr="00264034" w:rsidRDefault="002D36B9" w:rsidP="00264034">
      <w:pPr>
        <w:spacing w:line="360" w:lineRule="auto"/>
        <w:jc w:val="both"/>
        <w:rPr>
          <w:rFonts w:asciiTheme="majorHAnsi" w:hAnsiTheme="majorHAnsi" w:cstheme="majorHAnsi"/>
          <w:sz w:val="24"/>
          <w:szCs w:val="24"/>
        </w:rPr>
      </w:pPr>
    </w:p>
    <w:p w:rsidR="00210B8C" w:rsidRPr="00264034" w:rsidRDefault="00210B8C" w:rsidP="00264034">
      <w:pPr>
        <w:spacing w:after="0" w:line="360" w:lineRule="auto"/>
        <w:jc w:val="both"/>
        <w:rPr>
          <w:rFonts w:asciiTheme="majorHAnsi" w:hAnsiTheme="majorHAnsi" w:cstheme="majorHAnsi"/>
          <w:sz w:val="24"/>
          <w:szCs w:val="24"/>
        </w:rPr>
      </w:pPr>
    </w:p>
    <w:p w:rsidR="000C0B4F" w:rsidRPr="00264034" w:rsidRDefault="000C0B4F" w:rsidP="00264034">
      <w:pPr>
        <w:pStyle w:val="Heading1"/>
        <w:spacing w:line="360" w:lineRule="auto"/>
        <w:jc w:val="both"/>
        <w:rPr>
          <w:rFonts w:cstheme="majorHAnsi"/>
          <w:sz w:val="24"/>
          <w:szCs w:val="24"/>
        </w:rPr>
      </w:pPr>
      <w:bookmarkStart w:id="87" w:name="_Toc460082295"/>
      <w:bookmarkStart w:id="88" w:name="_Toc460082548"/>
      <w:bookmarkStart w:id="89" w:name="_Toc460083007"/>
      <w:r w:rsidRPr="00264034">
        <w:rPr>
          <w:rFonts w:cstheme="majorHAnsi"/>
          <w:sz w:val="24"/>
          <w:szCs w:val="24"/>
        </w:rPr>
        <w:lastRenderedPageBreak/>
        <w:t>Functional Overview</w:t>
      </w:r>
      <w:bookmarkEnd w:id="87"/>
      <w:bookmarkEnd w:id="88"/>
      <w:bookmarkEnd w:id="89"/>
    </w:p>
    <w:p w:rsidR="0075198B" w:rsidRPr="00264034" w:rsidRDefault="00A4137D" w:rsidP="00264034">
      <w:pPr>
        <w:pStyle w:val="Heading2"/>
        <w:spacing w:line="360" w:lineRule="auto"/>
        <w:jc w:val="both"/>
        <w:rPr>
          <w:rFonts w:cstheme="majorHAnsi"/>
          <w:sz w:val="24"/>
          <w:szCs w:val="24"/>
        </w:rPr>
      </w:pPr>
      <w:bookmarkStart w:id="90" w:name="_Toc460082296"/>
      <w:bookmarkStart w:id="91" w:name="_Toc460082549"/>
      <w:bookmarkStart w:id="92" w:name="_Toc460083008"/>
      <w:r w:rsidRPr="00264034">
        <w:rPr>
          <w:rFonts w:cstheme="majorHAnsi"/>
          <w:sz w:val="24"/>
          <w:szCs w:val="24"/>
        </w:rPr>
        <w:t xml:space="preserve">Overall Operation Process of </w:t>
      </w:r>
      <w:proofErr w:type="spellStart"/>
      <w:r w:rsidRPr="00264034">
        <w:rPr>
          <w:rFonts w:cstheme="majorHAnsi"/>
          <w:sz w:val="24"/>
          <w:szCs w:val="24"/>
        </w:rPr>
        <w:t>Daraz</w:t>
      </w:r>
      <w:bookmarkEnd w:id="90"/>
      <w:bookmarkEnd w:id="91"/>
      <w:bookmarkEnd w:id="92"/>
      <w:proofErr w:type="spellEnd"/>
    </w:p>
    <w:p w:rsidR="00A4137D" w:rsidRPr="00264034" w:rsidRDefault="00A4137D" w:rsidP="00264034">
      <w:pPr>
        <w:spacing w:line="360" w:lineRule="auto"/>
        <w:jc w:val="both"/>
        <w:rPr>
          <w:rFonts w:asciiTheme="majorHAnsi" w:hAnsiTheme="majorHAnsi" w:cstheme="majorHAnsi"/>
          <w:sz w:val="24"/>
          <w:szCs w:val="24"/>
        </w:rPr>
      </w:pPr>
    </w:p>
    <w:p w:rsidR="00D12F1A" w:rsidRPr="00264034" w:rsidRDefault="00A4137D" w:rsidP="00264034">
      <w:pPr>
        <w:spacing w:line="360" w:lineRule="auto"/>
        <w:ind w:left="720"/>
        <w:jc w:val="both"/>
        <w:rPr>
          <w:rFonts w:asciiTheme="majorHAnsi" w:hAnsiTheme="majorHAnsi" w:cstheme="majorHAnsi"/>
          <w:sz w:val="24"/>
          <w:szCs w:val="24"/>
        </w:rPr>
      </w:pPr>
      <w:r w:rsidRPr="00264034">
        <w:rPr>
          <w:rFonts w:asciiTheme="majorHAnsi" w:hAnsiTheme="majorHAnsi" w:cstheme="majorHAnsi"/>
          <w:noProof/>
          <w:sz w:val="24"/>
          <w:szCs w:val="24"/>
        </w:rPr>
        <w:drawing>
          <wp:inline distT="0" distB="0" distL="0" distR="0">
            <wp:extent cx="5838825" cy="4629150"/>
            <wp:effectExtent l="0" t="0" r="28575"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954FD3" w:rsidRDefault="002061AB"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Illustration 3: Th</w:t>
      </w:r>
      <w:r w:rsidR="00210B8C" w:rsidRPr="00264034">
        <w:rPr>
          <w:rFonts w:asciiTheme="majorHAnsi" w:hAnsiTheme="majorHAnsi" w:cstheme="majorHAnsi"/>
          <w:sz w:val="24"/>
          <w:szCs w:val="24"/>
        </w:rPr>
        <w:t xml:space="preserve">e Operational process of </w:t>
      </w:r>
      <w:proofErr w:type="spellStart"/>
      <w:r w:rsidR="00210B8C" w:rsidRPr="00264034">
        <w:rPr>
          <w:rFonts w:asciiTheme="majorHAnsi" w:hAnsiTheme="majorHAnsi" w:cstheme="majorHAnsi"/>
          <w:sz w:val="24"/>
          <w:szCs w:val="24"/>
        </w:rPr>
        <w:t>Daraz</w:t>
      </w:r>
      <w:proofErr w:type="spellEnd"/>
    </w:p>
    <w:p w:rsidR="00264034" w:rsidRDefault="00264034" w:rsidP="00264034">
      <w:pPr>
        <w:spacing w:after="0" w:line="360" w:lineRule="auto"/>
        <w:jc w:val="both"/>
        <w:rPr>
          <w:rFonts w:asciiTheme="majorHAnsi" w:hAnsiTheme="majorHAnsi" w:cstheme="majorHAnsi"/>
          <w:sz w:val="24"/>
          <w:szCs w:val="24"/>
        </w:rPr>
      </w:pPr>
    </w:p>
    <w:p w:rsidR="00264034" w:rsidRDefault="00264034" w:rsidP="00264034">
      <w:pPr>
        <w:spacing w:after="0" w:line="360" w:lineRule="auto"/>
        <w:jc w:val="both"/>
        <w:rPr>
          <w:rFonts w:asciiTheme="majorHAnsi" w:hAnsiTheme="majorHAnsi" w:cstheme="majorHAnsi"/>
          <w:sz w:val="24"/>
          <w:szCs w:val="24"/>
        </w:rPr>
      </w:pPr>
    </w:p>
    <w:p w:rsidR="00264034" w:rsidRDefault="00264034" w:rsidP="00264034">
      <w:pPr>
        <w:spacing w:after="0" w:line="360" w:lineRule="auto"/>
        <w:jc w:val="both"/>
        <w:rPr>
          <w:rFonts w:asciiTheme="majorHAnsi" w:hAnsiTheme="majorHAnsi" w:cstheme="majorHAnsi"/>
          <w:sz w:val="24"/>
          <w:szCs w:val="24"/>
        </w:rPr>
      </w:pPr>
    </w:p>
    <w:p w:rsidR="00264034" w:rsidRDefault="00264034" w:rsidP="00264034">
      <w:pPr>
        <w:spacing w:after="0" w:line="360" w:lineRule="auto"/>
        <w:jc w:val="both"/>
        <w:rPr>
          <w:rFonts w:asciiTheme="majorHAnsi" w:hAnsiTheme="majorHAnsi" w:cstheme="majorHAnsi"/>
          <w:sz w:val="24"/>
          <w:szCs w:val="24"/>
        </w:rPr>
      </w:pPr>
    </w:p>
    <w:p w:rsidR="00264034" w:rsidRPr="00264034" w:rsidRDefault="00264034" w:rsidP="00264034">
      <w:pPr>
        <w:spacing w:after="0" w:line="360" w:lineRule="auto"/>
        <w:jc w:val="both"/>
        <w:rPr>
          <w:rFonts w:asciiTheme="majorHAnsi" w:hAnsiTheme="majorHAnsi" w:cstheme="majorHAnsi"/>
          <w:sz w:val="24"/>
          <w:szCs w:val="24"/>
        </w:rPr>
      </w:pPr>
    </w:p>
    <w:p w:rsidR="005129B5" w:rsidRPr="00264034" w:rsidRDefault="00462C1B" w:rsidP="00264034">
      <w:pPr>
        <w:pStyle w:val="Heading1"/>
        <w:spacing w:line="360" w:lineRule="auto"/>
        <w:jc w:val="both"/>
        <w:rPr>
          <w:rFonts w:cstheme="majorHAnsi"/>
          <w:sz w:val="24"/>
          <w:szCs w:val="24"/>
        </w:rPr>
      </w:pPr>
      <w:bookmarkStart w:id="93" w:name="_Toc460082297"/>
      <w:bookmarkStart w:id="94" w:name="_Toc460082550"/>
      <w:bookmarkStart w:id="95" w:name="_Toc460083009"/>
      <w:proofErr w:type="spellStart"/>
      <w:r w:rsidRPr="00264034">
        <w:rPr>
          <w:rFonts w:cstheme="majorHAnsi"/>
          <w:sz w:val="24"/>
          <w:szCs w:val="24"/>
        </w:rPr>
        <w:lastRenderedPageBreak/>
        <w:t>Daraz</w:t>
      </w:r>
      <w:proofErr w:type="spellEnd"/>
      <w:r w:rsidRPr="00264034">
        <w:rPr>
          <w:rFonts w:cstheme="majorHAnsi"/>
          <w:sz w:val="24"/>
          <w:szCs w:val="24"/>
        </w:rPr>
        <w:t xml:space="preserve"> Operational Organogram</w:t>
      </w:r>
      <w:bookmarkEnd w:id="93"/>
      <w:bookmarkEnd w:id="94"/>
      <w:bookmarkEnd w:id="95"/>
    </w:p>
    <w:p w:rsidR="00EC4D02" w:rsidRPr="00264034" w:rsidRDefault="00EC4D02"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EC4D02" w:rsidRPr="00264034" w:rsidRDefault="00EC4D02"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Bangladesh Limited started its journey in Bangladesh around </w:t>
      </w:r>
      <w:r w:rsidR="007C1422" w:rsidRPr="00264034">
        <w:rPr>
          <w:rFonts w:asciiTheme="majorHAnsi" w:hAnsiTheme="majorHAnsi" w:cstheme="majorHAnsi"/>
          <w:sz w:val="24"/>
          <w:szCs w:val="24"/>
        </w:rPr>
        <w:t>September 2014</w:t>
      </w:r>
      <w:r w:rsidRPr="00264034">
        <w:rPr>
          <w:rFonts w:asciiTheme="majorHAnsi" w:hAnsiTheme="majorHAnsi" w:cstheme="majorHAnsi"/>
          <w:sz w:val="24"/>
          <w:szCs w:val="24"/>
        </w:rPr>
        <w:t xml:space="preserve"> and launched in November </w:t>
      </w:r>
      <w:r w:rsidR="007C1422" w:rsidRPr="00264034">
        <w:rPr>
          <w:rFonts w:asciiTheme="majorHAnsi" w:hAnsiTheme="majorHAnsi" w:cstheme="majorHAnsi"/>
          <w:sz w:val="24"/>
          <w:szCs w:val="24"/>
        </w:rPr>
        <w:t>2014</w:t>
      </w:r>
      <w:r w:rsidRPr="00264034">
        <w:rPr>
          <w:rFonts w:asciiTheme="majorHAnsi" w:hAnsiTheme="majorHAnsi" w:cstheme="majorHAnsi"/>
          <w:sz w:val="24"/>
          <w:szCs w:val="24"/>
        </w:rPr>
        <w:t xml:space="preserve">. For emerging markets,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has certainly become the leading online marketplace. In a short span of time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has grew exponentially.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has a huge number of sellers already on board and also thousands are on their way to become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sellers.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operates as the one stop solution for customers to find their desired products online.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has different departments to run its operations in Bangladesh.</w:t>
      </w:r>
    </w:p>
    <w:p w:rsidR="00FF6B06" w:rsidRPr="00264034" w:rsidRDefault="00FF6B06" w:rsidP="00264034">
      <w:pPr>
        <w:spacing w:after="0" w:line="360" w:lineRule="auto"/>
        <w:jc w:val="both"/>
        <w:rPr>
          <w:rFonts w:asciiTheme="majorHAnsi" w:hAnsiTheme="majorHAnsi" w:cstheme="majorHAnsi"/>
          <w:sz w:val="24"/>
          <w:szCs w:val="24"/>
        </w:rPr>
        <w:sectPr w:rsidR="00FF6B06" w:rsidRPr="00264034" w:rsidSect="00954FD3">
          <w:pgSz w:w="12240" w:h="15840"/>
          <w:pgMar w:top="1440" w:right="1440" w:bottom="1440" w:left="1440" w:header="720" w:footer="720" w:gutter="0"/>
          <w:cols w:space="720"/>
          <w:docGrid w:linePitch="360"/>
        </w:sectPr>
      </w:pPr>
    </w:p>
    <w:p w:rsidR="00837792" w:rsidRPr="00264034" w:rsidRDefault="00092902" w:rsidP="00264034">
      <w:pPr>
        <w:spacing w:after="0" w:line="360" w:lineRule="auto"/>
        <w:jc w:val="both"/>
        <w:rPr>
          <w:rFonts w:asciiTheme="majorHAnsi" w:hAnsiTheme="majorHAnsi" w:cstheme="majorHAnsi"/>
          <w:sz w:val="24"/>
          <w:szCs w:val="24"/>
        </w:rPr>
      </w:pPr>
      <w:r>
        <w:rPr>
          <w:rFonts w:asciiTheme="majorHAnsi" w:hAnsiTheme="majorHAnsi" w:cstheme="majorHAnsi"/>
          <w:noProof/>
          <w:sz w:val="24"/>
          <w:szCs w:val="24"/>
        </w:rPr>
        <w:lastRenderedPageBreak/>
        <mc:AlternateContent>
          <mc:Choice Requires="wps">
            <w:drawing>
              <wp:anchor distT="0" distB="0" distL="114299" distR="114299" simplePos="0" relativeHeight="251773952" behindDoc="0" locked="0" layoutInCell="1" allowOverlap="1">
                <wp:simplePos x="0" y="0"/>
                <wp:positionH relativeFrom="column">
                  <wp:posOffset>4000499</wp:posOffset>
                </wp:positionH>
                <wp:positionV relativeFrom="paragraph">
                  <wp:posOffset>161925</wp:posOffset>
                </wp:positionV>
                <wp:extent cx="0" cy="180975"/>
                <wp:effectExtent l="76200" t="0" r="57150" b="47625"/>
                <wp:wrapNone/>
                <wp:docPr id="19479" name="Straight Arrow Connector 194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BAD4AD4" id="_x0000_t32" coordsize="21600,21600" o:spt="32" o:oned="t" path="m,l21600,21600e" filled="f">
                <v:path arrowok="t" fillok="f" o:connecttype="none"/>
                <o:lock v:ext="edit" shapetype="t"/>
              </v:shapetype>
              <v:shape id="Straight Arrow Connector 19479" o:spid="_x0000_s1026" type="#_x0000_t32" style="position:absolute;margin-left:315pt;margin-top:12.75pt;width:0;height:14.25pt;z-index:251773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698176" behindDoc="0" locked="0" layoutInCell="1" allowOverlap="1">
                <wp:simplePos x="0" y="0"/>
                <wp:positionH relativeFrom="column">
                  <wp:posOffset>3019425</wp:posOffset>
                </wp:positionH>
                <wp:positionV relativeFrom="paragraph">
                  <wp:posOffset>-228600</wp:posOffset>
                </wp:positionV>
                <wp:extent cx="1895475" cy="390525"/>
                <wp:effectExtent l="0" t="0" r="28575" b="28575"/>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475" cy="3905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44FEE" w:rsidRDefault="00B44FEE" w:rsidP="00687398">
                            <w:pPr>
                              <w:jc w:val="center"/>
                            </w:pPr>
                            <w:r>
                              <w:t>CEO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8" o:spid="_x0000_s1027" style="position:absolute;left:0;text-align:left;margin-left:237.75pt;margin-top:-18pt;width:149.25pt;height:3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" fillcolor="white [3201]" strokecolor="#70ad47 [3209]" strokeweight="1pt">
                <v:stroke joinstyle="miter"/>
                <v:path arrowok="t"/>
                <v:textbox>
                  <w:txbxContent>
                    <w:p w:rsidR="00B44FEE" w:rsidRDefault="00B44FEE" w:rsidP="00687398">
                      <w:pPr>
                        <w:jc w:val="center"/>
                      </w:pPr>
                      <w:r>
                        <w:t>CEO</w:t>
                      </w:r>
                    </w:p>
                  </w:txbxContent>
                </v:textbox>
              </v:roundrect>
            </w:pict>
          </mc:Fallback>
        </mc:AlternateContent>
      </w:r>
    </w:p>
    <w:p w:rsidR="00954FD3" w:rsidRPr="00264034" w:rsidRDefault="00092902" w:rsidP="00264034">
      <w:pPr>
        <w:spacing w:after="0" w:line="360" w:lineRule="auto"/>
        <w:jc w:val="both"/>
        <w:rPr>
          <w:rFonts w:asciiTheme="majorHAnsi" w:hAnsiTheme="majorHAnsi" w:cstheme="majorHAnsi"/>
          <w:noProof/>
          <w:sz w:val="24"/>
          <w:szCs w:val="24"/>
        </w:rPr>
      </w:pPr>
      <w:r>
        <w:rPr>
          <w:rFonts w:asciiTheme="majorHAnsi" w:hAnsiTheme="majorHAnsi" w:cstheme="majorHAnsi"/>
          <w:noProof/>
          <w:sz w:val="24"/>
          <w:szCs w:val="24"/>
        </w:rPr>
        <mc:AlternateContent>
          <mc:Choice Requires="wps">
            <w:drawing>
              <wp:anchor distT="0" distB="0" distL="114299" distR="114299" simplePos="0" relativeHeight="251751424" behindDoc="0" locked="0" layoutInCell="1" allowOverlap="1">
                <wp:simplePos x="0" y="0"/>
                <wp:positionH relativeFrom="column">
                  <wp:posOffset>8000999</wp:posOffset>
                </wp:positionH>
                <wp:positionV relativeFrom="paragraph">
                  <wp:posOffset>80010</wp:posOffset>
                </wp:positionV>
                <wp:extent cx="0" cy="762000"/>
                <wp:effectExtent l="76200" t="0" r="57150" b="5715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2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5305D67" id="Straight Arrow Connector 61" o:spid="_x0000_s1026" type="#_x0000_t32" style="position:absolute;margin-left:630pt;margin-top:6.3pt;width:0;height:60pt;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" strokecolor="#5b9bd5 [3204]"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50400" behindDoc="0" locked="0" layoutInCell="1" allowOverlap="1">
                <wp:simplePos x="0" y="0"/>
                <wp:positionH relativeFrom="column">
                  <wp:posOffset>6972299</wp:posOffset>
                </wp:positionH>
                <wp:positionV relativeFrom="paragraph">
                  <wp:posOffset>80010</wp:posOffset>
                </wp:positionV>
                <wp:extent cx="0" cy="190500"/>
                <wp:effectExtent l="76200" t="0" r="57150" b="571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BF04805" id="Straight Arrow Connector 60" o:spid="_x0000_s1026" type="#_x0000_t32" style="position:absolute;margin-left:549pt;margin-top:6.3pt;width:0;height:15pt;z-index:251750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" strokecolor="#5b9bd5 [3204]"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49376" behindDoc="0" locked="0" layoutInCell="1" allowOverlap="1">
                <wp:simplePos x="0" y="0"/>
                <wp:positionH relativeFrom="column">
                  <wp:posOffset>5486399</wp:posOffset>
                </wp:positionH>
                <wp:positionV relativeFrom="paragraph">
                  <wp:posOffset>80010</wp:posOffset>
                </wp:positionV>
                <wp:extent cx="0" cy="190500"/>
                <wp:effectExtent l="76200" t="0" r="57150" b="571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8DCA511" id="Straight Arrow Connector 59" o:spid="_x0000_s1026" type="#_x0000_t32" style="position:absolute;margin-left:6in;margin-top:6.3pt;width:0;height:15pt;z-index:251749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" strokecolor="#5b9bd5 [3204]"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48352" behindDoc="0" locked="0" layoutInCell="1" allowOverlap="1">
                <wp:simplePos x="0" y="0"/>
                <wp:positionH relativeFrom="column">
                  <wp:posOffset>4000499</wp:posOffset>
                </wp:positionH>
                <wp:positionV relativeFrom="paragraph">
                  <wp:posOffset>80010</wp:posOffset>
                </wp:positionV>
                <wp:extent cx="0" cy="190500"/>
                <wp:effectExtent l="76200" t="0" r="57150" b="571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1FCB55B" id="Straight Arrow Connector 58" o:spid="_x0000_s1026" type="#_x0000_t32" style="position:absolute;margin-left:315pt;margin-top:6.3pt;width:0;height:15pt;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" strokecolor="#5b9bd5 [3204]"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47328" behindDoc="0" locked="0" layoutInCell="1" allowOverlap="1">
                <wp:simplePos x="0" y="0"/>
                <wp:positionH relativeFrom="column">
                  <wp:posOffset>2628899</wp:posOffset>
                </wp:positionH>
                <wp:positionV relativeFrom="paragraph">
                  <wp:posOffset>80010</wp:posOffset>
                </wp:positionV>
                <wp:extent cx="0" cy="190500"/>
                <wp:effectExtent l="76200" t="0" r="57150" b="571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2DCF15A" id="Straight Arrow Connector 57" o:spid="_x0000_s1026" type="#_x0000_t32" style="position:absolute;margin-left:207pt;margin-top:6.3pt;width:0;height:15pt;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" strokecolor="#5b9bd5 [3204]"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46304" behindDoc="0" locked="0" layoutInCell="1" allowOverlap="1">
                <wp:simplePos x="0" y="0"/>
                <wp:positionH relativeFrom="column">
                  <wp:posOffset>1257299</wp:posOffset>
                </wp:positionH>
                <wp:positionV relativeFrom="paragraph">
                  <wp:posOffset>80010</wp:posOffset>
                </wp:positionV>
                <wp:extent cx="0" cy="190500"/>
                <wp:effectExtent l="76200" t="0" r="57150" b="571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6424DA7" id="Straight Arrow Connector 56" o:spid="_x0000_s1026" type="#_x0000_t32" style="position:absolute;margin-left:99pt;margin-top:6.3pt;width:0;height:15pt;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" strokecolor="#5b9bd5 [3204]"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45280" behindDoc="0" locked="0" layoutInCell="1" allowOverlap="1">
                <wp:simplePos x="0" y="0"/>
                <wp:positionH relativeFrom="column">
                  <wp:posOffset>228599</wp:posOffset>
                </wp:positionH>
                <wp:positionV relativeFrom="paragraph">
                  <wp:posOffset>80010</wp:posOffset>
                </wp:positionV>
                <wp:extent cx="0" cy="190500"/>
                <wp:effectExtent l="76200" t="0" r="57150" b="5715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B51E173" id="Straight Arrow Connector 55" o:spid="_x0000_s1026" type="#_x0000_t32" style="position:absolute;margin-left:18pt;margin-top:6.3pt;width:0;height:15pt;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" strokecolor="#5b9bd5 [3204]"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4294967295" distB="4294967295" distL="114300" distR="114300" simplePos="0" relativeHeight="251744256" behindDoc="0" locked="0" layoutInCell="1" allowOverlap="1">
                <wp:simplePos x="0" y="0"/>
                <wp:positionH relativeFrom="column">
                  <wp:posOffset>228600</wp:posOffset>
                </wp:positionH>
                <wp:positionV relativeFrom="paragraph">
                  <wp:posOffset>80009</wp:posOffset>
                </wp:positionV>
                <wp:extent cx="7772400" cy="0"/>
                <wp:effectExtent l="0" t="0" r="1905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7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778CAA" id="Straight Connector 54" o:spid="_x0000_s1026" style="position:absolute;z-index:251744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6.3pt" to="630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" strokecolor="black [3200]" strokeweight=".5pt">
                <v:stroke joinstyle="miter"/>
                <o:lock v:ext="edit" shapetype="f"/>
              </v:line>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14560" behindDoc="0" locked="0" layoutInCell="1" allowOverlap="1">
                <wp:simplePos x="0" y="0"/>
                <wp:positionH relativeFrom="column">
                  <wp:posOffset>-457200</wp:posOffset>
                </wp:positionH>
                <wp:positionV relativeFrom="paragraph">
                  <wp:posOffset>270510</wp:posOffset>
                </wp:positionV>
                <wp:extent cx="990600" cy="390525"/>
                <wp:effectExtent l="0" t="0" r="19050" b="28575"/>
                <wp:wrapNone/>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3905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44FEE" w:rsidRDefault="00B44FEE" w:rsidP="00A425C6">
                            <w:pPr>
                              <w:spacing w:after="0"/>
                              <w:jc w:val="center"/>
                            </w:pPr>
                            <w:r>
                              <w:t>Head of 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37" o:spid="_x0000_s1028" style="position:absolute;left:0;text-align:left;margin-left:-36pt;margin-top:21.3pt;width:78pt;height:30.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" fillcolor="white [3201]" strokecolor="#70ad47 [3209]" strokeweight="1pt">
                <v:stroke joinstyle="miter"/>
                <v:path arrowok="t"/>
                <v:textbox>
                  <w:txbxContent>
                    <w:p w:rsidR="00B44FEE" w:rsidRDefault="00B44FEE" w:rsidP="00A425C6">
                      <w:pPr>
                        <w:spacing w:after="0"/>
                        <w:jc w:val="center"/>
                      </w:pPr>
                      <w:r>
                        <w:t>Head of HR</w:t>
                      </w:r>
                    </w:p>
                  </w:txbxContent>
                </v:textbox>
              </v:roundrect>
            </w:pict>
          </mc:Fallback>
        </mc:AlternateContent>
      </w:r>
    </w:p>
    <w:p w:rsidR="00954FD3" w:rsidRPr="00264034" w:rsidRDefault="00092902" w:rsidP="00264034">
      <w:pPr>
        <w:spacing w:after="0" w:line="360" w:lineRule="auto"/>
        <w:jc w:val="both"/>
        <w:rPr>
          <w:rFonts w:asciiTheme="majorHAnsi" w:hAnsiTheme="majorHAnsi" w:cstheme="majorHAnsi"/>
          <w:noProof/>
          <w:sz w:val="24"/>
          <w:szCs w:val="24"/>
        </w:rPr>
      </w:pPr>
      <w:r>
        <w:rPr>
          <w:rFonts w:asciiTheme="majorHAnsi" w:hAnsiTheme="majorHAnsi" w:cstheme="majorHAnsi"/>
          <w:noProof/>
          <w:sz w:val="24"/>
          <w:szCs w:val="24"/>
        </w:rPr>
        <mc:AlternateContent>
          <mc:Choice Requires="wps">
            <w:drawing>
              <wp:anchor distT="0" distB="0" distL="114300" distR="114300" simplePos="0" relativeHeight="251700224" behindDoc="0" locked="0" layoutInCell="1" allowOverlap="1">
                <wp:simplePos x="0" y="0"/>
                <wp:positionH relativeFrom="column">
                  <wp:posOffset>4933950</wp:posOffset>
                </wp:positionH>
                <wp:positionV relativeFrom="paragraph">
                  <wp:posOffset>7620</wp:posOffset>
                </wp:positionV>
                <wp:extent cx="1247775" cy="390525"/>
                <wp:effectExtent l="0" t="0" r="28575" b="28575"/>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3905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44FEE" w:rsidRPr="00687398" w:rsidRDefault="00B44FEE" w:rsidP="00687398">
                            <w:pPr>
                              <w:spacing w:after="0"/>
                              <w:jc w:val="center"/>
                              <w:rPr>
                                <w:sz w:val="18"/>
                                <w:szCs w:val="18"/>
                              </w:rPr>
                            </w:pPr>
                            <w:r w:rsidRPr="00687398">
                              <w:rPr>
                                <w:sz w:val="18"/>
                                <w:szCs w:val="18"/>
                              </w:rPr>
                              <w:t>Head of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21" o:spid="_x0000_s1029" style="position:absolute;left:0;text-align:left;margin-left:388.5pt;margin-top:.6pt;width:98.25pt;height:30.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" fillcolor="white [3201]" strokecolor="#70ad47 [3209]" strokeweight="1pt">
                <v:stroke joinstyle="miter"/>
                <v:path arrowok="t"/>
                <v:textbox>
                  <w:txbxContent>
                    <w:p w:rsidR="00B44FEE" w:rsidRPr="00687398" w:rsidRDefault="00B44FEE" w:rsidP="00687398">
                      <w:pPr>
                        <w:spacing w:after="0"/>
                        <w:jc w:val="center"/>
                        <w:rPr>
                          <w:sz w:val="18"/>
                          <w:szCs w:val="18"/>
                        </w:rPr>
                      </w:pPr>
                      <w:r w:rsidRPr="00687398">
                        <w:rPr>
                          <w:sz w:val="18"/>
                          <w:szCs w:val="18"/>
                        </w:rPr>
                        <w:t>Head of Operations</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10464" behindDoc="0" locked="0" layoutInCell="1" allowOverlap="1">
                <wp:simplePos x="0" y="0"/>
                <wp:positionH relativeFrom="column">
                  <wp:posOffset>6419850</wp:posOffset>
                </wp:positionH>
                <wp:positionV relativeFrom="paragraph">
                  <wp:posOffset>7620</wp:posOffset>
                </wp:positionV>
                <wp:extent cx="1323975" cy="390525"/>
                <wp:effectExtent l="0" t="0" r="28575" b="28575"/>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3905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44FEE" w:rsidRDefault="00B44FEE" w:rsidP="00A425C6">
                            <w:pPr>
                              <w:spacing w:after="0"/>
                              <w:jc w:val="center"/>
                            </w:pPr>
                            <w:r>
                              <w:t>Head of D-force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31" o:spid="_x0000_s1030" style="position:absolute;left:0;text-align:left;margin-left:505.5pt;margin-top:.6pt;width:104.25pt;height:30.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" fillcolor="white [3201]" strokecolor="#70ad47 [3209]" strokeweight="1pt">
                <v:stroke joinstyle="miter"/>
                <v:path arrowok="t"/>
                <v:textbox>
                  <w:txbxContent>
                    <w:p w:rsidR="00B44FEE" w:rsidRDefault="00B44FEE" w:rsidP="00A425C6">
                      <w:pPr>
                        <w:spacing w:after="0"/>
                        <w:jc w:val="center"/>
                      </w:pPr>
                      <w:r>
                        <w:t>Head of D-force</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06368" behindDoc="0" locked="0" layoutInCell="1" allowOverlap="1">
                <wp:simplePos x="0" y="0"/>
                <wp:positionH relativeFrom="column">
                  <wp:posOffset>3429000</wp:posOffset>
                </wp:positionH>
                <wp:positionV relativeFrom="paragraph">
                  <wp:posOffset>7620</wp:posOffset>
                </wp:positionV>
                <wp:extent cx="1200150" cy="438150"/>
                <wp:effectExtent l="0" t="0" r="19050" b="1905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4381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44FEE" w:rsidRPr="00687398" w:rsidRDefault="00B44FEE" w:rsidP="00A425C6">
                            <w:pPr>
                              <w:spacing w:after="0"/>
                              <w:jc w:val="center"/>
                              <w:rPr>
                                <w:sz w:val="20"/>
                                <w:szCs w:val="20"/>
                              </w:rPr>
                            </w:pPr>
                            <w:r w:rsidRPr="00687398">
                              <w:rPr>
                                <w:sz w:val="20"/>
                                <w:szCs w:val="20"/>
                              </w:rPr>
                              <w:t>Head of Fashion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31" style="position:absolute;left:0;text-align:left;margin-left:270pt;margin-top:.6pt;width:94.5pt;height:3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" fillcolor="white [3201]" strokecolor="#70ad47 [3209]" strokeweight="1pt">
                <v:stroke joinstyle="miter"/>
                <v:path arrowok="t"/>
                <v:textbox>
                  <w:txbxContent>
                    <w:p w:rsidR="00B44FEE" w:rsidRPr="00687398" w:rsidRDefault="00B44FEE" w:rsidP="00A425C6">
                      <w:pPr>
                        <w:spacing w:after="0"/>
                        <w:jc w:val="center"/>
                        <w:rPr>
                          <w:sz w:val="20"/>
                          <w:szCs w:val="20"/>
                        </w:rPr>
                      </w:pPr>
                      <w:r w:rsidRPr="00687398">
                        <w:rPr>
                          <w:sz w:val="20"/>
                          <w:szCs w:val="20"/>
                        </w:rPr>
                        <w:t>Head of Fashion</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08416" behindDoc="0" locked="0" layoutInCell="1" allowOverlap="1">
                <wp:simplePos x="0" y="0"/>
                <wp:positionH relativeFrom="column">
                  <wp:posOffset>2114550</wp:posOffset>
                </wp:positionH>
                <wp:positionV relativeFrom="paragraph">
                  <wp:posOffset>7620</wp:posOffset>
                </wp:positionV>
                <wp:extent cx="1104900" cy="438150"/>
                <wp:effectExtent l="0" t="0" r="19050" b="1905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381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44FEE" w:rsidRDefault="00B44FEE" w:rsidP="00A425C6">
                            <w:pPr>
                              <w:spacing w:after="0"/>
                              <w:jc w:val="center"/>
                            </w:pPr>
                            <w:r>
                              <w:t>Head of GM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 o:spid="_x0000_s1032" style="position:absolute;left:0;text-align:left;margin-left:166.5pt;margin-top:.6pt;width:87pt;height:3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" fillcolor="white [3201]" strokecolor="#70ad47 [3209]" strokeweight="1pt">
                <v:stroke joinstyle="miter"/>
                <v:path arrowok="t"/>
                <v:textbox>
                  <w:txbxContent>
                    <w:p w:rsidR="00B44FEE" w:rsidRDefault="00B44FEE" w:rsidP="00A425C6">
                      <w:pPr>
                        <w:spacing w:after="0"/>
                        <w:jc w:val="center"/>
                      </w:pPr>
                      <w:r>
                        <w:t>Head of GM</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12512" behindDoc="0" locked="0" layoutInCell="1" allowOverlap="1">
                <wp:simplePos x="0" y="0"/>
                <wp:positionH relativeFrom="column">
                  <wp:posOffset>828675</wp:posOffset>
                </wp:positionH>
                <wp:positionV relativeFrom="paragraph">
                  <wp:posOffset>7620</wp:posOffset>
                </wp:positionV>
                <wp:extent cx="914400" cy="390525"/>
                <wp:effectExtent l="0" t="0" r="19050" b="28575"/>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3905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44FEE" w:rsidRDefault="00B44FEE" w:rsidP="00A425C6">
                            <w:pPr>
                              <w:spacing w:after="0"/>
                              <w:jc w:val="center"/>
                            </w:pPr>
                            <w:r>
                              <w:t>CFO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36" o:spid="_x0000_s1033" style="position:absolute;left:0;text-align:left;margin-left:65.25pt;margin-top:.6pt;width:1in;height:30.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" fillcolor="white [3201]" strokecolor="#70ad47 [3209]" strokeweight="1pt">
                <v:stroke joinstyle="miter"/>
                <v:path arrowok="t"/>
                <v:textbox>
                  <w:txbxContent>
                    <w:p w:rsidR="00B44FEE" w:rsidRDefault="00B44FEE" w:rsidP="00A425C6">
                      <w:pPr>
                        <w:spacing w:after="0"/>
                        <w:jc w:val="center"/>
                      </w:pPr>
                      <w:r>
                        <w:t>CFO</w:t>
                      </w:r>
                    </w:p>
                  </w:txbxContent>
                </v:textbox>
              </v:roundrect>
            </w:pict>
          </mc:Fallback>
        </mc:AlternateContent>
      </w:r>
    </w:p>
    <w:p w:rsidR="00954FD3" w:rsidRPr="00264034" w:rsidRDefault="00092902" w:rsidP="00264034">
      <w:pPr>
        <w:spacing w:after="0" w:line="360" w:lineRule="auto"/>
        <w:jc w:val="both"/>
        <w:rPr>
          <w:rFonts w:asciiTheme="majorHAnsi" w:hAnsiTheme="majorHAnsi" w:cstheme="majorHAnsi"/>
          <w:noProof/>
          <w:sz w:val="24"/>
          <w:szCs w:val="24"/>
        </w:rPr>
      </w:pPr>
      <w:r>
        <w:rPr>
          <w:rFonts w:asciiTheme="majorHAnsi" w:hAnsiTheme="majorHAnsi" w:cstheme="majorHAnsi"/>
          <w:noProof/>
          <w:sz w:val="24"/>
          <w:szCs w:val="24"/>
        </w:rPr>
        <mc:AlternateContent>
          <mc:Choice Requires="wps">
            <w:drawing>
              <wp:anchor distT="0" distB="0" distL="114300" distR="114300" simplePos="0" relativeHeight="251772928" behindDoc="0" locked="0" layoutInCell="1" allowOverlap="1">
                <wp:simplePos x="0" y="0"/>
                <wp:positionH relativeFrom="column">
                  <wp:posOffset>1743075</wp:posOffset>
                </wp:positionH>
                <wp:positionV relativeFrom="paragraph">
                  <wp:posOffset>11430</wp:posOffset>
                </wp:positionV>
                <wp:extent cx="1981200" cy="1143000"/>
                <wp:effectExtent l="38100" t="76200" r="76200" b="95250"/>
                <wp:wrapNone/>
                <wp:docPr id="19478" name="Elbow Connector 194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1200" cy="1143000"/>
                        </a:xfrm>
                        <a:prstGeom prst="bentConnector3">
                          <a:avLst>
                            <a:gd name="adj1" fmla="val 14423"/>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4E545DC"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478" o:spid="_x0000_s1026" type="#_x0000_t34" style="position:absolute;margin-left:137.25pt;margin-top:.9pt;width:156pt;height:90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" adj="3115" strokecolor="#ed7d31 [3205]" strokeweight="1.5pt">
                <v:stroke startarrow="block" endarrow="block"/>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71904" behindDoc="0" locked="0" layoutInCell="1" allowOverlap="1">
                <wp:simplePos x="0" y="0"/>
                <wp:positionH relativeFrom="column">
                  <wp:posOffset>5486399</wp:posOffset>
                </wp:positionH>
                <wp:positionV relativeFrom="paragraph">
                  <wp:posOffset>135255</wp:posOffset>
                </wp:positionV>
                <wp:extent cx="0" cy="447675"/>
                <wp:effectExtent l="76200" t="0" r="57150" b="47625"/>
                <wp:wrapNone/>
                <wp:docPr id="19476" name="Straight Arrow Connector 19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D564F56" id="Straight Arrow Connector 19476" o:spid="_x0000_s1026" type="#_x0000_t32" style="position:absolute;margin-left:6in;margin-top:10.65pt;width:0;height:35.25pt;z-index:251771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" strokecolor="black [3200]" strokeweight=".5pt">
                <v:stroke endarrow="block" joinstyle="miter"/>
                <o:lock v:ext="edit" shapetype="f"/>
              </v:shape>
            </w:pict>
          </mc:Fallback>
        </mc:AlternateContent>
      </w:r>
    </w:p>
    <w:p w:rsidR="00954FD3" w:rsidRPr="00264034" w:rsidRDefault="00092902" w:rsidP="00264034">
      <w:pPr>
        <w:spacing w:after="0" w:line="360" w:lineRule="auto"/>
        <w:jc w:val="both"/>
        <w:rPr>
          <w:rFonts w:asciiTheme="majorHAnsi" w:hAnsiTheme="majorHAnsi" w:cstheme="majorHAnsi"/>
          <w:noProof/>
          <w:sz w:val="24"/>
          <w:szCs w:val="24"/>
        </w:rPr>
      </w:pPr>
      <w:r>
        <w:rPr>
          <w:rFonts w:asciiTheme="majorHAnsi" w:hAnsiTheme="majorHAnsi" w:cstheme="majorHAnsi"/>
          <w:noProof/>
          <w:sz w:val="24"/>
          <w:szCs w:val="24"/>
        </w:rPr>
        <mc:AlternateContent>
          <mc:Choice Requires="wps">
            <w:drawing>
              <wp:anchor distT="0" distB="0" distL="114300" distR="114300" simplePos="0" relativeHeight="251704320" behindDoc="0" locked="0" layoutInCell="1" allowOverlap="1">
                <wp:simplePos x="0" y="0"/>
                <wp:positionH relativeFrom="column">
                  <wp:posOffset>7886700</wp:posOffset>
                </wp:positionH>
                <wp:positionV relativeFrom="paragraph">
                  <wp:posOffset>53340</wp:posOffset>
                </wp:positionV>
                <wp:extent cx="1085850" cy="485775"/>
                <wp:effectExtent l="0" t="0" r="19050" b="28575"/>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0" cy="4857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44FEE" w:rsidRPr="00C03295" w:rsidRDefault="00B44FEE" w:rsidP="00C03295">
                            <w:pPr>
                              <w:spacing w:after="0"/>
                              <w:jc w:val="center"/>
                              <w:rPr>
                                <w:sz w:val="16"/>
                                <w:szCs w:val="16"/>
                              </w:rPr>
                            </w:pPr>
                            <w:r w:rsidRPr="00C03295">
                              <w:rPr>
                                <w:sz w:val="16"/>
                                <w:szCs w:val="16"/>
                              </w:rPr>
                              <w:t xml:space="preserve">Sr. Manager Customer Service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34" style="position:absolute;left:0;text-align:left;margin-left:621pt;margin-top:4.2pt;width:85.5pt;height:38.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" fillcolor="white [3201]" strokecolor="#70ad47 [3209]" strokeweight="1pt">
                <v:stroke joinstyle="miter"/>
                <v:path arrowok="t"/>
                <v:textbox>
                  <w:txbxContent>
                    <w:p w:rsidR="00B44FEE" w:rsidRPr="00C03295" w:rsidRDefault="00B44FEE" w:rsidP="00C03295">
                      <w:pPr>
                        <w:spacing w:after="0"/>
                        <w:jc w:val="center"/>
                        <w:rPr>
                          <w:sz w:val="16"/>
                          <w:szCs w:val="16"/>
                        </w:rPr>
                      </w:pPr>
                      <w:r w:rsidRPr="00C03295">
                        <w:rPr>
                          <w:sz w:val="16"/>
                          <w:szCs w:val="16"/>
                        </w:rPr>
                        <w:t xml:space="preserve">Sr. Manager Customer Service </w:t>
                      </w:r>
                    </w:p>
                  </w:txbxContent>
                </v:textbox>
              </v:roundrect>
            </w:pict>
          </mc:Fallback>
        </mc:AlternateContent>
      </w:r>
    </w:p>
    <w:p w:rsidR="00954FD3" w:rsidRPr="00264034" w:rsidRDefault="00092902" w:rsidP="00264034">
      <w:pPr>
        <w:spacing w:after="0" w:line="360" w:lineRule="auto"/>
        <w:jc w:val="both"/>
        <w:rPr>
          <w:rFonts w:asciiTheme="majorHAnsi" w:hAnsiTheme="majorHAnsi" w:cstheme="majorHAnsi"/>
          <w:noProof/>
          <w:sz w:val="24"/>
          <w:szCs w:val="24"/>
        </w:rPr>
      </w:pPr>
      <w:r>
        <w:rPr>
          <w:rFonts w:asciiTheme="majorHAnsi" w:hAnsiTheme="majorHAnsi" w:cstheme="majorHAnsi"/>
          <w:noProof/>
          <w:sz w:val="24"/>
          <w:szCs w:val="24"/>
        </w:rPr>
        <mc:AlternateContent>
          <mc:Choice Requires="wps">
            <w:drawing>
              <wp:anchor distT="0" distB="0" distL="114299" distR="114299" simplePos="0" relativeHeight="251754496" behindDoc="0" locked="0" layoutInCell="1" allowOverlap="1">
                <wp:simplePos x="0" y="0"/>
                <wp:positionH relativeFrom="column">
                  <wp:posOffset>6629399</wp:posOffset>
                </wp:positionH>
                <wp:positionV relativeFrom="paragraph">
                  <wp:posOffset>57150</wp:posOffset>
                </wp:positionV>
                <wp:extent cx="0" cy="342900"/>
                <wp:effectExtent l="76200" t="0" r="76200" b="57150"/>
                <wp:wrapNone/>
                <wp:docPr id="19456" name="Straight Arrow Connector 194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8F48423" id="Straight Arrow Connector 19456" o:spid="_x0000_s1026" type="#_x0000_t32" style="position:absolute;margin-left:522pt;margin-top:4.5pt;width:0;height:27pt;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53472" behindDoc="0" locked="0" layoutInCell="1" allowOverlap="1">
                <wp:simplePos x="0" y="0"/>
                <wp:positionH relativeFrom="column">
                  <wp:posOffset>4457699</wp:posOffset>
                </wp:positionH>
                <wp:positionV relativeFrom="paragraph">
                  <wp:posOffset>57150</wp:posOffset>
                </wp:positionV>
                <wp:extent cx="0" cy="361950"/>
                <wp:effectExtent l="76200" t="0" r="76200" b="5715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761F298" id="Straight Arrow Connector 63" o:spid="_x0000_s1026" type="#_x0000_t32" style="position:absolute;margin-left:351pt;margin-top:4.5pt;width:0;height:28.5pt;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4294967295" distB="4294967295" distL="114300" distR="114300" simplePos="0" relativeHeight="251752448" behindDoc="0" locked="0" layoutInCell="1" allowOverlap="1">
                <wp:simplePos x="0" y="0"/>
                <wp:positionH relativeFrom="column">
                  <wp:posOffset>4457700</wp:posOffset>
                </wp:positionH>
                <wp:positionV relativeFrom="paragraph">
                  <wp:posOffset>57149</wp:posOffset>
                </wp:positionV>
                <wp:extent cx="2171700" cy="0"/>
                <wp:effectExtent l="0" t="0" r="19050" b="190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D55B08" id="Straight Connector 62" o:spid="_x0000_s1026" style="position:absolute;z-index:25175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1pt,4.5pt" to="5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" strokecolor="black [3200]" strokeweight=".5pt">
                <v:stroke joinstyle="miter"/>
                <o:lock v:ext="edit" shapetype="f"/>
              </v:line>
            </w:pict>
          </mc:Fallback>
        </mc:AlternateContent>
      </w:r>
    </w:p>
    <w:p w:rsidR="00954FD3" w:rsidRPr="00264034" w:rsidRDefault="00092902" w:rsidP="00264034">
      <w:pPr>
        <w:spacing w:after="0" w:line="360" w:lineRule="auto"/>
        <w:jc w:val="both"/>
        <w:rPr>
          <w:rFonts w:asciiTheme="majorHAnsi" w:hAnsiTheme="majorHAnsi" w:cstheme="majorHAnsi"/>
          <w:noProof/>
          <w:sz w:val="24"/>
          <w:szCs w:val="24"/>
        </w:rPr>
      </w:pPr>
      <w:r>
        <w:rPr>
          <w:rFonts w:asciiTheme="majorHAnsi" w:hAnsiTheme="majorHAnsi" w:cstheme="majorHAnsi"/>
          <w:noProof/>
          <w:sz w:val="24"/>
          <w:szCs w:val="24"/>
        </w:rPr>
        <mc:AlternateContent>
          <mc:Choice Requires="wps">
            <w:drawing>
              <wp:anchor distT="0" distB="0" distL="114300" distR="114300" simplePos="0" relativeHeight="251743232" behindDoc="0" locked="0" layoutInCell="1" allowOverlap="1">
                <wp:simplePos x="0" y="0"/>
                <wp:positionH relativeFrom="column">
                  <wp:posOffset>7781290</wp:posOffset>
                </wp:positionH>
                <wp:positionV relativeFrom="paragraph">
                  <wp:posOffset>251460</wp:posOffset>
                </wp:positionV>
                <wp:extent cx="790575" cy="257175"/>
                <wp:effectExtent l="0" t="0" r="28575" b="28575"/>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 cy="2571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44FEE" w:rsidRPr="00C03295" w:rsidRDefault="00B44FEE" w:rsidP="00C03295">
                            <w:pPr>
                              <w:spacing w:after="0"/>
                              <w:jc w:val="center"/>
                              <w:rPr>
                                <w:sz w:val="16"/>
                                <w:szCs w:val="16"/>
                              </w:rPr>
                            </w:pPr>
                            <w:r>
                              <w:rPr>
                                <w:sz w:val="16"/>
                                <w:szCs w:val="16"/>
                              </w:rPr>
                              <w:t>Agents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2" o:spid="_x0000_s1035" style="position:absolute;left:0;text-align:left;margin-left:612.7pt;margin-top:19.8pt;width:62.25pt;height:20.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" fillcolor="white [3201]" strokecolor="#70ad47 [3209]" strokeweight="1pt">
                <v:stroke joinstyle="miter"/>
                <v:path arrowok="t"/>
                <v:textbox>
                  <w:txbxContent>
                    <w:p w:rsidR="00B44FEE" w:rsidRPr="00C03295" w:rsidRDefault="00B44FEE" w:rsidP="00C03295">
                      <w:pPr>
                        <w:spacing w:after="0"/>
                        <w:jc w:val="center"/>
                        <w:rPr>
                          <w:sz w:val="16"/>
                          <w:szCs w:val="16"/>
                        </w:rPr>
                      </w:pPr>
                      <w:r>
                        <w:rPr>
                          <w:sz w:val="16"/>
                          <w:szCs w:val="16"/>
                        </w:rPr>
                        <w:t>Agents</w:t>
                      </w:r>
                    </w:p>
                  </w:txbxContent>
                </v:textbox>
              </v:roundrect>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55520" behindDoc="0" locked="0" layoutInCell="1" allowOverlap="1">
                <wp:simplePos x="0" y="0"/>
                <wp:positionH relativeFrom="column">
                  <wp:posOffset>8115299</wp:posOffset>
                </wp:positionH>
                <wp:positionV relativeFrom="paragraph">
                  <wp:posOffset>13335</wp:posOffset>
                </wp:positionV>
                <wp:extent cx="0" cy="238125"/>
                <wp:effectExtent l="76200" t="0" r="57150" b="47625"/>
                <wp:wrapNone/>
                <wp:docPr id="19457" name="Straight Arrow Connector 194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CEDB2D0" id="Straight Arrow Connector 19457" o:spid="_x0000_s1026" type="#_x0000_t32" style="position:absolute;margin-left:639pt;margin-top:1.05pt;width:0;height:18.75pt;z-index:251755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17632" behindDoc="0" locked="0" layoutInCell="1" allowOverlap="1">
                <wp:simplePos x="0" y="0"/>
                <wp:positionH relativeFrom="column">
                  <wp:posOffset>6057900</wp:posOffset>
                </wp:positionH>
                <wp:positionV relativeFrom="paragraph">
                  <wp:posOffset>156210</wp:posOffset>
                </wp:positionV>
                <wp:extent cx="1476375" cy="352425"/>
                <wp:effectExtent l="0" t="0" r="28575" b="28575"/>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352425"/>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sidRPr="00A425C6">
                              <w:rPr>
                                <w:sz w:val="16"/>
                                <w:szCs w:val="16"/>
                              </w:rPr>
                              <w:t>Operations Manager (Inbound)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39" o:spid="_x0000_s1036" style="position:absolute;left:0;text-align:left;margin-left:477pt;margin-top:12.3pt;width:116.25pt;height:27.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" fillcolor="white [3201]" strokecolor="#4472c4 [3208]" strokeweight="1pt">
                <v:stroke joinstyle="miter"/>
                <v:path arrowok="t"/>
                <v:textbox>
                  <w:txbxContent>
                    <w:p w:rsidR="00B44FEE" w:rsidRPr="00A425C6" w:rsidRDefault="00B44FEE" w:rsidP="00A425C6">
                      <w:pPr>
                        <w:jc w:val="center"/>
                        <w:rPr>
                          <w:sz w:val="16"/>
                          <w:szCs w:val="16"/>
                        </w:rPr>
                      </w:pPr>
                      <w:r w:rsidRPr="00A425C6">
                        <w:rPr>
                          <w:sz w:val="16"/>
                          <w:szCs w:val="16"/>
                        </w:rPr>
                        <w:t>Operations Manager (Inbound)</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15584" behindDoc="0" locked="0" layoutInCell="1" allowOverlap="1">
                <wp:simplePos x="0" y="0"/>
                <wp:positionH relativeFrom="column">
                  <wp:posOffset>3724275</wp:posOffset>
                </wp:positionH>
                <wp:positionV relativeFrom="paragraph">
                  <wp:posOffset>184785</wp:posOffset>
                </wp:positionV>
                <wp:extent cx="1476375" cy="352425"/>
                <wp:effectExtent l="0" t="0" r="28575" b="28575"/>
                <wp:wrapNone/>
                <wp:docPr id="38"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352425"/>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687398">
                            <w:pPr>
                              <w:jc w:val="center"/>
                              <w:rPr>
                                <w:sz w:val="16"/>
                                <w:szCs w:val="16"/>
                              </w:rPr>
                            </w:pPr>
                            <w:r w:rsidRPr="00A425C6">
                              <w:rPr>
                                <w:sz w:val="16"/>
                                <w:szCs w:val="16"/>
                              </w:rPr>
                              <w:t xml:space="preserve">Operations </w:t>
                            </w:r>
                            <w:proofErr w:type="gramStart"/>
                            <w:r w:rsidRPr="00A425C6">
                              <w:rPr>
                                <w:sz w:val="16"/>
                                <w:szCs w:val="16"/>
                              </w:rPr>
                              <w:t>Manager(</w:t>
                            </w:r>
                            <w:proofErr w:type="gramEnd"/>
                            <w:r>
                              <w:rPr>
                                <w:sz w:val="16"/>
                                <w:szCs w:val="16"/>
                              </w:rPr>
                              <w:t>Outbound &amp; 3</w:t>
                            </w:r>
                            <w:r w:rsidRPr="00A425C6">
                              <w:rPr>
                                <w:sz w:val="16"/>
                                <w:szCs w:val="16"/>
                              </w:rPr>
                              <w:t>PL)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38" o:spid="_x0000_s1037" style="position:absolute;left:0;text-align:left;margin-left:293.25pt;margin-top:14.55pt;width:116.25pt;height:27.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" fillcolor="white [3201]" strokecolor="#4472c4 [3208]" strokeweight="1pt">
                <v:stroke joinstyle="miter"/>
                <v:path arrowok="t"/>
                <v:textbox>
                  <w:txbxContent>
                    <w:p w:rsidR="00B44FEE" w:rsidRPr="00A425C6" w:rsidRDefault="00B44FEE" w:rsidP="00687398">
                      <w:pPr>
                        <w:jc w:val="center"/>
                        <w:rPr>
                          <w:sz w:val="16"/>
                          <w:szCs w:val="16"/>
                        </w:rPr>
                      </w:pPr>
                      <w:r w:rsidRPr="00A425C6">
                        <w:rPr>
                          <w:sz w:val="16"/>
                          <w:szCs w:val="16"/>
                        </w:rPr>
                        <w:t xml:space="preserve">Operations </w:t>
                      </w:r>
                      <w:proofErr w:type="gramStart"/>
                      <w:r w:rsidRPr="00A425C6">
                        <w:rPr>
                          <w:sz w:val="16"/>
                          <w:szCs w:val="16"/>
                        </w:rPr>
                        <w:t>Manager(</w:t>
                      </w:r>
                      <w:proofErr w:type="gramEnd"/>
                      <w:r>
                        <w:rPr>
                          <w:sz w:val="16"/>
                          <w:szCs w:val="16"/>
                        </w:rPr>
                        <w:t>Outbound &amp; 3</w:t>
                      </w:r>
                      <w:r w:rsidRPr="00A425C6">
                        <w:rPr>
                          <w:sz w:val="16"/>
                          <w:szCs w:val="16"/>
                        </w:rPr>
                        <w:t>PL)</w:t>
                      </w:r>
                    </w:p>
                  </w:txbxContent>
                </v:textbox>
              </v:roundrect>
            </w:pict>
          </mc:Fallback>
        </mc:AlternateContent>
      </w:r>
    </w:p>
    <w:p w:rsidR="00954FD3" w:rsidRPr="00264034" w:rsidRDefault="00954FD3" w:rsidP="00264034">
      <w:pPr>
        <w:spacing w:after="0" w:line="360" w:lineRule="auto"/>
        <w:jc w:val="both"/>
        <w:rPr>
          <w:rFonts w:asciiTheme="majorHAnsi" w:hAnsiTheme="majorHAnsi" w:cstheme="majorHAnsi"/>
          <w:noProof/>
          <w:sz w:val="24"/>
          <w:szCs w:val="24"/>
        </w:rPr>
      </w:pPr>
    </w:p>
    <w:p w:rsidR="00954FD3" w:rsidRPr="00264034" w:rsidRDefault="00092902" w:rsidP="00264034">
      <w:pPr>
        <w:spacing w:after="0" w:line="360" w:lineRule="auto"/>
        <w:jc w:val="both"/>
        <w:rPr>
          <w:rFonts w:asciiTheme="majorHAnsi" w:hAnsiTheme="majorHAnsi" w:cstheme="majorHAnsi"/>
          <w:noProof/>
          <w:sz w:val="24"/>
          <w:szCs w:val="24"/>
        </w:rPr>
      </w:pPr>
      <w:r>
        <w:rPr>
          <w:rFonts w:asciiTheme="majorHAnsi" w:hAnsiTheme="majorHAnsi" w:cstheme="majorHAnsi"/>
          <w:noProof/>
          <w:sz w:val="24"/>
          <w:szCs w:val="24"/>
        </w:rPr>
        <mc:AlternateContent>
          <mc:Choice Requires="wps">
            <w:drawing>
              <wp:anchor distT="0" distB="0" distL="114299" distR="114299" simplePos="0" relativeHeight="251759616" behindDoc="0" locked="0" layoutInCell="1" allowOverlap="1">
                <wp:simplePos x="0" y="0"/>
                <wp:positionH relativeFrom="column">
                  <wp:posOffset>5257799</wp:posOffset>
                </wp:positionH>
                <wp:positionV relativeFrom="paragraph">
                  <wp:posOffset>211455</wp:posOffset>
                </wp:positionV>
                <wp:extent cx="0" cy="209550"/>
                <wp:effectExtent l="76200" t="0" r="57150" b="57150"/>
                <wp:wrapNone/>
                <wp:docPr id="19463" name="Straight Arrow Connector 194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813C734" id="Straight Arrow Connector 19463" o:spid="_x0000_s1026" type="#_x0000_t32" style="position:absolute;margin-left:414pt;margin-top:16.65pt;width:0;height:16.5pt;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58592" behindDoc="0" locked="0" layoutInCell="1" allowOverlap="1">
                <wp:simplePos x="0" y="0"/>
                <wp:positionH relativeFrom="column">
                  <wp:posOffset>4000499</wp:posOffset>
                </wp:positionH>
                <wp:positionV relativeFrom="paragraph">
                  <wp:posOffset>211455</wp:posOffset>
                </wp:positionV>
                <wp:extent cx="0" cy="228600"/>
                <wp:effectExtent l="76200" t="0" r="57150" b="57150"/>
                <wp:wrapNone/>
                <wp:docPr id="19461" name="Straight Arrow Connector 194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63E547A" id="Straight Arrow Connector 19461" o:spid="_x0000_s1026" type="#_x0000_t32" style="position:absolute;margin-left:315pt;margin-top:16.65pt;width:0;height:18pt;z-index:251758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57568" behindDoc="0" locked="0" layoutInCell="1" allowOverlap="1">
                <wp:simplePos x="0" y="0"/>
                <wp:positionH relativeFrom="column">
                  <wp:posOffset>2743199</wp:posOffset>
                </wp:positionH>
                <wp:positionV relativeFrom="paragraph">
                  <wp:posOffset>211455</wp:posOffset>
                </wp:positionV>
                <wp:extent cx="0" cy="209550"/>
                <wp:effectExtent l="76200" t="0" r="57150" b="57150"/>
                <wp:wrapNone/>
                <wp:docPr id="19460" name="Straight Arrow Connector 19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5C3716D" id="Straight Arrow Connector 19460" o:spid="_x0000_s1026" type="#_x0000_t32" style="position:absolute;margin-left:3in;margin-top:16.65pt;width:0;height:16.5pt;z-index:251757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4294967295" distB="4294967295" distL="114300" distR="114300" simplePos="0" relativeHeight="251756544" behindDoc="0" locked="0" layoutInCell="1" allowOverlap="1">
                <wp:simplePos x="0" y="0"/>
                <wp:positionH relativeFrom="column">
                  <wp:posOffset>2743200</wp:posOffset>
                </wp:positionH>
                <wp:positionV relativeFrom="paragraph">
                  <wp:posOffset>211454</wp:posOffset>
                </wp:positionV>
                <wp:extent cx="2514600" cy="0"/>
                <wp:effectExtent l="0" t="0" r="19050" b="19050"/>
                <wp:wrapNone/>
                <wp:docPr id="19458" name="Straight Connector 194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74DC7D" id="Straight Connector 19458" o:spid="_x0000_s1026" style="position:absolute;z-index:25175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in,16.65pt" to="414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" strokecolor="black [3200]" strokeweight=".5pt">
                <v:stroke joinstyle="miter"/>
                <o:lock v:ext="edit" shapetype="f"/>
              </v:line>
            </w:pict>
          </mc:Fallback>
        </mc:AlternateContent>
      </w:r>
    </w:p>
    <w:p w:rsidR="00954FD3" w:rsidRPr="00264034" w:rsidRDefault="00092902" w:rsidP="00264034">
      <w:pPr>
        <w:spacing w:after="0" w:line="360" w:lineRule="auto"/>
        <w:jc w:val="both"/>
        <w:rPr>
          <w:rFonts w:asciiTheme="majorHAnsi" w:hAnsiTheme="majorHAnsi" w:cstheme="majorHAnsi"/>
          <w:noProof/>
          <w:sz w:val="24"/>
          <w:szCs w:val="24"/>
        </w:rPr>
      </w:pPr>
      <w:r>
        <w:rPr>
          <w:rFonts w:asciiTheme="majorHAnsi" w:hAnsiTheme="majorHAnsi" w:cstheme="majorHAnsi"/>
          <w:noProof/>
          <w:sz w:val="24"/>
          <w:szCs w:val="24"/>
        </w:rPr>
        <mc:AlternateContent>
          <mc:Choice Requires="wps">
            <w:drawing>
              <wp:anchor distT="0" distB="0" distL="114299" distR="114299" simplePos="0" relativeHeight="251768832" behindDoc="0" locked="0" layoutInCell="1" allowOverlap="1">
                <wp:simplePos x="0" y="0"/>
                <wp:positionH relativeFrom="column">
                  <wp:posOffset>7886699</wp:posOffset>
                </wp:positionH>
                <wp:positionV relativeFrom="paragraph">
                  <wp:posOffset>34290</wp:posOffset>
                </wp:positionV>
                <wp:extent cx="0" cy="123825"/>
                <wp:effectExtent l="76200" t="0" r="57150" b="47625"/>
                <wp:wrapNone/>
                <wp:docPr id="19473" name="Straight Arrow Connector 19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DE86BFE" id="Straight Arrow Connector 19473" o:spid="_x0000_s1026" type="#_x0000_t32" style="position:absolute;margin-left:621pt;margin-top:2.7pt;width:0;height:9.75pt;z-index:251768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67808" behindDoc="0" locked="0" layoutInCell="1" allowOverlap="1">
                <wp:simplePos x="0" y="0"/>
                <wp:positionH relativeFrom="column">
                  <wp:posOffset>6629399</wp:posOffset>
                </wp:positionH>
                <wp:positionV relativeFrom="paragraph">
                  <wp:posOffset>34290</wp:posOffset>
                </wp:positionV>
                <wp:extent cx="0" cy="123825"/>
                <wp:effectExtent l="76200" t="0" r="57150" b="47625"/>
                <wp:wrapNone/>
                <wp:docPr id="19472" name="Straight Arrow Connector 19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E7E95DF" id="Straight Arrow Connector 19472" o:spid="_x0000_s1026" type="#_x0000_t32" style="position:absolute;margin-left:522pt;margin-top:2.7pt;width:0;height:9.75pt;z-index:251767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4294967295" distB="4294967295" distL="114300" distR="114300" simplePos="0" relativeHeight="251766784" behindDoc="0" locked="0" layoutInCell="1" allowOverlap="1">
                <wp:simplePos x="0" y="0"/>
                <wp:positionH relativeFrom="column">
                  <wp:posOffset>6629400</wp:posOffset>
                </wp:positionH>
                <wp:positionV relativeFrom="paragraph">
                  <wp:posOffset>34289</wp:posOffset>
                </wp:positionV>
                <wp:extent cx="1257300" cy="0"/>
                <wp:effectExtent l="0" t="0" r="19050" b="19050"/>
                <wp:wrapNone/>
                <wp:docPr id="19471" name="Straight Connector 194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567ECD" id="Straight Connector 19471" o:spid="_x0000_s1026" style="position:absolute;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2pt,2.7pt" to="62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" strokecolor="black [3200]" strokeweight=".5pt">
                <v:stroke joinstyle="miter"/>
                <o:lock v:ext="edit" shapetype="f"/>
              </v:line>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24800" behindDoc="0" locked="0" layoutInCell="1" allowOverlap="1">
                <wp:simplePos x="0" y="0"/>
                <wp:positionH relativeFrom="column">
                  <wp:posOffset>7629525</wp:posOffset>
                </wp:positionH>
                <wp:positionV relativeFrom="paragraph">
                  <wp:posOffset>186690</wp:posOffset>
                </wp:positionV>
                <wp:extent cx="809625" cy="400050"/>
                <wp:effectExtent l="0" t="0" r="28575" b="19050"/>
                <wp:wrapNone/>
                <wp:docPr id="43" name="Rounded 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000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sidRPr="00A425C6">
                              <w:rPr>
                                <w:sz w:val="16"/>
                                <w:szCs w:val="16"/>
                              </w:rPr>
                              <w:t>Marketplace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43" o:spid="_x0000_s1038" style="position:absolute;left:0;text-align:left;margin-left:600.75pt;margin-top:14.7pt;width:63.75pt;height:3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" fillcolor="white [3201]" strokecolor="#4472c4 [3208]" strokeweight="1pt">
                <v:stroke joinstyle="miter"/>
                <v:path arrowok="t"/>
                <v:textbox>
                  <w:txbxContent>
                    <w:p w:rsidR="00B44FEE" w:rsidRPr="00A425C6" w:rsidRDefault="00B44FEE" w:rsidP="00A425C6">
                      <w:pPr>
                        <w:jc w:val="center"/>
                        <w:rPr>
                          <w:sz w:val="16"/>
                          <w:szCs w:val="16"/>
                        </w:rPr>
                      </w:pPr>
                      <w:r w:rsidRPr="00A425C6">
                        <w:rPr>
                          <w:sz w:val="16"/>
                          <w:szCs w:val="16"/>
                        </w:rPr>
                        <w:t>Marketplace Manager</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22752" behindDoc="0" locked="0" layoutInCell="1" allowOverlap="1">
                <wp:simplePos x="0" y="0"/>
                <wp:positionH relativeFrom="column">
                  <wp:posOffset>6343650</wp:posOffset>
                </wp:positionH>
                <wp:positionV relativeFrom="paragraph">
                  <wp:posOffset>186690</wp:posOffset>
                </wp:positionV>
                <wp:extent cx="809625" cy="400050"/>
                <wp:effectExtent l="0" t="0" r="28575" b="19050"/>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000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sidRPr="00A425C6">
                              <w:rPr>
                                <w:sz w:val="16"/>
                                <w:szCs w:val="16"/>
                              </w:rPr>
                              <w:t>Warehouse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42" o:spid="_x0000_s1039" style="position:absolute;left:0;text-align:left;margin-left:499.5pt;margin-top:14.7pt;width:63.75pt;height:3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" fillcolor="white [3201]" strokecolor="#4472c4 [3208]" strokeweight="1pt">
                <v:stroke joinstyle="miter"/>
                <v:path arrowok="t"/>
                <v:textbox>
                  <w:txbxContent>
                    <w:p w:rsidR="00B44FEE" w:rsidRPr="00A425C6" w:rsidRDefault="00B44FEE" w:rsidP="00A425C6">
                      <w:pPr>
                        <w:jc w:val="center"/>
                        <w:rPr>
                          <w:sz w:val="16"/>
                          <w:szCs w:val="16"/>
                        </w:rPr>
                      </w:pPr>
                      <w:r w:rsidRPr="00A425C6">
                        <w:rPr>
                          <w:sz w:val="16"/>
                          <w:szCs w:val="16"/>
                        </w:rPr>
                        <w:t>Warehouse Manager</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18656" behindDoc="0" locked="0" layoutInCell="1" allowOverlap="1">
                <wp:simplePos x="0" y="0"/>
                <wp:positionH relativeFrom="column">
                  <wp:posOffset>5029200</wp:posOffset>
                </wp:positionH>
                <wp:positionV relativeFrom="paragraph">
                  <wp:posOffset>186690</wp:posOffset>
                </wp:positionV>
                <wp:extent cx="809625" cy="400050"/>
                <wp:effectExtent l="0" t="0" r="28575" b="19050"/>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000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sidRPr="00A425C6">
                              <w:rPr>
                                <w:sz w:val="16"/>
                                <w:szCs w:val="16"/>
                              </w:rPr>
                              <w:t>Hub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40" o:spid="_x0000_s1040" style="position:absolute;left:0;text-align:left;margin-left:396pt;margin-top:14.7pt;width:63.75pt;height:3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" fillcolor="white [3201]" strokecolor="#4472c4 [3208]" strokeweight="1pt">
                <v:stroke joinstyle="miter"/>
                <v:path arrowok="t"/>
                <v:textbox>
                  <w:txbxContent>
                    <w:p w:rsidR="00B44FEE" w:rsidRPr="00A425C6" w:rsidRDefault="00B44FEE" w:rsidP="00A425C6">
                      <w:pPr>
                        <w:jc w:val="center"/>
                        <w:rPr>
                          <w:sz w:val="16"/>
                          <w:szCs w:val="16"/>
                        </w:rPr>
                      </w:pPr>
                      <w:r w:rsidRPr="00A425C6">
                        <w:rPr>
                          <w:sz w:val="16"/>
                          <w:szCs w:val="16"/>
                        </w:rPr>
                        <w:t>Hub Manager</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20704" behindDoc="0" locked="0" layoutInCell="1" allowOverlap="1">
                <wp:simplePos x="0" y="0"/>
                <wp:positionH relativeFrom="column">
                  <wp:posOffset>3648075</wp:posOffset>
                </wp:positionH>
                <wp:positionV relativeFrom="paragraph">
                  <wp:posOffset>158115</wp:posOffset>
                </wp:positionV>
                <wp:extent cx="809625" cy="400050"/>
                <wp:effectExtent l="0" t="0" r="28575" b="19050"/>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000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sidRPr="00A425C6">
                              <w:rPr>
                                <w:sz w:val="16"/>
                                <w:szCs w:val="16"/>
                              </w:rPr>
                              <w:t>3PL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41" o:spid="_x0000_s1041" style="position:absolute;left:0;text-align:left;margin-left:287.25pt;margin-top:12.45pt;width:63.75pt;height:3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" fillcolor="white [3201]" strokecolor="#4472c4 [3208]" strokeweight="1pt">
                <v:stroke joinstyle="miter"/>
                <v:path arrowok="t"/>
                <v:textbox>
                  <w:txbxContent>
                    <w:p w:rsidR="00B44FEE" w:rsidRPr="00A425C6" w:rsidRDefault="00B44FEE" w:rsidP="00A425C6">
                      <w:pPr>
                        <w:jc w:val="center"/>
                        <w:rPr>
                          <w:sz w:val="16"/>
                          <w:szCs w:val="16"/>
                        </w:rPr>
                      </w:pPr>
                      <w:r w:rsidRPr="00A425C6">
                        <w:rPr>
                          <w:sz w:val="16"/>
                          <w:szCs w:val="16"/>
                        </w:rPr>
                        <w:t>3PL Manager</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32992" behindDoc="0" locked="0" layoutInCell="1" allowOverlap="1">
                <wp:simplePos x="0" y="0"/>
                <wp:positionH relativeFrom="column">
                  <wp:posOffset>2352675</wp:posOffset>
                </wp:positionH>
                <wp:positionV relativeFrom="paragraph">
                  <wp:posOffset>177165</wp:posOffset>
                </wp:positionV>
                <wp:extent cx="809625" cy="400050"/>
                <wp:effectExtent l="0" t="0" r="28575" b="19050"/>
                <wp:wrapNone/>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000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Pr>
                                <w:sz w:val="16"/>
                                <w:szCs w:val="16"/>
                              </w:rPr>
                              <w:t xml:space="preserve"> Fleet </w:t>
                            </w:r>
                            <w:r w:rsidRPr="00A425C6">
                              <w:rPr>
                                <w:sz w:val="16"/>
                                <w:szCs w:val="16"/>
                              </w:rPr>
                              <w:t>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47" o:spid="_x0000_s1042" style="position:absolute;left:0;text-align:left;margin-left:185.25pt;margin-top:13.95pt;width:63.75pt;height:3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" fillcolor="white [3201]" strokecolor="#4472c4 [3208]" strokeweight="1pt">
                <v:stroke joinstyle="miter"/>
                <v:path arrowok="t"/>
                <v:textbox>
                  <w:txbxContent>
                    <w:p w:rsidR="00B44FEE" w:rsidRPr="00A425C6" w:rsidRDefault="00B44FEE" w:rsidP="00A425C6">
                      <w:pPr>
                        <w:jc w:val="center"/>
                        <w:rPr>
                          <w:sz w:val="16"/>
                          <w:szCs w:val="16"/>
                        </w:rPr>
                      </w:pPr>
                      <w:r>
                        <w:rPr>
                          <w:sz w:val="16"/>
                          <w:szCs w:val="16"/>
                        </w:rPr>
                        <w:t xml:space="preserve"> Fleet </w:t>
                      </w:r>
                      <w:r w:rsidRPr="00A425C6">
                        <w:rPr>
                          <w:sz w:val="16"/>
                          <w:szCs w:val="16"/>
                        </w:rPr>
                        <w:t>Manager</w:t>
                      </w:r>
                    </w:p>
                  </w:txbxContent>
                </v:textbox>
              </v:roundrect>
            </w:pict>
          </mc:Fallback>
        </mc:AlternateContent>
      </w:r>
    </w:p>
    <w:p w:rsidR="00954FD3" w:rsidRPr="00264034" w:rsidRDefault="00954FD3" w:rsidP="00264034">
      <w:pPr>
        <w:spacing w:after="0" w:line="360" w:lineRule="auto"/>
        <w:jc w:val="both"/>
        <w:rPr>
          <w:rFonts w:asciiTheme="majorHAnsi" w:hAnsiTheme="majorHAnsi" w:cstheme="majorHAnsi"/>
          <w:noProof/>
          <w:sz w:val="24"/>
          <w:szCs w:val="24"/>
        </w:rPr>
      </w:pPr>
    </w:p>
    <w:p w:rsidR="00954FD3" w:rsidRPr="00264034" w:rsidRDefault="00092902" w:rsidP="00264034">
      <w:pPr>
        <w:spacing w:after="0" w:line="360" w:lineRule="auto"/>
        <w:jc w:val="both"/>
        <w:rPr>
          <w:rFonts w:asciiTheme="majorHAnsi" w:hAnsiTheme="majorHAnsi" w:cstheme="majorHAnsi"/>
          <w:noProof/>
          <w:sz w:val="24"/>
          <w:szCs w:val="24"/>
        </w:rPr>
      </w:pPr>
      <w:r>
        <w:rPr>
          <w:rFonts w:asciiTheme="majorHAnsi" w:hAnsiTheme="majorHAnsi" w:cstheme="majorHAnsi"/>
          <w:noProof/>
          <w:sz w:val="24"/>
          <w:szCs w:val="24"/>
        </w:rPr>
        <mc:AlternateContent>
          <mc:Choice Requires="wps">
            <w:drawing>
              <wp:anchor distT="0" distB="0" distL="114299" distR="114299" simplePos="0" relativeHeight="251769856" behindDoc="0" locked="0" layoutInCell="1" allowOverlap="1">
                <wp:simplePos x="0" y="0"/>
                <wp:positionH relativeFrom="column">
                  <wp:posOffset>8000999</wp:posOffset>
                </wp:positionH>
                <wp:positionV relativeFrom="paragraph">
                  <wp:posOffset>80010</wp:posOffset>
                </wp:positionV>
                <wp:extent cx="0" cy="285750"/>
                <wp:effectExtent l="76200" t="0" r="57150" b="57150"/>
                <wp:wrapNone/>
                <wp:docPr id="19474" name="Straight Arrow Connector 194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194C3EA" id="Straight Arrow Connector 19474" o:spid="_x0000_s1026" type="#_x0000_t32" style="position:absolute;margin-left:630pt;margin-top:6.3pt;width:0;height:22.5pt;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65760" behindDoc="0" locked="0" layoutInCell="1" allowOverlap="1">
                <wp:simplePos x="0" y="0"/>
                <wp:positionH relativeFrom="column">
                  <wp:posOffset>6743699</wp:posOffset>
                </wp:positionH>
                <wp:positionV relativeFrom="paragraph">
                  <wp:posOffset>80010</wp:posOffset>
                </wp:positionV>
                <wp:extent cx="0" cy="285750"/>
                <wp:effectExtent l="76200" t="0" r="57150" b="57150"/>
                <wp:wrapNone/>
                <wp:docPr id="19470" name="Straight Arrow Connector 194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13BC52D" id="Straight Arrow Connector 19470" o:spid="_x0000_s1026" type="#_x0000_t32" style="position:absolute;margin-left:531pt;margin-top:6.3pt;width:0;height:22.5pt;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63712" behindDoc="0" locked="0" layoutInCell="1" allowOverlap="1">
                <wp:simplePos x="0" y="0"/>
                <wp:positionH relativeFrom="column">
                  <wp:posOffset>5486399</wp:posOffset>
                </wp:positionH>
                <wp:positionV relativeFrom="paragraph">
                  <wp:posOffset>60960</wp:posOffset>
                </wp:positionV>
                <wp:extent cx="0" cy="304800"/>
                <wp:effectExtent l="76200" t="0" r="57150" b="57150"/>
                <wp:wrapNone/>
                <wp:docPr id="19467" name="Straight Arrow Connector 194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3C61312" id="Straight Arrow Connector 19467" o:spid="_x0000_s1026" type="#_x0000_t32" style="position:absolute;margin-left:6in;margin-top:4.8pt;width:0;height:24pt;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62688" behindDoc="0" locked="0" layoutInCell="1" allowOverlap="1">
                <wp:simplePos x="0" y="0"/>
                <wp:positionH relativeFrom="column">
                  <wp:posOffset>4000499</wp:posOffset>
                </wp:positionH>
                <wp:positionV relativeFrom="paragraph">
                  <wp:posOffset>51435</wp:posOffset>
                </wp:positionV>
                <wp:extent cx="0" cy="314325"/>
                <wp:effectExtent l="76200" t="0" r="57150" b="47625"/>
                <wp:wrapNone/>
                <wp:docPr id="19466" name="Straight Arrow Connector 194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F102682" id="Straight Arrow Connector 19466" o:spid="_x0000_s1026" type="#_x0000_t32" style="position:absolute;margin-left:315pt;margin-top:4.05pt;width:0;height:24.75pt;z-index:251762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299" distR="114299" simplePos="0" relativeHeight="251760640" behindDoc="0" locked="0" layoutInCell="1" allowOverlap="1">
                <wp:simplePos x="0" y="0"/>
                <wp:positionH relativeFrom="column">
                  <wp:posOffset>2743199</wp:posOffset>
                </wp:positionH>
                <wp:positionV relativeFrom="paragraph">
                  <wp:posOffset>51435</wp:posOffset>
                </wp:positionV>
                <wp:extent cx="0" cy="800100"/>
                <wp:effectExtent l="76200" t="0" r="57150" b="57150"/>
                <wp:wrapNone/>
                <wp:docPr id="19464" name="Straight Arrow Connector 19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00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51C7148" id="Straight Arrow Connector 19464" o:spid="_x0000_s1026" type="#_x0000_t32" style="position:absolute;margin-left:3in;margin-top:4.05pt;width:0;height:63pt;z-index:251760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" strokecolor="black [3200]" strokeweight=".5pt">
                <v:stroke endarrow="block" joinstyle="miter"/>
                <o:lock v:ext="edit" shapetype="f"/>
              </v:shape>
            </w:pict>
          </mc:Fallback>
        </mc:AlternateContent>
      </w:r>
    </w:p>
    <w:p w:rsidR="00954FD3" w:rsidRPr="00264034" w:rsidRDefault="00092902" w:rsidP="00264034">
      <w:pPr>
        <w:spacing w:after="0" w:line="360" w:lineRule="auto"/>
        <w:jc w:val="both"/>
        <w:rPr>
          <w:rFonts w:asciiTheme="majorHAnsi" w:hAnsiTheme="majorHAnsi" w:cstheme="majorHAnsi"/>
          <w:noProof/>
          <w:sz w:val="24"/>
          <w:szCs w:val="24"/>
        </w:rPr>
      </w:pPr>
      <w:r>
        <w:rPr>
          <w:rFonts w:asciiTheme="majorHAnsi" w:hAnsiTheme="majorHAnsi" w:cstheme="majorHAnsi"/>
          <w:noProof/>
          <w:sz w:val="24"/>
          <w:szCs w:val="24"/>
        </w:rPr>
        <mc:AlternateContent>
          <mc:Choice Requires="wps">
            <w:drawing>
              <wp:anchor distT="0" distB="0" distL="114300" distR="114300" simplePos="0" relativeHeight="251735040" behindDoc="0" locked="0" layoutInCell="1" allowOverlap="1">
                <wp:simplePos x="0" y="0"/>
                <wp:positionH relativeFrom="column">
                  <wp:posOffset>3648075</wp:posOffset>
                </wp:positionH>
                <wp:positionV relativeFrom="paragraph">
                  <wp:posOffset>102870</wp:posOffset>
                </wp:positionV>
                <wp:extent cx="809625" cy="400050"/>
                <wp:effectExtent l="0" t="0" r="28575" b="1905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000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sidRPr="00A425C6">
                              <w:rPr>
                                <w:sz w:val="16"/>
                                <w:szCs w:val="16"/>
                              </w:rPr>
                              <w:t>Executives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48" o:spid="_x0000_s1043" style="position:absolute;left:0;text-align:left;margin-left:287.25pt;margin-top:8.1pt;width:63.75pt;height:3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" fillcolor="white [3201]" strokecolor="#4472c4 [3208]" strokeweight="1pt">
                <v:stroke joinstyle="miter"/>
                <v:path arrowok="t"/>
                <v:textbox>
                  <w:txbxContent>
                    <w:p w:rsidR="00B44FEE" w:rsidRPr="00A425C6" w:rsidRDefault="00B44FEE" w:rsidP="00A425C6">
                      <w:pPr>
                        <w:jc w:val="center"/>
                        <w:rPr>
                          <w:sz w:val="16"/>
                          <w:szCs w:val="16"/>
                        </w:rPr>
                      </w:pPr>
                      <w:r w:rsidRPr="00A425C6">
                        <w:rPr>
                          <w:sz w:val="16"/>
                          <w:szCs w:val="16"/>
                        </w:rPr>
                        <w:t>Executives</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37088" behindDoc="0" locked="0" layoutInCell="1" allowOverlap="1">
                <wp:simplePos x="0" y="0"/>
                <wp:positionH relativeFrom="column">
                  <wp:posOffset>5029200</wp:posOffset>
                </wp:positionH>
                <wp:positionV relativeFrom="paragraph">
                  <wp:posOffset>102870</wp:posOffset>
                </wp:positionV>
                <wp:extent cx="809625" cy="400050"/>
                <wp:effectExtent l="0" t="0" r="28575" b="19050"/>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000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sidRPr="00A425C6">
                              <w:rPr>
                                <w:sz w:val="16"/>
                                <w:szCs w:val="16"/>
                              </w:rPr>
                              <w:t>Executives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49" o:spid="_x0000_s1044" style="position:absolute;left:0;text-align:left;margin-left:396pt;margin-top:8.1pt;width:63.75pt;height:3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" fillcolor="white [3201]" strokecolor="#4472c4 [3208]" strokeweight="1pt">
                <v:stroke joinstyle="miter"/>
                <v:path arrowok="t"/>
                <v:textbox>
                  <w:txbxContent>
                    <w:p w:rsidR="00B44FEE" w:rsidRPr="00A425C6" w:rsidRDefault="00B44FEE" w:rsidP="00A425C6">
                      <w:pPr>
                        <w:jc w:val="center"/>
                        <w:rPr>
                          <w:sz w:val="16"/>
                          <w:szCs w:val="16"/>
                        </w:rPr>
                      </w:pPr>
                      <w:r w:rsidRPr="00A425C6">
                        <w:rPr>
                          <w:sz w:val="16"/>
                          <w:szCs w:val="16"/>
                        </w:rPr>
                        <w:t>Executives</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26848" behindDoc="0" locked="0" layoutInCell="1" allowOverlap="1">
                <wp:simplePos x="0" y="0"/>
                <wp:positionH relativeFrom="column">
                  <wp:posOffset>7743825</wp:posOffset>
                </wp:positionH>
                <wp:positionV relativeFrom="paragraph">
                  <wp:posOffset>102870</wp:posOffset>
                </wp:positionV>
                <wp:extent cx="809625" cy="400050"/>
                <wp:effectExtent l="0" t="0" r="28575" b="19050"/>
                <wp:wrapNone/>
                <wp:docPr id="44"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000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sidRPr="00A425C6">
                              <w:rPr>
                                <w:sz w:val="16"/>
                                <w:szCs w:val="16"/>
                              </w:rPr>
                              <w:t>Executives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44" o:spid="_x0000_s1045" style="position:absolute;left:0;text-align:left;margin-left:609.75pt;margin-top:8.1pt;width:63.75pt;height:3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" fillcolor="white [3201]" strokecolor="#4472c4 [3208]" strokeweight="1pt">
                <v:stroke joinstyle="miter"/>
                <v:path arrowok="t"/>
                <v:textbox>
                  <w:txbxContent>
                    <w:p w:rsidR="00B44FEE" w:rsidRPr="00A425C6" w:rsidRDefault="00B44FEE" w:rsidP="00A425C6">
                      <w:pPr>
                        <w:jc w:val="center"/>
                        <w:rPr>
                          <w:sz w:val="16"/>
                          <w:szCs w:val="16"/>
                        </w:rPr>
                      </w:pPr>
                      <w:r w:rsidRPr="00A425C6">
                        <w:rPr>
                          <w:sz w:val="16"/>
                          <w:szCs w:val="16"/>
                        </w:rPr>
                        <w:t>Executives</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28896" behindDoc="0" locked="0" layoutInCell="1" allowOverlap="1">
                <wp:simplePos x="0" y="0"/>
                <wp:positionH relativeFrom="column">
                  <wp:posOffset>6419850</wp:posOffset>
                </wp:positionH>
                <wp:positionV relativeFrom="paragraph">
                  <wp:posOffset>102870</wp:posOffset>
                </wp:positionV>
                <wp:extent cx="809625" cy="400050"/>
                <wp:effectExtent l="0" t="0" r="28575" b="19050"/>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000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sidRPr="00A425C6">
                              <w:rPr>
                                <w:sz w:val="16"/>
                                <w:szCs w:val="16"/>
                              </w:rPr>
                              <w:t>Executives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45" o:spid="_x0000_s1046" style="position:absolute;left:0;text-align:left;margin-left:505.5pt;margin-top:8.1pt;width:63.75pt;height:3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" fillcolor="white [3201]" strokecolor="#4472c4 [3208]" strokeweight="1pt">
                <v:stroke joinstyle="miter"/>
                <v:path arrowok="t"/>
                <v:textbox>
                  <w:txbxContent>
                    <w:p w:rsidR="00B44FEE" w:rsidRPr="00A425C6" w:rsidRDefault="00B44FEE" w:rsidP="00A425C6">
                      <w:pPr>
                        <w:jc w:val="center"/>
                        <w:rPr>
                          <w:sz w:val="16"/>
                          <w:szCs w:val="16"/>
                        </w:rPr>
                      </w:pPr>
                      <w:r w:rsidRPr="00A425C6">
                        <w:rPr>
                          <w:sz w:val="16"/>
                          <w:szCs w:val="16"/>
                        </w:rPr>
                        <w:t>Executives</w:t>
                      </w:r>
                    </w:p>
                  </w:txbxContent>
                </v:textbox>
              </v:roundrect>
            </w:pict>
          </mc:Fallback>
        </mc:AlternateContent>
      </w:r>
    </w:p>
    <w:p w:rsidR="00954FD3" w:rsidRPr="00264034" w:rsidRDefault="00092902" w:rsidP="00264034">
      <w:pPr>
        <w:spacing w:after="0" w:line="360" w:lineRule="auto"/>
        <w:jc w:val="both"/>
        <w:rPr>
          <w:rFonts w:asciiTheme="majorHAnsi" w:hAnsiTheme="majorHAnsi" w:cstheme="majorHAnsi"/>
          <w:noProof/>
          <w:sz w:val="24"/>
          <w:szCs w:val="24"/>
        </w:rPr>
      </w:pPr>
      <w:r>
        <w:rPr>
          <w:rFonts w:asciiTheme="majorHAnsi" w:hAnsiTheme="majorHAnsi" w:cstheme="majorHAnsi"/>
          <w:noProof/>
          <w:sz w:val="24"/>
          <w:szCs w:val="24"/>
        </w:rPr>
        <mc:AlternateContent>
          <mc:Choice Requires="wps">
            <w:drawing>
              <wp:anchor distT="0" distB="0" distL="114299" distR="114299" simplePos="0" relativeHeight="251770880" behindDoc="0" locked="0" layoutInCell="1" allowOverlap="1">
                <wp:simplePos x="0" y="0"/>
                <wp:positionH relativeFrom="column">
                  <wp:posOffset>8000999</wp:posOffset>
                </wp:positionH>
                <wp:positionV relativeFrom="paragraph">
                  <wp:posOffset>240030</wp:posOffset>
                </wp:positionV>
                <wp:extent cx="0" cy="209550"/>
                <wp:effectExtent l="76200" t="0" r="57150" b="57150"/>
                <wp:wrapNone/>
                <wp:docPr id="19475" name="Straight Arrow Connector 19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8FE8D25" id="Straight Arrow Connector 19475" o:spid="_x0000_s1026" type="#_x0000_t32" style="position:absolute;margin-left:630pt;margin-top:18.9pt;width:0;height:16.5pt;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" strokecolor="black [3200]" strokeweight=".5pt">
                <v:stroke endarrow="block" joinstyle="miter"/>
                <o:lock v:ext="edit" shapetype="f"/>
              </v:shape>
            </w:pict>
          </mc:Fallback>
        </mc:AlternateContent>
      </w:r>
    </w:p>
    <w:p w:rsidR="004179A3" w:rsidRDefault="00092902" w:rsidP="004179A3">
      <w:pPr>
        <w:spacing w:after="0" w:line="360" w:lineRule="auto"/>
        <w:jc w:val="both"/>
        <w:rPr>
          <w:rFonts w:asciiTheme="majorHAnsi" w:hAnsiTheme="majorHAnsi" w:cstheme="majorHAnsi"/>
          <w:sz w:val="24"/>
          <w:szCs w:val="24"/>
        </w:rPr>
      </w:pPr>
      <w:r>
        <w:rPr>
          <w:rFonts w:asciiTheme="majorHAnsi" w:hAnsiTheme="majorHAnsi" w:cstheme="majorHAnsi"/>
          <w:noProof/>
          <w:sz w:val="24"/>
          <w:szCs w:val="24"/>
        </w:rPr>
        <mc:AlternateContent>
          <mc:Choice Requires="wps">
            <w:drawing>
              <wp:anchor distT="0" distB="0" distL="114299" distR="114299" simplePos="0" relativeHeight="251761664" behindDoc="0" locked="0" layoutInCell="1" allowOverlap="1">
                <wp:simplePos x="0" y="0"/>
                <wp:positionH relativeFrom="column">
                  <wp:posOffset>2743199</wp:posOffset>
                </wp:positionH>
                <wp:positionV relativeFrom="paragraph">
                  <wp:posOffset>462915</wp:posOffset>
                </wp:positionV>
                <wp:extent cx="0" cy="238125"/>
                <wp:effectExtent l="76200" t="0" r="57150" b="47625"/>
                <wp:wrapNone/>
                <wp:docPr id="19465" name="Straight Arrow Connector 19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66BB358" id="Straight Arrow Connector 19465" o:spid="_x0000_s1026" type="#_x0000_t32" style="position:absolute;margin-left:3in;margin-top:36.45pt;width:0;height:18.75pt;z-index:251761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" strokecolor="black [3200]" strokeweight=".5pt">
                <v:stroke endarrow="block" joinstyle="miter"/>
                <o:lock v:ext="edit" shapetype="f"/>
              </v:shape>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41184" behindDoc="0" locked="0" layoutInCell="1" allowOverlap="1">
                <wp:simplePos x="0" y="0"/>
                <wp:positionH relativeFrom="column">
                  <wp:posOffset>2409825</wp:posOffset>
                </wp:positionH>
                <wp:positionV relativeFrom="paragraph">
                  <wp:posOffset>701040</wp:posOffset>
                </wp:positionV>
                <wp:extent cx="809625" cy="400050"/>
                <wp:effectExtent l="0" t="0" r="28575" b="19050"/>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000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Pr>
                                <w:sz w:val="16"/>
                                <w:szCs w:val="16"/>
                              </w:rPr>
                              <w:t>Delivery 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51" o:spid="_x0000_s1047" style="position:absolute;left:0;text-align:left;margin-left:189.75pt;margin-top:55.2pt;width:63.75pt;height:3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" fillcolor="white [3201]" strokecolor="#4472c4 [3208]" strokeweight="1pt">
                <v:stroke joinstyle="miter"/>
                <v:path arrowok="t"/>
                <v:textbox>
                  <w:txbxContent>
                    <w:p w:rsidR="00B44FEE" w:rsidRPr="00A425C6" w:rsidRDefault="00B44FEE" w:rsidP="00A425C6">
                      <w:pPr>
                        <w:jc w:val="center"/>
                        <w:rPr>
                          <w:sz w:val="16"/>
                          <w:szCs w:val="16"/>
                        </w:rPr>
                      </w:pPr>
                      <w:r>
                        <w:rPr>
                          <w:sz w:val="16"/>
                          <w:szCs w:val="16"/>
                        </w:rPr>
                        <w:t>Delivery Man</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39136" behindDoc="0" locked="0" layoutInCell="1" allowOverlap="1">
                <wp:simplePos x="0" y="0"/>
                <wp:positionH relativeFrom="column">
                  <wp:posOffset>2409825</wp:posOffset>
                </wp:positionH>
                <wp:positionV relativeFrom="paragraph">
                  <wp:posOffset>62865</wp:posOffset>
                </wp:positionV>
                <wp:extent cx="809625" cy="400050"/>
                <wp:effectExtent l="0" t="0" r="28575" b="19050"/>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000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Pr>
                                <w:sz w:val="16"/>
                                <w:szCs w:val="16"/>
                              </w:rPr>
                              <w:t xml:space="preserve">Fleet Supervisor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50" o:spid="_x0000_s1048" style="position:absolute;left:0;text-align:left;margin-left:189.75pt;margin-top:4.95pt;width:63.75pt;height:3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" fillcolor="white [3201]" strokecolor="#4472c4 [3208]" strokeweight="1pt">
                <v:stroke joinstyle="miter"/>
                <v:path arrowok="t"/>
                <v:textbox>
                  <w:txbxContent>
                    <w:p w:rsidR="00B44FEE" w:rsidRPr="00A425C6" w:rsidRDefault="00B44FEE" w:rsidP="00A425C6">
                      <w:pPr>
                        <w:jc w:val="center"/>
                        <w:rPr>
                          <w:sz w:val="16"/>
                          <w:szCs w:val="16"/>
                        </w:rPr>
                      </w:pPr>
                      <w:r>
                        <w:rPr>
                          <w:sz w:val="16"/>
                          <w:szCs w:val="16"/>
                        </w:rPr>
                        <w:t xml:space="preserve">Fleet Supervisor </w:t>
                      </w:r>
                    </w:p>
                  </w:txbxContent>
                </v:textbox>
              </v:round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30944" behindDoc="0" locked="0" layoutInCell="1" allowOverlap="1">
                <wp:simplePos x="0" y="0"/>
                <wp:positionH relativeFrom="column">
                  <wp:posOffset>7800975</wp:posOffset>
                </wp:positionH>
                <wp:positionV relativeFrom="paragraph">
                  <wp:posOffset>186690</wp:posOffset>
                </wp:positionV>
                <wp:extent cx="809625" cy="400050"/>
                <wp:effectExtent l="0" t="0" r="28575" b="19050"/>
                <wp:wrapNone/>
                <wp:docPr id="46" name="Rounded 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000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B44FEE" w:rsidRPr="00A425C6" w:rsidRDefault="00B44FEE" w:rsidP="00A425C6">
                            <w:pPr>
                              <w:jc w:val="center"/>
                              <w:rPr>
                                <w:sz w:val="16"/>
                                <w:szCs w:val="16"/>
                              </w:rPr>
                            </w:pPr>
                            <w:r w:rsidRPr="00A425C6">
                              <w:rPr>
                                <w:sz w:val="16"/>
                                <w:szCs w:val="16"/>
                              </w:rPr>
                              <w:t>Pickup Personnel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46" o:spid="_x0000_s1049" style="position:absolute;left:0;text-align:left;margin-left:614.25pt;margin-top:14.7pt;width:63.75pt;height:3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" fillcolor="white [3201]" strokecolor="#4472c4 [3208]" strokeweight="1pt">
                <v:stroke joinstyle="miter"/>
                <v:path arrowok="t"/>
                <v:textbox>
                  <w:txbxContent>
                    <w:p w:rsidR="00B44FEE" w:rsidRPr="00A425C6" w:rsidRDefault="00B44FEE" w:rsidP="00A425C6">
                      <w:pPr>
                        <w:jc w:val="center"/>
                        <w:rPr>
                          <w:sz w:val="16"/>
                          <w:szCs w:val="16"/>
                        </w:rPr>
                      </w:pPr>
                      <w:r w:rsidRPr="00A425C6">
                        <w:rPr>
                          <w:sz w:val="16"/>
                          <w:szCs w:val="16"/>
                        </w:rPr>
                        <w:t>Pickup Personnel</w:t>
                      </w:r>
                    </w:p>
                  </w:txbxContent>
                </v:textbox>
              </v:roundrect>
            </w:pict>
          </mc:Fallback>
        </mc:AlternateContent>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noProof/>
          <w:sz w:val="24"/>
          <w:szCs w:val="24"/>
        </w:rPr>
        <w:tab/>
      </w:r>
      <w:r w:rsidR="004179A3">
        <w:rPr>
          <w:rFonts w:asciiTheme="majorHAnsi" w:hAnsiTheme="majorHAnsi" w:cstheme="majorHAnsi"/>
          <w:sz w:val="24"/>
          <w:szCs w:val="24"/>
        </w:rPr>
        <w:t>Illustration 4</w:t>
      </w:r>
      <w:r w:rsidR="004179A3" w:rsidRPr="00264034">
        <w:rPr>
          <w:rFonts w:asciiTheme="majorHAnsi" w:hAnsiTheme="majorHAnsi" w:cstheme="majorHAnsi"/>
          <w:sz w:val="24"/>
          <w:szCs w:val="24"/>
        </w:rPr>
        <w:t>: The O</w:t>
      </w:r>
      <w:r w:rsidR="004179A3">
        <w:rPr>
          <w:rFonts w:asciiTheme="majorHAnsi" w:hAnsiTheme="majorHAnsi" w:cstheme="majorHAnsi"/>
          <w:sz w:val="24"/>
          <w:szCs w:val="24"/>
        </w:rPr>
        <w:t>rganogram</w:t>
      </w:r>
      <w:r w:rsidR="004179A3" w:rsidRPr="00264034">
        <w:rPr>
          <w:rFonts w:asciiTheme="majorHAnsi" w:hAnsiTheme="majorHAnsi" w:cstheme="majorHAnsi"/>
          <w:sz w:val="24"/>
          <w:szCs w:val="24"/>
        </w:rPr>
        <w:t xml:space="preserve"> of </w:t>
      </w:r>
      <w:proofErr w:type="spellStart"/>
      <w:r w:rsidR="004179A3" w:rsidRPr="00264034">
        <w:rPr>
          <w:rFonts w:asciiTheme="majorHAnsi" w:hAnsiTheme="majorHAnsi" w:cstheme="majorHAnsi"/>
          <w:sz w:val="24"/>
          <w:szCs w:val="24"/>
        </w:rPr>
        <w:t>Daraz</w:t>
      </w:r>
      <w:proofErr w:type="spellEnd"/>
    </w:p>
    <w:p w:rsidR="00FF6B06" w:rsidRPr="00264034" w:rsidRDefault="00FF6B06" w:rsidP="00264034">
      <w:pPr>
        <w:spacing w:after="0" w:line="360" w:lineRule="auto"/>
        <w:jc w:val="both"/>
        <w:rPr>
          <w:rFonts w:asciiTheme="majorHAnsi" w:hAnsiTheme="majorHAnsi" w:cstheme="majorHAnsi"/>
          <w:noProof/>
          <w:sz w:val="24"/>
          <w:szCs w:val="24"/>
        </w:rPr>
        <w:sectPr w:rsidR="00FF6B06" w:rsidRPr="00264034" w:rsidSect="00FF6B06">
          <w:pgSz w:w="15840" w:h="12240" w:orient="landscape"/>
          <w:pgMar w:top="1440" w:right="1440" w:bottom="1440" w:left="1440" w:header="720" w:footer="720" w:gutter="0"/>
          <w:cols w:space="720"/>
          <w:docGrid w:linePitch="360"/>
        </w:sectPr>
      </w:pPr>
    </w:p>
    <w:p w:rsidR="00954FD3" w:rsidRPr="00264034" w:rsidRDefault="00954FD3" w:rsidP="00264034">
      <w:pPr>
        <w:spacing w:after="0" w:line="360" w:lineRule="auto"/>
        <w:jc w:val="both"/>
        <w:rPr>
          <w:rFonts w:asciiTheme="majorHAnsi" w:hAnsiTheme="majorHAnsi" w:cstheme="majorHAnsi"/>
          <w:noProof/>
          <w:sz w:val="24"/>
          <w:szCs w:val="24"/>
        </w:rPr>
      </w:pPr>
    </w:p>
    <w:p w:rsidR="00954FD3" w:rsidRPr="00264034" w:rsidRDefault="00954FD3" w:rsidP="00264034">
      <w:pPr>
        <w:spacing w:after="0" w:line="360" w:lineRule="auto"/>
        <w:jc w:val="both"/>
        <w:rPr>
          <w:rFonts w:asciiTheme="majorHAnsi" w:hAnsiTheme="majorHAnsi" w:cstheme="majorHAnsi"/>
          <w:noProof/>
          <w:sz w:val="24"/>
          <w:szCs w:val="24"/>
        </w:rPr>
      </w:pPr>
    </w:p>
    <w:p w:rsidR="00954FD3" w:rsidRPr="00264034" w:rsidRDefault="00954FD3" w:rsidP="00264034">
      <w:pPr>
        <w:spacing w:after="0" w:line="360" w:lineRule="auto"/>
        <w:jc w:val="both"/>
        <w:rPr>
          <w:rFonts w:asciiTheme="majorHAnsi" w:hAnsiTheme="majorHAnsi" w:cstheme="majorHAnsi"/>
          <w:sz w:val="24"/>
          <w:szCs w:val="24"/>
        </w:rPr>
      </w:pPr>
    </w:p>
    <w:p w:rsidR="00C402D4" w:rsidRPr="00264034" w:rsidRDefault="00C402D4" w:rsidP="00264034">
      <w:pPr>
        <w:pStyle w:val="Heading1"/>
        <w:spacing w:line="360" w:lineRule="auto"/>
        <w:jc w:val="both"/>
        <w:rPr>
          <w:rFonts w:cstheme="majorHAnsi"/>
          <w:sz w:val="24"/>
          <w:szCs w:val="24"/>
        </w:rPr>
      </w:pPr>
      <w:bookmarkStart w:id="96" w:name="_Toc460082298"/>
      <w:bookmarkStart w:id="97" w:name="_Toc460082551"/>
      <w:bookmarkStart w:id="98" w:name="_Toc460083010"/>
      <w:r w:rsidRPr="00264034">
        <w:rPr>
          <w:rFonts w:cstheme="majorHAnsi"/>
          <w:sz w:val="24"/>
          <w:szCs w:val="24"/>
        </w:rPr>
        <w:t>Sales Strategy</w:t>
      </w:r>
      <w:bookmarkEnd w:id="96"/>
      <w:bookmarkEnd w:id="97"/>
      <w:bookmarkEnd w:id="98"/>
    </w:p>
    <w:p w:rsidR="00C402D4" w:rsidRPr="00264034" w:rsidRDefault="00C402D4" w:rsidP="00264034">
      <w:pPr>
        <w:spacing w:after="0" w:line="360" w:lineRule="auto"/>
        <w:jc w:val="both"/>
        <w:rPr>
          <w:rFonts w:asciiTheme="majorHAnsi" w:hAnsiTheme="majorHAnsi" w:cstheme="majorHAnsi"/>
          <w:b/>
          <w:sz w:val="24"/>
          <w:szCs w:val="24"/>
        </w:rPr>
      </w:pPr>
    </w:p>
    <w:p w:rsidR="00C402D4" w:rsidRPr="00264034" w:rsidRDefault="00C402D4"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Total Sellers for Acquisition Target: 650</w:t>
      </w:r>
    </w:p>
    <w:p w:rsidR="00C402D4" w:rsidRPr="00264034" w:rsidRDefault="00C402D4"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Total assortment Growth Target: 40,000</w:t>
      </w:r>
    </w:p>
    <w:p w:rsidR="00C402D4" w:rsidRPr="00264034" w:rsidRDefault="00C402D4"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Total Sales NMV (Net Merchandizing Value): 50,000 EURO</w:t>
      </w:r>
    </w:p>
    <w:p w:rsidR="00C402D4" w:rsidRPr="00264034" w:rsidRDefault="00C402D4"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Out of Stock: Below 10%</w:t>
      </w:r>
    </w:p>
    <w:p w:rsidR="00C402D4" w:rsidRPr="00264034" w:rsidRDefault="00C402D4" w:rsidP="00264034">
      <w:pPr>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Lead time for products going Live: 5 Days</w:t>
      </w:r>
    </w:p>
    <w:p w:rsidR="00C402D4" w:rsidRPr="00264034" w:rsidRDefault="00C402D4" w:rsidP="00264034">
      <w:pPr>
        <w:spacing w:after="0" w:line="360" w:lineRule="auto"/>
        <w:jc w:val="both"/>
        <w:rPr>
          <w:rFonts w:asciiTheme="majorHAnsi" w:hAnsiTheme="majorHAnsi" w:cstheme="majorHAnsi"/>
          <w:b/>
          <w:sz w:val="24"/>
          <w:szCs w:val="24"/>
        </w:rPr>
      </w:pPr>
    </w:p>
    <w:p w:rsidR="00837792" w:rsidRPr="00264034" w:rsidRDefault="00890016" w:rsidP="00264034">
      <w:pPr>
        <w:pStyle w:val="Heading1"/>
        <w:spacing w:line="360" w:lineRule="auto"/>
        <w:jc w:val="both"/>
        <w:rPr>
          <w:rFonts w:cstheme="majorHAnsi"/>
          <w:sz w:val="24"/>
          <w:szCs w:val="24"/>
        </w:rPr>
      </w:pPr>
      <w:bookmarkStart w:id="99" w:name="_Toc460082299"/>
      <w:bookmarkStart w:id="100" w:name="_Toc460082552"/>
      <w:bookmarkStart w:id="101" w:name="_Toc460083011"/>
      <w:r w:rsidRPr="00264034">
        <w:rPr>
          <w:rFonts w:cstheme="majorHAnsi"/>
          <w:sz w:val="24"/>
          <w:szCs w:val="24"/>
        </w:rPr>
        <w:t xml:space="preserve">Job as </w:t>
      </w:r>
      <w:r w:rsidR="00E81951" w:rsidRPr="00264034">
        <w:rPr>
          <w:rFonts w:cstheme="majorHAnsi"/>
          <w:sz w:val="24"/>
          <w:szCs w:val="24"/>
        </w:rPr>
        <w:t>Operations Manager (Outbound &amp; 3PL)</w:t>
      </w:r>
      <w:bookmarkEnd w:id="99"/>
      <w:bookmarkEnd w:id="100"/>
      <w:bookmarkEnd w:id="101"/>
    </w:p>
    <w:p w:rsidR="00837792" w:rsidRPr="00AC5538" w:rsidRDefault="00890016" w:rsidP="00AC5538">
      <w:pPr>
        <w:pStyle w:val="Heading2"/>
      </w:pPr>
      <w:bookmarkStart w:id="102" w:name="_Toc460082300"/>
      <w:bookmarkStart w:id="103" w:name="_Toc460082553"/>
      <w:bookmarkStart w:id="104" w:name="_Toc460083012"/>
      <w:r w:rsidRPr="00AC5538">
        <w:t>Description of the job</w:t>
      </w:r>
      <w:bookmarkEnd w:id="102"/>
      <w:bookmarkEnd w:id="103"/>
      <w:bookmarkEnd w:id="104"/>
    </w:p>
    <w:p w:rsidR="00890016" w:rsidRPr="00AC5538" w:rsidRDefault="00E57267" w:rsidP="00AC5538">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Operation Manager of an E-commerce platform required work in a dispatch center with warehouse and delivery system. As a founding member of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I had to work in different teams. But most interesting thing about my job was to set up a logistics team for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w:t>
      </w:r>
      <w:r w:rsidR="002E3547" w:rsidRPr="00264034">
        <w:rPr>
          <w:rFonts w:asciiTheme="majorHAnsi" w:hAnsiTheme="majorHAnsi" w:cstheme="majorHAnsi"/>
          <w:sz w:val="24"/>
          <w:szCs w:val="24"/>
        </w:rPr>
        <w:t xml:space="preserve">I had to report to Finance Head as inventory and cash collection was under the supervision of Finance team at the same time I had to parallel reporting supervisor Head of Operations. I started working there from August 2014 up to May 2016. In this tenor I have learn so much things and mostly in hand experiences.    </w:t>
      </w:r>
    </w:p>
    <w:p w:rsidR="00C54270" w:rsidRPr="00264034" w:rsidRDefault="00C54270" w:rsidP="00AC5538">
      <w:pPr>
        <w:pStyle w:val="Heading2"/>
      </w:pPr>
      <w:bookmarkStart w:id="105" w:name="_Toc460082301"/>
      <w:bookmarkStart w:id="106" w:name="_Toc460082554"/>
      <w:bookmarkStart w:id="107" w:name="_Toc460083013"/>
      <w:r w:rsidRPr="00264034">
        <w:t xml:space="preserve">Key responsibilities of </w:t>
      </w:r>
      <w:r w:rsidR="002E3547" w:rsidRPr="00264034">
        <w:t>Operations Manager</w:t>
      </w:r>
      <w:bookmarkEnd w:id="105"/>
      <w:bookmarkEnd w:id="106"/>
      <w:bookmarkEnd w:id="107"/>
    </w:p>
    <w:p w:rsidR="002E3547" w:rsidRPr="00264034" w:rsidRDefault="002E3547" w:rsidP="008B04B1">
      <w:pPr>
        <w:pStyle w:val="ListParagraph"/>
        <w:widowControl w:val="0"/>
        <w:numPr>
          <w:ilvl w:val="0"/>
          <w:numId w:val="7"/>
        </w:numPr>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Logistics fleet spread across Multiple locations in Dhaka, </w:t>
      </w:r>
      <w:proofErr w:type="spellStart"/>
      <w:r w:rsidRPr="00264034">
        <w:rPr>
          <w:rFonts w:asciiTheme="majorHAnsi" w:hAnsiTheme="majorHAnsi" w:cstheme="majorHAnsi"/>
          <w:sz w:val="24"/>
          <w:szCs w:val="24"/>
        </w:rPr>
        <w:t>Comilla</w:t>
      </w:r>
      <w:proofErr w:type="spellEnd"/>
      <w:r w:rsidRPr="00264034">
        <w:rPr>
          <w:rFonts w:asciiTheme="majorHAnsi" w:hAnsiTheme="majorHAnsi" w:cstheme="majorHAnsi"/>
          <w:sz w:val="24"/>
          <w:szCs w:val="24"/>
        </w:rPr>
        <w:t xml:space="preserve">, </w:t>
      </w:r>
      <w:r w:rsidR="00C76C39" w:rsidRPr="00264034">
        <w:rPr>
          <w:rFonts w:asciiTheme="majorHAnsi" w:hAnsiTheme="majorHAnsi" w:cstheme="majorHAnsi"/>
          <w:sz w:val="24"/>
          <w:szCs w:val="24"/>
        </w:rPr>
        <w:t>Chittagong</w:t>
      </w:r>
    </w:p>
    <w:p w:rsidR="002E3547" w:rsidRPr="00264034" w:rsidRDefault="002E3547" w:rsidP="008B04B1">
      <w:pPr>
        <w:pStyle w:val="ListParagraph"/>
        <w:widowControl w:val="0"/>
        <w:numPr>
          <w:ilvl w:val="0"/>
          <w:numId w:val="7"/>
        </w:numPr>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Warehouse operations - Inbound, Inventory , Outbound, Third Party </w:t>
      </w:r>
    </w:p>
    <w:p w:rsidR="002E3547" w:rsidRPr="00264034" w:rsidRDefault="002E3547" w:rsidP="008B04B1">
      <w:pPr>
        <w:pStyle w:val="ListParagraph"/>
        <w:widowControl w:val="0"/>
        <w:numPr>
          <w:ilvl w:val="0"/>
          <w:numId w:val="7"/>
        </w:numPr>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Marketplace vertical</w:t>
      </w:r>
    </w:p>
    <w:p w:rsidR="002E3547" w:rsidRPr="00264034" w:rsidRDefault="002E3547" w:rsidP="008B04B1">
      <w:pPr>
        <w:pStyle w:val="ListParagraph"/>
        <w:widowControl w:val="0"/>
        <w:numPr>
          <w:ilvl w:val="0"/>
          <w:numId w:val="7"/>
        </w:numPr>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Returns and Quarantine management</w:t>
      </w:r>
    </w:p>
    <w:p w:rsidR="002E3547" w:rsidRPr="00264034" w:rsidRDefault="002E3547" w:rsidP="008B04B1">
      <w:pPr>
        <w:pStyle w:val="ListParagraph"/>
        <w:widowControl w:val="0"/>
        <w:numPr>
          <w:ilvl w:val="0"/>
          <w:numId w:val="7"/>
        </w:numPr>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Optimization in Pick up and cut off times for Third Party Logistics Vendors</w:t>
      </w:r>
    </w:p>
    <w:p w:rsidR="002E3547" w:rsidRPr="00264034" w:rsidRDefault="002E3547" w:rsidP="008B04B1">
      <w:pPr>
        <w:pStyle w:val="ListParagraph"/>
        <w:widowControl w:val="0"/>
        <w:numPr>
          <w:ilvl w:val="0"/>
          <w:numId w:val="7"/>
        </w:numPr>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Analyzing and optimizing routing for destination locations with help of Third Party Logistics Vendors</w:t>
      </w:r>
    </w:p>
    <w:p w:rsidR="002E3547" w:rsidRPr="00264034" w:rsidRDefault="002E3547" w:rsidP="008B04B1">
      <w:pPr>
        <w:pStyle w:val="ListParagraph"/>
        <w:widowControl w:val="0"/>
        <w:numPr>
          <w:ilvl w:val="0"/>
          <w:numId w:val="7"/>
        </w:numPr>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lastRenderedPageBreak/>
        <w:t>Load balancing through Capacity Analysis of Third Party Vendors</w:t>
      </w:r>
    </w:p>
    <w:p w:rsidR="002E3547" w:rsidRPr="00264034" w:rsidRDefault="002E3547" w:rsidP="008B04B1">
      <w:pPr>
        <w:pStyle w:val="ListParagraph"/>
        <w:widowControl w:val="0"/>
        <w:numPr>
          <w:ilvl w:val="0"/>
          <w:numId w:val="7"/>
        </w:numPr>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Manage 16 </w:t>
      </w:r>
      <w:r w:rsidR="007C72E8" w:rsidRPr="00264034">
        <w:rPr>
          <w:rFonts w:asciiTheme="majorHAnsi" w:hAnsiTheme="majorHAnsi" w:cstheme="majorHAnsi"/>
          <w:sz w:val="24"/>
          <w:szCs w:val="24"/>
        </w:rPr>
        <w:t>members’</w:t>
      </w:r>
      <w:r w:rsidRPr="00264034">
        <w:rPr>
          <w:rFonts w:asciiTheme="majorHAnsi" w:hAnsiTheme="majorHAnsi" w:cstheme="majorHAnsi"/>
          <w:sz w:val="24"/>
          <w:szCs w:val="24"/>
        </w:rPr>
        <w:t xml:space="preserve"> teams of Delivery Queue Executive and Logistic fleet of 35 Deliveryman.</w:t>
      </w:r>
    </w:p>
    <w:p w:rsidR="002E3547" w:rsidRPr="00264034" w:rsidRDefault="002E3547" w:rsidP="008B04B1">
      <w:pPr>
        <w:pStyle w:val="ListParagraph"/>
        <w:widowControl w:val="0"/>
        <w:numPr>
          <w:ilvl w:val="0"/>
          <w:numId w:val="7"/>
        </w:numPr>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Improved in process of Delivery Queue and Service Request performance</w:t>
      </w:r>
    </w:p>
    <w:p w:rsidR="00C54270" w:rsidRPr="00264034" w:rsidRDefault="002E3547" w:rsidP="008B04B1">
      <w:pPr>
        <w:pStyle w:val="ListParagraph"/>
        <w:widowControl w:val="0"/>
        <w:numPr>
          <w:ilvl w:val="0"/>
          <w:numId w:val="7"/>
        </w:numPr>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Involvement in Dive and save escalations and Root cause analysis</w:t>
      </w:r>
    </w:p>
    <w:p w:rsidR="00C54270" w:rsidRPr="00264034" w:rsidRDefault="00C54270" w:rsidP="00264034">
      <w:pPr>
        <w:widowControl w:val="0"/>
        <w:autoSpaceDE w:val="0"/>
        <w:autoSpaceDN w:val="0"/>
        <w:adjustRightInd w:val="0"/>
        <w:spacing w:after="0" w:line="360" w:lineRule="auto"/>
        <w:jc w:val="both"/>
        <w:rPr>
          <w:rFonts w:asciiTheme="majorHAnsi" w:hAnsiTheme="majorHAnsi" w:cstheme="majorHAnsi"/>
          <w:b/>
          <w:bCs/>
          <w:sz w:val="24"/>
          <w:szCs w:val="24"/>
        </w:rPr>
      </w:pPr>
    </w:p>
    <w:p w:rsidR="00C54270" w:rsidRPr="00264034" w:rsidRDefault="00E51AB6" w:rsidP="00264034">
      <w:pPr>
        <w:pStyle w:val="Heading2"/>
        <w:spacing w:line="360" w:lineRule="auto"/>
        <w:jc w:val="both"/>
        <w:rPr>
          <w:rFonts w:cstheme="majorHAnsi"/>
          <w:sz w:val="24"/>
          <w:szCs w:val="24"/>
        </w:rPr>
      </w:pPr>
      <w:bookmarkStart w:id="108" w:name="_Toc460082302"/>
      <w:bookmarkStart w:id="109" w:name="_Toc460082555"/>
      <w:bookmarkStart w:id="110" w:name="_Toc460083014"/>
      <w:r w:rsidRPr="00264034">
        <w:rPr>
          <w:rFonts w:cstheme="majorHAnsi"/>
          <w:sz w:val="24"/>
          <w:szCs w:val="24"/>
        </w:rPr>
        <w:t>Challenges and Experience from my Job</w:t>
      </w:r>
      <w:bookmarkEnd w:id="108"/>
      <w:bookmarkEnd w:id="109"/>
      <w:bookmarkEnd w:id="110"/>
    </w:p>
    <w:p w:rsidR="00C54270" w:rsidRPr="00264034" w:rsidRDefault="00C54270" w:rsidP="00264034">
      <w:pPr>
        <w:widowControl w:val="0"/>
        <w:autoSpaceDE w:val="0"/>
        <w:autoSpaceDN w:val="0"/>
        <w:adjustRightInd w:val="0"/>
        <w:spacing w:after="0" w:line="360" w:lineRule="auto"/>
        <w:jc w:val="both"/>
        <w:rPr>
          <w:rFonts w:asciiTheme="majorHAnsi" w:hAnsiTheme="majorHAnsi" w:cstheme="majorHAnsi"/>
          <w:sz w:val="24"/>
          <w:szCs w:val="24"/>
        </w:rPr>
      </w:pPr>
    </w:p>
    <w:p w:rsidR="00DD57C0" w:rsidRPr="00264034" w:rsidRDefault="00B21ACF"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Setting up a logistics team is not a new thing but setting a team especially for e-comm</w:t>
      </w:r>
      <w:r w:rsidR="00E51AB6" w:rsidRPr="00264034">
        <w:rPr>
          <w:rFonts w:asciiTheme="majorHAnsi" w:hAnsiTheme="majorHAnsi" w:cstheme="majorHAnsi"/>
          <w:sz w:val="24"/>
          <w:szCs w:val="24"/>
        </w:rPr>
        <w:t xml:space="preserve">erce was very much challenging. The whole concept was new in our country just because we were about to introduce cross doc and drop ship model.  These two model was totally unknown to the vendors. At the same time I had to my third party logistics </w:t>
      </w:r>
      <w:r w:rsidR="00DE213D">
        <w:rPr>
          <w:rFonts w:asciiTheme="majorHAnsi" w:hAnsiTheme="majorHAnsi" w:cstheme="majorHAnsi"/>
          <w:sz w:val="24"/>
          <w:szCs w:val="24"/>
        </w:rPr>
        <w:t xml:space="preserve">team ready and make the </w:t>
      </w:r>
      <w:r w:rsidR="00E51AB6" w:rsidRPr="00264034">
        <w:rPr>
          <w:rFonts w:asciiTheme="majorHAnsi" w:hAnsiTheme="majorHAnsi" w:cstheme="majorHAnsi"/>
          <w:sz w:val="24"/>
          <w:szCs w:val="24"/>
        </w:rPr>
        <w:t xml:space="preserve">understand the objective and business prospects. The whole eco system for e-commerce was not so ready </w:t>
      </w:r>
      <w:r w:rsidR="00512540" w:rsidRPr="00264034">
        <w:rPr>
          <w:rFonts w:asciiTheme="majorHAnsi" w:hAnsiTheme="majorHAnsi" w:cstheme="majorHAnsi"/>
          <w:sz w:val="24"/>
          <w:szCs w:val="24"/>
        </w:rPr>
        <w:t xml:space="preserve">to support the expansion business. But the business somehow expanded for so much effort, right team selection, make decision in the right time. </w:t>
      </w:r>
    </w:p>
    <w:p w:rsidR="00DD57C0" w:rsidRPr="00264034" w:rsidRDefault="00DD57C0" w:rsidP="00264034">
      <w:pPr>
        <w:widowControl w:val="0"/>
        <w:autoSpaceDE w:val="0"/>
        <w:autoSpaceDN w:val="0"/>
        <w:adjustRightInd w:val="0"/>
        <w:spacing w:after="0" w:line="360" w:lineRule="auto"/>
        <w:jc w:val="both"/>
        <w:rPr>
          <w:rFonts w:asciiTheme="majorHAnsi" w:hAnsiTheme="majorHAnsi" w:cstheme="majorHAnsi"/>
          <w:b/>
          <w:bCs/>
          <w:sz w:val="24"/>
          <w:szCs w:val="24"/>
        </w:rPr>
      </w:pPr>
    </w:p>
    <w:p w:rsidR="00DD57C0" w:rsidRPr="00264034" w:rsidRDefault="00DD57C0" w:rsidP="00264034">
      <w:pPr>
        <w:pStyle w:val="Heading2"/>
        <w:spacing w:line="360" w:lineRule="auto"/>
        <w:jc w:val="both"/>
        <w:rPr>
          <w:rFonts w:cstheme="majorHAnsi"/>
          <w:sz w:val="24"/>
          <w:szCs w:val="24"/>
        </w:rPr>
      </w:pPr>
      <w:bookmarkStart w:id="111" w:name="_Toc460082303"/>
      <w:bookmarkStart w:id="112" w:name="_Toc460082556"/>
      <w:bookmarkStart w:id="113" w:name="_Toc460083015"/>
      <w:r w:rsidRPr="00264034">
        <w:rPr>
          <w:rFonts w:cstheme="majorHAnsi"/>
          <w:sz w:val="24"/>
          <w:szCs w:val="24"/>
        </w:rPr>
        <w:t>Recommendations</w:t>
      </w:r>
      <w:r w:rsidR="00512540" w:rsidRPr="00264034">
        <w:rPr>
          <w:rFonts w:cstheme="majorHAnsi"/>
          <w:sz w:val="24"/>
          <w:szCs w:val="24"/>
        </w:rPr>
        <w:t xml:space="preserve"> that can develop </w:t>
      </w:r>
      <w:proofErr w:type="spellStart"/>
      <w:r w:rsidR="00512540" w:rsidRPr="00264034">
        <w:rPr>
          <w:rFonts w:cstheme="majorHAnsi"/>
          <w:sz w:val="24"/>
          <w:szCs w:val="24"/>
        </w:rPr>
        <w:t>Daraz</w:t>
      </w:r>
      <w:proofErr w:type="spellEnd"/>
      <w:r w:rsidR="00512540" w:rsidRPr="00264034">
        <w:rPr>
          <w:rFonts w:cstheme="majorHAnsi"/>
          <w:sz w:val="24"/>
          <w:szCs w:val="24"/>
        </w:rPr>
        <w:t xml:space="preserve"> operations</w:t>
      </w:r>
      <w:bookmarkEnd w:id="111"/>
      <w:bookmarkEnd w:id="112"/>
      <w:bookmarkEnd w:id="113"/>
    </w:p>
    <w:p w:rsidR="00DD57C0" w:rsidRPr="00264034" w:rsidRDefault="00DD57C0" w:rsidP="00264034">
      <w:pPr>
        <w:widowControl w:val="0"/>
        <w:autoSpaceDE w:val="0"/>
        <w:autoSpaceDN w:val="0"/>
        <w:adjustRightInd w:val="0"/>
        <w:spacing w:after="0" w:line="360" w:lineRule="auto"/>
        <w:jc w:val="both"/>
        <w:rPr>
          <w:rFonts w:asciiTheme="majorHAnsi" w:hAnsiTheme="majorHAnsi" w:cstheme="majorHAnsi"/>
          <w:sz w:val="24"/>
          <w:szCs w:val="24"/>
        </w:rPr>
      </w:pPr>
    </w:p>
    <w:p w:rsidR="00512540" w:rsidRPr="00264034" w:rsidRDefault="00512540"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During my job in Daraz.com.bd I have seen so many obstacle closely. I have been a part of the process and I gave my best to develop so many things few of them are already implemented and more need to be implemented. So these are my recommendation </w:t>
      </w:r>
    </w:p>
    <w:p w:rsidR="00810E54" w:rsidRPr="00264034" w:rsidRDefault="00810E54" w:rsidP="008B04B1">
      <w:pPr>
        <w:pStyle w:val="ListParagraph"/>
        <w:widowControl w:val="0"/>
        <w:numPr>
          <w:ilvl w:val="0"/>
          <w:numId w:val="12"/>
        </w:numPr>
        <w:overflowPunct w:val="0"/>
        <w:autoSpaceDE w:val="0"/>
        <w:autoSpaceDN w:val="0"/>
        <w:adjustRightInd w:val="0"/>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should invest on their 3PL partners so that they can carry out their business smoothly. </w:t>
      </w:r>
    </w:p>
    <w:p w:rsidR="00810E54" w:rsidRPr="00264034" w:rsidRDefault="00810E54" w:rsidP="008B04B1">
      <w:pPr>
        <w:pStyle w:val="ListParagraph"/>
        <w:widowControl w:val="0"/>
        <w:numPr>
          <w:ilvl w:val="0"/>
          <w:numId w:val="12"/>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The training and personnel develop programs need to be more focused so that they key people of the company can develop themselves. </w:t>
      </w:r>
    </w:p>
    <w:p w:rsidR="00810E54" w:rsidRPr="00264034" w:rsidRDefault="00810E54" w:rsidP="008B04B1">
      <w:pPr>
        <w:pStyle w:val="ListParagraph"/>
        <w:widowControl w:val="0"/>
        <w:numPr>
          <w:ilvl w:val="0"/>
          <w:numId w:val="12"/>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Global practice in the company is very good but all the rocket people should maintain relation with other local companies as the whole sector is new so the mutual benefits is as important as competitions. </w:t>
      </w:r>
    </w:p>
    <w:p w:rsidR="005817A5" w:rsidRPr="00DE213D" w:rsidRDefault="00810E54" w:rsidP="008B04B1">
      <w:pPr>
        <w:pStyle w:val="ListParagraph"/>
        <w:widowControl w:val="0"/>
        <w:numPr>
          <w:ilvl w:val="0"/>
          <w:numId w:val="12"/>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As a startup resource selection is very important most of the startup do their biggest mistakes here.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need not be more specific on their selection process.   </w:t>
      </w:r>
    </w:p>
    <w:p w:rsidR="005817A5" w:rsidRPr="00264034" w:rsidRDefault="005817A5" w:rsidP="00264034">
      <w:pPr>
        <w:pStyle w:val="Heading1"/>
        <w:spacing w:line="360" w:lineRule="auto"/>
        <w:jc w:val="both"/>
        <w:rPr>
          <w:rFonts w:cstheme="majorHAnsi"/>
          <w:sz w:val="24"/>
          <w:szCs w:val="24"/>
        </w:rPr>
      </w:pPr>
      <w:bookmarkStart w:id="114" w:name="_Toc460082304"/>
      <w:bookmarkStart w:id="115" w:name="_Toc460082557"/>
      <w:bookmarkStart w:id="116" w:name="_Toc460083016"/>
      <w:r w:rsidRPr="00264034">
        <w:rPr>
          <w:rFonts w:cstheme="majorHAnsi"/>
          <w:sz w:val="24"/>
          <w:szCs w:val="24"/>
        </w:rPr>
        <w:lastRenderedPageBreak/>
        <w:t>Project</w:t>
      </w:r>
      <w:r w:rsidR="00547658" w:rsidRPr="00264034">
        <w:rPr>
          <w:rFonts w:cstheme="majorHAnsi"/>
          <w:sz w:val="24"/>
          <w:szCs w:val="24"/>
        </w:rPr>
        <w:t xml:space="preserve">&amp; Events with </w:t>
      </w:r>
      <w:proofErr w:type="spellStart"/>
      <w:r w:rsidR="00547658" w:rsidRPr="00264034">
        <w:rPr>
          <w:rFonts w:cstheme="majorHAnsi"/>
          <w:sz w:val="24"/>
          <w:szCs w:val="24"/>
        </w:rPr>
        <w:t>Daraz</w:t>
      </w:r>
      <w:bookmarkEnd w:id="114"/>
      <w:bookmarkEnd w:id="115"/>
      <w:bookmarkEnd w:id="116"/>
      <w:proofErr w:type="spellEnd"/>
    </w:p>
    <w:p w:rsidR="005817A5" w:rsidRPr="00264034" w:rsidRDefault="005817A5" w:rsidP="00264034">
      <w:pPr>
        <w:pStyle w:val="Heading2"/>
        <w:spacing w:before="0" w:line="360" w:lineRule="auto"/>
        <w:ind w:left="540"/>
        <w:jc w:val="both"/>
        <w:rPr>
          <w:rFonts w:cstheme="majorHAnsi"/>
          <w:sz w:val="24"/>
          <w:szCs w:val="24"/>
        </w:rPr>
      </w:pPr>
      <w:bookmarkStart w:id="117" w:name="_Toc460082305"/>
      <w:bookmarkStart w:id="118" w:name="_Toc460082558"/>
      <w:bookmarkStart w:id="119" w:name="_Toc460083017"/>
      <w:r w:rsidRPr="00264034">
        <w:rPr>
          <w:rFonts w:cstheme="majorHAnsi"/>
          <w:sz w:val="24"/>
          <w:szCs w:val="24"/>
        </w:rPr>
        <w:t>Summary</w:t>
      </w:r>
      <w:bookmarkEnd w:id="117"/>
      <w:bookmarkEnd w:id="118"/>
      <w:bookmarkEnd w:id="119"/>
    </w:p>
    <w:p w:rsidR="00FD1BB2" w:rsidRPr="00264034" w:rsidRDefault="00547658"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Being a part of this global economy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Bangladesh has adopted the global e—commerce culture with in a very short time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established as remarkable online platform in Bangladesh.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has most dynamic sales team in Bangladesh who able to onboard almost every </w:t>
      </w:r>
      <w:r w:rsidR="00FD1BB2" w:rsidRPr="00264034">
        <w:rPr>
          <w:rFonts w:asciiTheme="majorHAnsi" w:hAnsiTheme="majorHAnsi" w:cstheme="majorHAnsi"/>
          <w:sz w:val="24"/>
          <w:szCs w:val="24"/>
        </w:rPr>
        <w:t xml:space="preserve">brands of general merchandising products and 70% of fashion brands of the country. To become market leader and expand the brand value </w:t>
      </w:r>
      <w:proofErr w:type="spellStart"/>
      <w:r w:rsidR="00FD1BB2" w:rsidRPr="00264034">
        <w:rPr>
          <w:rFonts w:asciiTheme="majorHAnsi" w:hAnsiTheme="majorHAnsi" w:cstheme="majorHAnsi"/>
          <w:sz w:val="24"/>
          <w:szCs w:val="24"/>
        </w:rPr>
        <w:t>Daraz</w:t>
      </w:r>
      <w:proofErr w:type="spellEnd"/>
      <w:r w:rsidR="00FD1BB2" w:rsidRPr="00264034">
        <w:rPr>
          <w:rFonts w:asciiTheme="majorHAnsi" w:hAnsiTheme="majorHAnsi" w:cstheme="majorHAnsi"/>
          <w:sz w:val="24"/>
          <w:szCs w:val="24"/>
        </w:rPr>
        <w:t xml:space="preserve"> has executed some big events- </w:t>
      </w:r>
    </w:p>
    <w:p w:rsidR="00547658" w:rsidRPr="00264034" w:rsidRDefault="00FD1BB2" w:rsidP="008B04B1">
      <w:pPr>
        <w:pStyle w:val="ListParagraph"/>
        <w:widowControl w:val="0"/>
        <w:numPr>
          <w:ilvl w:val="0"/>
          <w:numId w:val="13"/>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Mega Mobile Week -2015</w:t>
      </w:r>
    </w:p>
    <w:p w:rsidR="00FD1BB2" w:rsidRPr="00264034" w:rsidRDefault="00FD1BB2" w:rsidP="008B04B1">
      <w:pPr>
        <w:pStyle w:val="ListParagraph"/>
        <w:widowControl w:val="0"/>
        <w:numPr>
          <w:ilvl w:val="0"/>
          <w:numId w:val="13"/>
        </w:numPr>
        <w:overflowPunct w:val="0"/>
        <w:autoSpaceDE w:val="0"/>
        <w:autoSpaceDN w:val="0"/>
        <w:adjustRightInd w:val="0"/>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RobiFatafati</w:t>
      </w:r>
      <w:proofErr w:type="spellEnd"/>
      <w:r w:rsidRPr="00264034">
        <w:rPr>
          <w:rFonts w:asciiTheme="majorHAnsi" w:hAnsiTheme="majorHAnsi" w:cstheme="majorHAnsi"/>
          <w:sz w:val="24"/>
          <w:szCs w:val="24"/>
        </w:rPr>
        <w:t xml:space="preserve"> Friday-2015</w:t>
      </w:r>
    </w:p>
    <w:p w:rsidR="006033CA" w:rsidRPr="00264034" w:rsidRDefault="00FD1BB2" w:rsidP="008B04B1">
      <w:pPr>
        <w:pStyle w:val="ListParagraph"/>
        <w:widowControl w:val="0"/>
        <w:numPr>
          <w:ilvl w:val="0"/>
          <w:numId w:val="13"/>
        </w:numPr>
        <w:overflowPunct w:val="0"/>
        <w:autoSpaceDE w:val="0"/>
        <w:autoSpaceDN w:val="0"/>
        <w:adjustRightInd w:val="0"/>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Bangali</w:t>
      </w:r>
      <w:proofErr w:type="spellEnd"/>
      <w:r w:rsidRPr="00264034">
        <w:rPr>
          <w:rFonts w:asciiTheme="majorHAnsi" w:hAnsiTheme="majorHAnsi" w:cstheme="majorHAnsi"/>
          <w:sz w:val="24"/>
          <w:szCs w:val="24"/>
        </w:rPr>
        <w:t xml:space="preserve"> New Year Campaign </w:t>
      </w:r>
      <w:r w:rsidR="006033CA" w:rsidRPr="00264034">
        <w:rPr>
          <w:rFonts w:asciiTheme="majorHAnsi" w:hAnsiTheme="majorHAnsi" w:cstheme="majorHAnsi"/>
          <w:sz w:val="24"/>
          <w:szCs w:val="24"/>
        </w:rPr>
        <w:t>–</w:t>
      </w:r>
      <w:r w:rsidRPr="00264034">
        <w:rPr>
          <w:rFonts w:asciiTheme="majorHAnsi" w:hAnsiTheme="majorHAnsi" w:cstheme="majorHAnsi"/>
          <w:sz w:val="24"/>
          <w:szCs w:val="24"/>
        </w:rPr>
        <w:t xml:space="preserve"> 2016</w:t>
      </w:r>
    </w:p>
    <w:p w:rsidR="00FD1BB2" w:rsidRPr="00264034" w:rsidRDefault="00FD1BB2" w:rsidP="00264034">
      <w:pPr>
        <w:pStyle w:val="ListParagraph"/>
        <w:widowControl w:val="0"/>
        <w:overflowPunct w:val="0"/>
        <w:autoSpaceDE w:val="0"/>
        <w:autoSpaceDN w:val="0"/>
        <w:adjustRightInd w:val="0"/>
        <w:spacing w:after="0" w:line="360" w:lineRule="auto"/>
        <w:ind w:left="1500"/>
        <w:jc w:val="both"/>
        <w:rPr>
          <w:rFonts w:asciiTheme="majorHAnsi" w:hAnsiTheme="majorHAnsi" w:cstheme="majorHAnsi"/>
          <w:sz w:val="24"/>
          <w:szCs w:val="24"/>
        </w:rPr>
      </w:pPr>
    </w:p>
    <w:p w:rsidR="00547658" w:rsidRPr="00264034" w:rsidRDefault="006033CA"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These were the campaign I have done with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during my working period. Those campaign was new for the e-commerce sectors in Bangladesh and bring a new experience for the customer in shopping online. </w:t>
      </w:r>
    </w:p>
    <w:p w:rsidR="00547658" w:rsidRPr="00264034" w:rsidRDefault="00547658"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5817A5" w:rsidRPr="00264034" w:rsidRDefault="005817A5" w:rsidP="002D532B">
      <w:pPr>
        <w:pStyle w:val="Heading2"/>
        <w:numPr>
          <w:ilvl w:val="0"/>
          <w:numId w:val="0"/>
        </w:numPr>
        <w:ind w:left="576"/>
      </w:pPr>
    </w:p>
    <w:p w:rsidR="00840A2B" w:rsidRPr="00264034" w:rsidRDefault="00840A2B" w:rsidP="002D532B">
      <w:pPr>
        <w:pStyle w:val="Heading2"/>
      </w:pPr>
      <w:bookmarkStart w:id="120" w:name="_Toc460082306"/>
      <w:bookmarkStart w:id="121" w:name="_Toc460082559"/>
      <w:bookmarkStart w:id="122" w:name="_Toc460083018"/>
      <w:r w:rsidRPr="00264034">
        <w:t>Description</w:t>
      </w:r>
      <w:r w:rsidR="006033CA" w:rsidRPr="00264034">
        <w:t>, Success &amp; Limitations</w:t>
      </w:r>
      <w:r w:rsidRPr="00264034">
        <w:t xml:space="preserve"> of the </w:t>
      </w:r>
      <w:r w:rsidR="006033CA" w:rsidRPr="00264034">
        <w:t>Events</w:t>
      </w:r>
      <w:bookmarkEnd w:id="120"/>
      <w:bookmarkEnd w:id="121"/>
      <w:bookmarkEnd w:id="122"/>
    </w:p>
    <w:p w:rsidR="00041A4F" w:rsidRPr="00264034" w:rsidRDefault="00041A4F"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6033CA" w:rsidRPr="00264034" w:rsidRDefault="006033CA" w:rsidP="002D532B">
      <w:pPr>
        <w:pStyle w:val="Heading3"/>
      </w:pPr>
      <w:bookmarkStart w:id="123" w:name="_Toc460083019"/>
      <w:r w:rsidRPr="00264034">
        <w:t>Mega Mobile Week -2015</w:t>
      </w:r>
      <w:bookmarkEnd w:id="123"/>
    </w:p>
    <w:p w:rsidR="006033CA" w:rsidRDefault="006033CA"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This was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Bangladesh first event </w:t>
      </w:r>
      <w:r w:rsidR="00E846EA" w:rsidRPr="00264034">
        <w:rPr>
          <w:rFonts w:asciiTheme="majorHAnsi" w:hAnsiTheme="majorHAnsi" w:cstheme="majorHAnsi"/>
          <w:sz w:val="24"/>
          <w:szCs w:val="24"/>
        </w:rPr>
        <w:t xml:space="preserve">in Bangladesh where 17 mobile brands had participated. The duration of the event was one week and </w:t>
      </w:r>
      <w:proofErr w:type="spellStart"/>
      <w:r w:rsidR="00E846EA" w:rsidRPr="00264034">
        <w:rPr>
          <w:rFonts w:asciiTheme="majorHAnsi" w:hAnsiTheme="majorHAnsi" w:cstheme="majorHAnsi"/>
          <w:sz w:val="24"/>
          <w:szCs w:val="24"/>
        </w:rPr>
        <w:t>Daraz</w:t>
      </w:r>
      <w:proofErr w:type="spellEnd"/>
      <w:r w:rsidR="00E846EA" w:rsidRPr="00264034">
        <w:rPr>
          <w:rFonts w:asciiTheme="majorHAnsi" w:hAnsiTheme="majorHAnsi" w:cstheme="majorHAnsi"/>
          <w:sz w:val="24"/>
          <w:szCs w:val="24"/>
        </w:rPr>
        <w:t xml:space="preserve"> got orders more than Five thousand mobile phones and accessories from around the country. Among those order 82% were verified and confirmed and 62% were shipped and delivered. The return rate was 7% for different reasons. The most soled mobile handset was </w:t>
      </w:r>
      <w:proofErr w:type="spellStart"/>
      <w:r w:rsidR="00E846EA" w:rsidRPr="00264034">
        <w:rPr>
          <w:rFonts w:asciiTheme="majorHAnsi" w:hAnsiTheme="majorHAnsi" w:cstheme="majorHAnsi"/>
          <w:sz w:val="24"/>
          <w:szCs w:val="24"/>
        </w:rPr>
        <w:t>Honorholi</w:t>
      </w:r>
      <w:proofErr w:type="spellEnd"/>
      <w:r w:rsidR="00E846EA" w:rsidRPr="00264034">
        <w:rPr>
          <w:rFonts w:asciiTheme="majorHAnsi" w:hAnsiTheme="majorHAnsi" w:cstheme="majorHAnsi"/>
          <w:sz w:val="24"/>
          <w:szCs w:val="24"/>
        </w:rPr>
        <w:t xml:space="preserve"> by </w:t>
      </w:r>
      <w:proofErr w:type="spellStart"/>
      <w:r w:rsidR="00E846EA" w:rsidRPr="00264034">
        <w:rPr>
          <w:rFonts w:asciiTheme="majorHAnsi" w:hAnsiTheme="majorHAnsi" w:cstheme="majorHAnsi"/>
          <w:sz w:val="24"/>
          <w:szCs w:val="24"/>
        </w:rPr>
        <w:t>Huwauei</w:t>
      </w:r>
      <w:proofErr w:type="spellEnd"/>
      <w:r w:rsidR="00E846EA" w:rsidRPr="00264034">
        <w:rPr>
          <w:rFonts w:asciiTheme="majorHAnsi" w:hAnsiTheme="majorHAnsi" w:cstheme="majorHAnsi"/>
          <w:sz w:val="24"/>
          <w:szCs w:val="24"/>
        </w:rPr>
        <w:t xml:space="preserve">. Other remarkable brands and models Samsung A-5, Nokia Lumia, Modes, 6 Degree. </w:t>
      </w:r>
    </w:p>
    <w:p w:rsidR="004179A3" w:rsidRDefault="004179A3"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4179A3" w:rsidRDefault="004179A3"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4179A3" w:rsidRDefault="004179A3"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4179A3" w:rsidRDefault="004179A3"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noProof/>
          <w:sz w:val="24"/>
          <w:szCs w:val="24"/>
        </w:rPr>
        <w:lastRenderedPageBreak/>
        <w:drawing>
          <wp:inline distT="0" distB="0" distL="0" distR="0">
            <wp:extent cx="5943600" cy="2197735"/>
            <wp:effectExtent l="152400" t="152400" r="361950" b="354965"/>
            <wp:docPr id="19480" name="Picture 1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 name="MobileWeek-Cover.jpg"/>
                    <pic:cNvPicPr/>
                  </pic:nvPicPr>
                  <pic:blipFill>
                    <a:blip r:embed="rId34">
                      <a:extLst>
                        <a:ext uri="{28A0092B-C50C-407E-A947-70E740481C1C}">
                          <a14:useLocalDpi xmlns:a14="http://schemas.microsoft.com/office/drawing/2010/main" val="0"/>
                        </a:ext>
                      </a:extLst>
                    </a:blip>
                    <a:stretch>
                      <a:fillRect/>
                    </a:stretch>
                  </pic:blipFill>
                  <pic:spPr>
                    <a:xfrm>
                      <a:off x="0" y="0"/>
                      <a:ext cx="5943600" cy="2197735"/>
                    </a:xfrm>
                    <a:prstGeom prst="rect">
                      <a:avLst/>
                    </a:prstGeom>
                    <a:ln>
                      <a:noFill/>
                    </a:ln>
                    <a:effectLst>
                      <a:outerShdw blurRad="292100" dist="139700" dir="2700000" algn="tl" rotWithShape="0">
                        <a:srgbClr val="333333">
                          <a:alpha val="65000"/>
                        </a:srgbClr>
                      </a:outerShdw>
                    </a:effectLst>
                  </pic:spPr>
                </pic:pic>
              </a:graphicData>
            </a:graphic>
          </wp:inline>
        </w:drawing>
      </w:r>
    </w:p>
    <w:p w:rsidR="004179A3" w:rsidRDefault="004179A3" w:rsidP="004179A3">
      <w:pPr>
        <w:spacing w:after="0" w:line="360" w:lineRule="auto"/>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t>Illustration 5</w:t>
      </w:r>
      <w:r w:rsidRPr="00264034">
        <w:rPr>
          <w:rFonts w:asciiTheme="majorHAnsi" w:hAnsiTheme="majorHAnsi" w:cstheme="majorHAnsi"/>
          <w:sz w:val="24"/>
          <w:szCs w:val="24"/>
        </w:rPr>
        <w:t xml:space="preserve">: </w:t>
      </w:r>
      <w:r>
        <w:rPr>
          <w:rFonts w:asciiTheme="majorHAnsi" w:hAnsiTheme="majorHAnsi" w:cstheme="majorHAnsi"/>
          <w:sz w:val="24"/>
          <w:szCs w:val="24"/>
        </w:rPr>
        <w:t xml:space="preserve">Mobile </w:t>
      </w:r>
      <w:r w:rsidR="007C72E8">
        <w:rPr>
          <w:rFonts w:asciiTheme="majorHAnsi" w:hAnsiTheme="majorHAnsi" w:cstheme="majorHAnsi"/>
          <w:sz w:val="24"/>
          <w:szCs w:val="24"/>
        </w:rPr>
        <w:t xml:space="preserve">week </w:t>
      </w:r>
      <w:proofErr w:type="spellStart"/>
      <w:r w:rsidR="007C72E8" w:rsidRPr="00264034">
        <w:rPr>
          <w:rFonts w:asciiTheme="majorHAnsi" w:hAnsiTheme="majorHAnsi" w:cstheme="majorHAnsi"/>
          <w:sz w:val="24"/>
          <w:szCs w:val="24"/>
        </w:rPr>
        <w:t>of</w:t>
      </w:r>
      <w:r w:rsidRPr="00264034">
        <w:rPr>
          <w:rFonts w:asciiTheme="majorHAnsi" w:hAnsiTheme="majorHAnsi" w:cstheme="majorHAnsi"/>
          <w:sz w:val="24"/>
          <w:szCs w:val="24"/>
        </w:rPr>
        <w:t>Daraz</w:t>
      </w:r>
      <w:proofErr w:type="spellEnd"/>
    </w:p>
    <w:p w:rsidR="00DE213D" w:rsidRPr="00264034" w:rsidRDefault="00DE213D"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742EC9" w:rsidRDefault="00E846EA" w:rsidP="00742EC9">
      <w:pPr>
        <w:pStyle w:val="Heading4"/>
      </w:pPr>
      <w:r w:rsidRPr="00B84289">
        <w:rPr>
          <w:i w:val="0"/>
        </w:rPr>
        <w:t>Success of Mega Mobile Week</w:t>
      </w:r>
      <w:r w:rsidRPr="00264034">
        <w:t xml:space="preserve"> – </w:t>
      </w:r>
    </w:p>
    <w:p w:rsidR="0066298A" w:rsidRPr="00B84289" w:rsidRDefault="00E846EA" w:rsidP="00B84289">
      <w:pPr>
        <w:spacing w:line="360" w:lineRule="auto"/>
        <w:ind w:left="666"/>
        <w:jc w:val="both"/>
        <w:rPr>
          <w:rFonts w:asciiTheme="majorHAnsi" w:hAnsiTheme="majorHAnsi" w:cstheme="majorHAnsi"/>
          <w:sz w:val="24"/>
          <w:szCs w:val="24"/>
        </w:rPr>
      </w:pPr>
      <w:proofErr w:type="spellStart"/>
      <w:r w:rsidRPr="00B84289">
        <w:rPr>
          <w:rFonts w:asciiTheme="majorHAnsi" w:hAnsiTheme="majorHAnsi" w:cstheme="majorHAnsi"/>
          <w:sz w:val="24"/>
          <w:szCs w:val="24"/>
        </w:rPr>
        <w:t>Daraz</w:t>
      </w:r>
      <w:proofErr w:type="spellEnd"/>
      <w:r w:rsidRPr="00B84289">
        <w:rPr>
          <w:rFonts w:asciiTheme="majorHAnsi" w:hAnsiTheme="majorHAnsi" w:cstheme="majorHAnsi"/>
          <w:sz w:val="24"/>
          <w:szCs w:val="24"/>
        </w:rPr>
        <w:t xml:space="preserve"> Bangladesh made first footprint as a biggest online platform in the industries. The Sales was as high </w:t>
      </w:r>
      <w:r w:rsidR="0066298A" w:rsidRPr="00B84289">
        <w:rPr>
          <w:rFonts w:asciiTheme="majorHAnsi" w:hAnsiTheme="majorHAnsi" w:cstheme="majorHAnsi"/>
          <w:sz w:val="24"/>
          <w:szCs w:val="24"/>
        </w:rPr>
        <w:t xml:space="preserve">that was equal to the revenue of previous quarter. More brand become interested to work with </w:t>
      </w:r>
      <w:proofErr w:type="spellStart"/>
      <w:r w:rsidR="0066298A" w:rsidRPr="00B84289">
        <w:rPr>
          <w:rFonts w:asciiTheme="majorHAnsi" w:hAnsiTheme="majorHAnsi" w:cstheme="majorHAnsi"/>
          <w:sz w:val="24"/>
          <w:szCs w:val="24"/>
        </w:rPr>
        <w:t>Daraz</w:t>
      </w:r>
      <w:proofErr w:type="spellEnd"/>
      <w:r w:rsidR="0066298A" w:rsidRPr="00B84289">
        <w:rPr>
          <w:rFonts w:asciiTheme="majorHAnsi" w:hAnsiTheme="majorHAnsi" w:cstheme="majorHAnsi"/>
          <w:sz w:val="24"/>
          <w:szCs w:val="24"/>
        </w:rPr>
        <w:t xml:space="preserve"> Bangladesh. The Branded vendor acquisition was become easier. The platform start getting big corporate deals and </w:t>
      </w:r>
      <w:proofErr w:type="spellStart"/>
      <w:r w:rsidR="0066298A" w:rsidRPr="00B84289">
        <w:rPr>
          <w:rFonts w:asciiTheme="majorHAnsi" w:hAnsiTheme="majorHAnsi" w:cstheme="majorHAnsi"/>
          <w:sz w:val="24"/>
          <w:szCs w:val="24"/>
        </w:rPr>
        <w:t>Daraz</w:t>
      </w:r>
      <w:proofErr w:type="spellEnd"/>
      <w:r w:rsidR="0066298A" w:rsidRPr="00B84289">
        <w:rPr>
          <w:rFonts w:asciiTheme="majorHAnsi" w:hAnsiTheme="majorHAnsi" w:cstheme="majorHAnsi"/>
          <w:sz w:val="24"/>
          <w:szCs w:val="24"/>
        </w:rPr>
        <w:t xml:space="preserve"> introduce a whole new B2B sales team. The dependency on grey market reduces as some sole distributors of mobile phone hand set FDL, Mobile XL, and Edison Group showed interest to work with </w:t>
      </w:r>
      <w:proofErr w:type="spellStart"/>
      <w:r w:rsidR="0066298A" w:rsidRPr="00B84289">
        <w:rPr>
          <w:rFonts w:asciiTheme="majorHAnsi" w:hAnsiTheme="majorHAnsi" w:cstheme="majorHAnsi"/>
          <w:sz w:val="24"/>
          <w:szCs w:val="24"/>
        </w:rPr>
        <w:t>Daraz</w:t>
      </w:r>
      <w:proofErr w:type="spellEnd"/>
      <w:r w:rsidR="0066298A" w:rsidRPr="00B84289">
        <w:rPr>
          <w:rFonts w:asciiTheme="majorHAnsi" w:hAnsiTheme="majorHAnsi" w:cstheme="majorHAnsi"/>
          <w:sz w:val="24"/>
          <w:szCs w:val="24"/>
        </w:rPr>
        <w:t xml:space="preserve">. </w:t>
      </w:r>
    </w:p>
    <w:p w:rsidR="00B84289" w:rsidRPr="00B84289" w:rsidRDefault="0066298A" w:rsidP="00B84289">
      <w:pPr>
        <w:pStyle w:val="Heading4"/>
        <w:rPr>
          <w:rFonts w:cstheme="majorHAnsi"/>
          <w:b w:val="0"/>
          <w:sz w:val="24"/>
          <w:szCs w:val="24"/>
        </w:rPr>
      </w:pPr>
      <w:r w:rsidRPr="00B84289">
        <w:rPr>
          <w:rStyle w:val="Heading4Char"/>
          <w:b/>
        </w:rPr>
        <w:t>Limitations</w:t>
      </w:r>
      <w:r w:rsidRPr="00B84289">
        <w:rPr>
          <w:rFonts w:cstheme="majorHAnsi"/>
          <w:b w:val="0"/>
          <w:sz w:val="24"/>
          <w:szCs w:val="24"/>
        </w:rPr>
        <w:t xml:space="preserve"> </w:t>
      </w:r>
    </w:p>
    <w:p w:rsidR="00E846EA" w:rsidRPr="00264034" w:rsidRDefault="0066298A" w:rsidP="00DE213D">
      <w:pPr>
        <w:widowControl w:val="0"/>
        <w:overflowPunct w:val="0"/>
        <w:autoSpaceDE w:val="0"/>
        <w:autoSpaceDN w:val="0"/>
        <w:adjustRightInd w:val="0"/>
        <w:spacing w:after="0" w:line="360" w:lineRule="auto"/>
        <w:ind w:left="666"/>
        <w:jc w:val="both"/>
        <w:rPr>
          <w:rFonts w:asciiTheme="majorHAnsi" w:hAnsiTheme="majorHAnsi" w:cstheme="majorHAnsi"/>
          <w:sz w:val="24"/>
          <w:szCs w:val="24"/>
        </w:rPr>
      </w:pPr>
      <w:r w:rsidRPr="00264034">
        <w:rPr>
          <w:rFonts w:asciiTheme="majorHAnsi" w:hAnsiTheme="majorHAnsi" w:cstheme="majorHAnsi"/>
          <w:sz w:val="24"/>
          <w:szCs w:val="24"/>
        </w:rPr>
        <w:t xml:space="preserve">As the event was big there were some limitations for that the events cannot reach the expectations. First of all the vendor was not so much clear about the projected sales volume and the operations model. As we introduce the drop ship model the vendor manager was not clear about the </w:t>
      </w:r>
      <w:r w:rsidR="007272F4" w:rsidRPr="00264034">
        <w:rPr>
          <w:rFonts w:asciiTheme="majorHAnsi" w:hAnsiTheme="majorHAnsi" w:cstheme="majorHAnsi"/>
          <w:sz w:val="24"/>
          <w:szCs w:val="24"/>
        </w:rPr>
        <w:t xml:space="preserve">functions. During the event when we go so many orders most the orders was canceled because the enlisted vendors were out of stocked the demand was not fulfilled timely. Which created customer dissatisfaction. Secondly from the logistics side the whole team was not capable enough to pull the whole distribution and fulfillment. Inside Dhaka we were quite successful but outside Dhaka the dependency on 3PL was high and the 3PL failed to meet the demand. The product did not reached timely to the customer end, limitation of 3pl’s operation coverage was big issues of limitations. </w:t>
      </w:r>
    </w:p>
    <w:p w:rsidR="0066462C" w:rsidRPr="00264034" w:rsidRDefault="0066462C" w:rsidP="00264034">
      <w:pPr>
        <w:widowControl w:val="0"/>
        <w:overflowPunct w:val="0"/>
        <w:autoSpaceDE w:val="0"/>
        <w:autoSpaceDN w:val="0"/>
        <w:adjustRightInd w:val="0"/>
        <w:spacing w:after="0" w:line="360" w:lineRule="auto"/>
        <w:jc w:val="both"/>
        <w:rPr>
          <w:rFonts w:asciiTheme="majorHAnsi" w:hAnsiTheme="majorHAnsi" w:cstheme="majorHAnsi"/>
          <w:b/>
          <w:sz w:val="24"/>
          <w:szCs w:val="24"/>
        </w:rPr>
      </w:pPr>
    </w:p>
    <w:p w:rsidR="002D532B" w:rsidRDefault="002D532B" w:rsidP="00264034">
      <w:pPr>
        <w:widowControl w:val="0"/>
        <w:overflowPunct w:val="0"/>
        <w:autoSpaceDE w:val="0"/>
        <w:autoSpaceDN w:val="0"/>
        <w:adjustRightInd w:val="0"/>
        <w:spacing w:after="0" w:line="360" w:lineRule="auto"/>
        <w:jc w:val="both"/>
        <w:rPr>
          <w:rStyle w:val="Heading3Char"/>
        </w:rPr>
      </w:pPr>
    </w:p>
    <w:p w:rsidR="002D532B" w:rsidRPr="00B84289" w:rsidRDefault="0066462C" w:rsidP="00B84289">
      <w:pPr>
        <w:pStyle w:val="Heading3"/>
      </w:pPr>
      <w:bookmarkStart w:id="124" w:name="_Toc460083020"/>
      <w:proofErr w:type="spellStart"/>
      <w:r w:rsidRPr="00B84289">
        <w:rPr>
          <w:rStyle w:val="Heading3Char"/>
          <w:b/>
          <w:bCs/>
        </w:rPr>
        <w:t>RobiFatafati</w:t>
      </w:r>
      <w:proofErr w:type="spellEnd"/>
      <w:r w:rsidRPr="00B84289">
        <w:rPr>
          <w:rStyle w:val="Heading3Char"/>
          <w:b/>
          <w:bCs/>
        </w:rPr>
        <w:t xml:space="preserve"> Friday</w:t>
      </w:r>
      <w:bookmarkEnd w:id="124"/>
    </w:p>
    <w:p w:rsidR="00EB1DE1" w:rsidRPr="00264034" w:rsidRDefault="0066462C"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proofErr w:type="spellStart"/>
      <w:r w:rsidRPr="00264034">
        <w:rPr>
          <w:rFonts w:asciiTheme="majorHAnsi" w:hAnsiTheme="majorHAnsi" w:cstheme="majorHAnsi"/>
          <w:sz w:val="24"/>
          <w:szCs w:val="24"/>
        </w:rPr>
        <w:t>RobiFatafati</w:t>
      </w:r>
      <w:proofErr w:type="spellEnd"/>
      <w:r w:rsidRPr="00264034">
        <w:rPr>
          <w:rFonts w:asciiTheme="majorHAnsi" w:hAnsiTheme="majorHAnsi" w:cstheme="majorHAnsi"/>
          <w:sz w:val="24"/>
          <w:szCs w:val="24"/>
        </w:rPr>
        <w:t xml:space="preserve"> Friday was another event by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Bangladesh and it was the biggest event of Bangladesh E-commerce history. The event was hosted by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and partnered by telecom company </w:t>
      </w:r>
      <w:proofErr w:type="spellStart"/>
      <w:r w:rsidRPr="00264034">
        <w:rPr>
          <w:rFonts w:asciiTheme="majorHAnsi" w:hAnsiTheme="majorHAnsi" w:cstheme="majorHAnsi"/>
          <w:sz w:val="24"/>
          <w:szCs w:val="24"/>
        </w:rPr>
        <w:t>Robi</w:t>
      </w:r>
      <w:proofErr w:type="spellEnd"/>
      <w:r w:rsidRPr="00264034">
        <w:rPr>
          <w:rFonts w:asciiTheme="majorHAnsi" w:hAnsiTheme="majorHAnsi" w:cstheme="majorHAnsi"/>
          <w:sz w:val="24"/>
          <w:szCs w:val="24"/>
        </w:rPr>
        <w:t xml:space="preserve">. The objective was to introduce Black Friday Culture in Bangladesh. This Black Friday culture is mainly online and offline retail shops give super discount to their customer in the last Friday of November of the year. This culture is very popular in USA, Canada and many European </w:t>
      </w:r>
      <w:r w:rsidR="00EB1DE1" w:rsidRPr="00264034">
        <w:rPr>
          <w:rFonts w:asciiTheme="majorHAnsi" w:hAnsiTheme="majorHAnsi" w:cstheme="majorHAnsi"/>
          <w:sz w:val="24"/>
          <w:szCs w:val="24"/>
        </w:rPr>
        <w:t xml:space="preserve">countries. The features of this gala event- </w:t>
      </w:r>
    </w:p>
    <w:p w:rsidR="007272F4" w:rsidRPr="00264034" w:rsidRDefault="00EB1DE1" w:rsidP="008B04B1">
      <w:pPr>
        <w:pStyle w:val="ListParagraph"/>
        <w:widowControl w:val="0"/>
        <w:numPr>
          <w:ilvl w:val="0"/>
          <w:numId w:val="14"/>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Over 2,000,000 SKU</w:t>
      </w:r>
    </w:p>
    <w:p w:rsidR="00EB1DE1" w:rsidRPr="00264034" w:rsidRDefault="00EB1DE1" w:rsidP="008B04B1">
      <w:pPr>
        <w:pStyle w:val="ListParagraph"/>
        <w:widowControl w:val="0"/>
        <w:numPr>
          <w:ilvl w:val="0"/>
          <w:numId w:val="14"/>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5000 products had more than 50% discount</w:t>
      </w:r>
    </w:p>
    <w:p w:rsidR="00EB1DE1" w:rsidRPr="00264034" w:rsidRDefault="00EB1DE1" w:rsidP="008B04B1">
      <w:pPr>
        <w:pStyle w:val="ListParagraph"/>
        <w:widowControl w:val="0"/>
        <w:numPr>
          <w:ilvl w:val="0"/>
          <w:numId w:val="14"/>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More than  70 million taka discounts</w:t>
      </w:r>
    </w:p>
    <w:p w:rsidR="00EB1DE1" w:rsidRPr="00264034" w:rsidRDefault="00EB1DE1" w:rsidP="008B04B1">
      <w:pPr>
        <w:pStyle w:val="ListParagraph"/>
        <w:widowControl w:val="0"/>
        <w:numPr>
          <w:ilvl w:val="0"/>
          <w:numId w:val="14"/>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72 established brand was onboard with discounts</w:t>
      </w:r>
    </w:p>
    <w:p w:rsidR="00EB1DE1" w:rsidRPr="00264034" w:rsidRDefault="00EB1DE1" w:rsidP="008B04B1">
      <w:pPr>
        <w:pStyle w:val="ListParagraph"/>
        <w:widowControl w:val="0"/>
        <w:numPr>
          <w:ilvl w:val="0"/>
          <w:numId w:val="14"/>
        </w:numPr>
        <w:overflowPunct w:val="0"/>
        <w:autoSpaceDE w:val="0"/>
        <w:autoSpaceDN w:val="0"/>
        <w:adjustRightInd w:val="0"/>
        <w:spacing w:after="0" w:line="360" w:lineRule="auto"/>
        <w:jc w:val="both"/>
        <w:rPr>
          <w:rFonts w:asciiTheme="majorHAnsi" w:hAnsiTheme="majorHAnsi" w:cstheme="majorHAnsi"/>
          <w:sz w:val="24"/>
          <w:szCs w:val="24"/>
        </w:rPr>
      </w:pPr>
      <w:r w:rsidRPr="00264034">
        <w:rPr>
          <w:rFonts w:asciiTheme="majorHAnsi" w:hAnsiTheme="majorHAnsi" w:cstheme="majorHAnsi"/>
          <w:sz w:val="24"/>
          <w:szCs w:val="24"/>
        </w:rPr>
        <w:t xml:space="preserve">More than 20000 mobile phone were warehoused </w:t>
      </w:r>
    </w:p>
    <w:p w:rsidR="00EB1DE1" w:rsidRPr="00264034" w:rsidRDefault="00EB1DE1" w:rsidP="00264034">
      <w:pPr>
        <w:widowControl w:val="0"/>
        <w:overflowPunct w:val="0"/>
        <w:autoSpaceDE w:val="0"/>
        <w:autoSpaceDN w:val="0"/>
        <w:adjustRightInd w:val="0"/>
        <w:spacing w:after="0" w:line="360" w:lineRule="auto"/>
        <w:ind w:left="666"/>
        <w:jc w:val="both"/>
        <w:rPr>
          <w:rFonts w:asciiTheme="majorHAnsi" w:hAnsiTheme="majorHAnsi" w:cstheme="majorHAnsi"/>
          <w:sz w:val="24"/>
          <w:szCs w:val="24"/>
        </w:rPr>
      </w:pPr>
    </w:p>
    <w:p w:rsidR="00DE213D" w:rsidRDefault="004179A3" w:rsidP="00264034">
      <w:pPr>
        <w:widowControl w:val="0"/>
        <w:overflowPunct w:val="0"/>
        <w:autoSpaceDE w:val="0"/>
        <w:autoSpaceDN w:val="0"/>
        <w:adjustRightInd w:val="0"/>
        <w:spacing w:after="0" w:line="360" w:lineRule="auto"/>
        <w:ind w:left="666"/>
        <w:jc w:val="both"/>
        <w:rPr>
          <w:rFonts w:asciiTheme="majorHAnsi" w:hAnsiTheme="majorHAnsi" w:cstheme="majorHAnsi"/>
          <w:b/>
          <w:sz w:val="24"/>
          <w:szCs w:val="24"/>
        </w:rPr>
      </w:pPr>
      <w:r>
        <w:rPr>
          <w:rFonts w:asciiTheme="majorHAnsi" w:hAnsiTheme="majorHAnsi" w:cstheme="majorHAnsi"/>
          <w:b/>
          <w:noProof/>
          <w:sz w:val="24"/>
          <w:szCs w:val="24"/>
        </w:rPr>
        <w:drawing>
          <wp:inline distT="0" distB="0" distL="0" distR="0">
            <wp:extent cx="5260769" cy="2333625"/>
            <wp:effectExtent l="0" t="0" r="0" b="0"/>
            <wp:docPr id="19481" name="Picture 1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 name="Robi-Daraz-Fatafati-Friday-Offer.jpg"/>
                    <pic:cNvPicPr/>
                  </pic:nvPicPr>
                  <pic:blipFill>
                    <a:blip r:embed="rId35">
                      <a:extLst>
                        <a:ext uri="{28A0092B-C50C-407E-A947-70E740481C1C}">
                          <a14:useLocalDpi xmlns:a14="http://schemas.microsoft.com/office/drawing/2010/main" val="0"/>
                        </a:ext>
                      </a:extLst>
                    </a:blip>
                    <a:stretch>
                      <a:fillRect/>
                    </a:stretch>
                  </pic:blipFill>
                  <pic:spPr>
                    <a:xfrm>
                      <a:off x="0" y="0"/>
                      <a:ext cx="5271573" cy="2338418"/>
                    </a:xfrm>
                    <a:prstGeom prst="rect">
                      <a:avLst/>
                    </a:prstGeom>
                  </pic:spPr>
                </pic:pic>
              </a:graphicData>
            </a:graphic>
          </wp:inline>
        </w:drawing>
      </w:r>
    </w:p>
    <w:p w:rsidR="004179A3" w:rsidRDefault="004179A3" w:rsidP="004179A3">
      <w:pPr>
        <w:spacing w:after="0" w:line="360" w:lineRule="auto"/>
        <w:ind w:left="2160" w:firstLine="720"/>
        <w:jc w:val="both"/>
        <w:rPr>
          <w:rFonts w:asciiTheme="majorHAnsi" w:hAnsiTheme="majorHAnsi" w:cstheme="majorHAnsi"/>
          <w:sz w:val="24"/>
          <w:szCs w:val="24"/>
        </w:rPr>
      </w:pPr>
      <w:r w:rsidRPr="00264034">
        <w:rPr>
          <w:rFonts w:asciiTheme="majorHAnsi" w:hAnsiTheme="majorHAnsi" w:cstheme="majorHAnsi"/>
          <w:sz w:val="24"/>
          <w:szCs w:val="24"/>
        </w:rPr>
        <w:t xml:space="preserve">Illustration </w:t>
      </w:r>
      <w:r>
        <w:rPr>
          <w:rFonts w:asciiTheme="majorHAnsi" w:hAnsiTheme="majorHAnsi" w:cstheme="majorHAnsi"/>
          <w:sz w:val="24"/>
          <w:szCs w:val="24"/>
        </w:rPr>
        <w:t>6</w:t>
      </w:r>
      <w:r w:rsidRPr="00264034">
        <w:rPr>
          <w:rFonts w:asciiTheme="majorHAnsi" w:hAnsiTheme="majorHAnsi" w:cstheme="majorHAnsi"/>
          <w:sz w:val="24"/>
          <w:szCs w:val="24"/>
        </w:rPr>
        <w:t xml:space="preserve">: </w:t>
      </w:r>
      <w:proofErr w:type="spellStart"/>
      <w:r>
        <w:rPr>
          <w:rFonts w:asciiTheme="majorHAnsi" w:hAnsiTheme="majorHAnsi" w:cstheme="majorHAnsi"/>
          <w:sz w:val="24"/>
          <w:szCs w:val="24"/>
        </w:rPr>
        <w:t>Fatafati</w:t>
      </w:r>
      <w:proofErr w:type="spellEnd"/>
      <w:r>
        <w:rPr>
          <w:rFonts w:asciiTheme="majorHAnsi" w:hAnsiTheme="majorHAnsi" w:cstheme="majorHAnsi"/>
          <w:sz w:val="24"/>
          <w:szCs w:val="24"/>
        </w:rPr>
        <w:t xml:space="preserve"> Friday by </w:t>
      </w:r>
      <w:proofErr w:type="spellStart"/>
      <w:r w:rsidRPr="00264034">
        <w:rPr>
          <w:rFonts w:asciiTheme="majorHAnsi" w:hAnsiTheme="majorHAnsi" w:cstheme="majorHAnsi"/>
          <w:sz w:val="24"/>
          <w:szCs w:val="24"/>
        </w:rPr>
        <w:t>Daraz</w:t>
      </w:r>
      <w:proofErr w:type="spellEnd"/>
    </w:p>
    <w:p w:rsidR="004179A3" w:rsidRDefault="004179A3" w:rsidP="004179A3">
      <w:pPr>
        <w:widowControl w:val="0"/>
        <w:overflowPunct w:val="0"/>
        <w:autoSpaceDE w:val="0"/>
        <w:autoSpaceDN w:val="0"/>
        <w:adjustRightInd w:val="0"/>
        <w:spacing w:after="0" w:line="360" w:lineRule="auto"/>
        <w:ind w:left="666"/>
        <w:jc w:val="center"/>
        <w:rPr>
          <w:rFonts w:asciiTheme="majorHAnsi" w:hAnsiTheme="majorHAnsi" w:cstheme="majorHAnsi"/>
          <w:b/>
          <w:sz w:val="24"/>
          <w:szCs w:val="24"/>
        </w:rPr>
      </w:pPr>
    </w:p>
    <w:p w:rsidR="002D532B" w:rsidRPr="00B84289" w:rsidRDefault="00EB1DE1" w:rsidP="00B84289">
      <w:pPr>
        <w:pStyle w:val="Heading4"/>
        <w:rPr>
          <w:rStyle w:val="Heading4Char"/>
          <w:b/>
          <w:bCs/>
          <w:iCs/>
        </w:rPr>
      </w:pPr>
      <w:r w:rsidRPr="00B84289">
        <w:rPr>
          <w:rStyle w:val="Heading4Char"/>
          <w:b/>
          <w:bCs/>
          <w:iCs/>
        </w:rPr>
        <w:t>Success</w:t>
      </w:r>
    </w:p>
    <w:p w:rsidR="00EB1DE1" w:rsidRPr="00264034" w:rsidRDefault="00EB1DE1" w:rsidP="00264034">
      <w:pPr>
        <w:widowControl w:val="0"/>
        <w:overflowPunct w:val="0"/>
        <w:autoSpaceDE w:val="0"/>
        <w:autoSpaceDN w:val="0"/>
        <w:adjustRightInd w:val="0"/>
        <w:spacing w:after="0" w:line="360" w:lineRule="auto"/>
        <w:ind w:left="666"/>
        <w:jc w:val="both"/>
        <w:rPr>
          <w:rFonts w:asciiTheme="majorHAnsi" w:hAnsiTheme="majorHAnsi" w:cstheme="majorHAnsi"/>
          <w:sz w:val="24"/>
          <w:szCs w:val="24"/>
        </w:rPr>
      </w:pPr>
      <w:r w:rsidRPr="00264034">
        <w:rPr>
          <w:rFonts w:asciiTheme="majorHAnsi" w:hAnsiTheme="majorHAnsi" w:cstheme="majorHAnsi"/>
          <w:sz w:val="24"/>
          <w:szCs w:val="24"/>
        </w:rPr>
        <w:t xml:space="preserve">The event was three days long in these three day </w:t>
      </w:r>
      <w:proofErr w:type="spellStart"/>
      <w:r w:rsidRPr="00264034">
        <w:rPr>
          <w:rFonts w:asciiTheme="majorHAnsi" w:hAnsiTheme="majorHAnsi" w:cstheme="majorHAnsi"/>
          <w:sz w:val="24"/>
          <w:szCs w:val="24"/>
        </w:rPr>
        <w:t>Daraz</w:t>
      </w:r>
      <w:proofErr w:type="spellEnd"/>
      <w:r w:rsidRPr="00264034">
        <w:rPr>
          <w:rFonts w:asciiTheme="majorHAnsi" w:hAnsiTheme="majorHAnsi" w:cstheme="majorHAnsi"/>
          <w:sz w:val="24"/>
          <w:szCs w:val="24"/>
        </w:rPr>
        <w:t xml:space="preserve"> got more than 50000 orders. </w:t>
      </w:r>
      <w:r w:rsidR="00426E50" w:rsidRPr="00264034">
        <w:rPr>
          <w:rFonts w:asciiTheme="majorHAnsi" w:hAnsiTheme="majorHAnsi" w:cstheme="majorHAnsi"/>
          <w:sz w:val="24"/>
          <w:szCs w:val="24"/>
        </w:rPr>
        <w:t xml:space="preserve">Among those orders 30000 orders was confirmed. Around 24000 orders had been delivered to the customers. </w:t>
      </w:r>
    </w:p>
    <w:p w:rsidR="00426E50" w:rsidRPr="00264034" w:rsidRDefault="00426E50" w:rsidP="002D532B">
      <w:pPr>
        <w:pStyle w:val="Heading4"/>
        <w:numPr>
          <w:ilvl w:val="0"/>
          <w:numId w:val="0"/>
        </w:numPr>
        <w:ind w:left="864"/>
      </w:pPr>
    </w:p>
    <w:p w:rsidR="002D532B" w:rsidRPr="00B84289" w:rsidRDefault="002D532B" w:rsidP="002D532B">
      <w:pPr>
        <w:pStyle w:val="Heading4"/>
        <w:rPr>
          <w:i w:val="0"/>
        </w:rPr>
      </w:pPr>
      <w:r w:rsidRPr="00B84289">
        <w:rPr>
          <w:i w:val="0"/>
        </w:rPr>
        <w:t>Limitations</w:t>
      </w:r>
    </w:p>
    <w:p w:rsidR="00426E50" w:rsidRPr="00380610" w:rsidRDefault="00426E50" w:rsidP="002402D2">
      <w:pPr>
        <w:pStyle w:val="Heading4"/>
        <w:numPr>
          <w:ilvl w:val="0"/>
          <w:numId w:val="0"/>
        </w:numPr>
        <w:ind w:left="864"/>
        <w:jc w:val="both"/>
        <w:rPr>
          <w:rFonts w:ascii="Times New Roman" w:hAnsi="Times New Roman" w:cs="Times New Roman"/>
          <w:b w:val="0"/>
          <w:i w:val="0"/>
          <w:sz w:val="24"/>
          <w:szCs w:val="24"/>
        </w:rPr>
      </w:pPr>
      <w:r w:rsidRPr="00380610">
        <w:rPr>
          <w:rFonts w:ascii="Times New Roman" w:hAnsi="Times New Roman" w:cs="Times New Roman"/>
          <w:b w:val="0"/>
          <w:i w:val="0"/>
          <w:sz w:val="24"/>
          <w:szCs w:val="24"/>
        </w:rPr>
        <w:t xml:space="preserve"> It was the biggest event for </w:t>
      </w:r>
      <w:proofErr w:type="spellStart"/>
      <w:r w:rsidRPr="00380610">
        <w:rPr>
          <w:rFonts w:ascii="Times New Roman" w:hAnsi="Times New Roman" w:cs="Times New Roman"/>
          <w:b w:val="0"/>
          <w:i w:val="0"/>
          <w:sz w:val="24"/>
          <w:szCs w:val="24"/>
        </w:rPr>
        <w:t>Daraz</w:t>
      </w:r>
      <w:proofErr w:type="spellEnd"/>
      <w:r w:rsidRPr="00380610">
        <w:rPr>
          <w:rFonts w:ascii="Times New Roman" w:hAnsi="Times New Roman" w:cs="Times New Roman"/>
          <w:b w:val="0"/>
          <w:i w:val="0"/>
          <w:sz w:val="24"/>
          <w:szCs w:val="24"/>
        </w:rPr>
        <w:t xml:space="preserve"> but was not successful though the </w:t>
      </w:r>
      <w:r w:rsidR="002402D2" w:rsidRPr="00380610">
        <w:rPr>
          <w:rFonts w:ascii="Times New Roman" w:hAnsi="Times New Roman" w:cs="Times New Roman"/>
          <w:b w:val="0"/>
          <w:i w:val="0"/>
          <w:sz w:val="24"/>
          <w:szCs w:val="24"/>
        </w:rPr>
        <w:t>event achieves</w:t>
      </w:r>
      <w:r w:rsidRPr="00380610">
        <w:rPr>
          <w:rFonts w:ascii="Times New Roman" w:hAnsi="Times New Roman" w:cs="Times New Roman"/>
          <w:b w:val="0"/>
          <w:i w:val="0"/>
          <w:sz w:val="24"/>
          <w:szCs w:val="24"/>
        </w:rPr>
        <w:t xml:space="preserve"> the break-even. The main limitation was the proper projections where </w:t>
      </w:r>
      <w:proofErr w:type="spellStart"/>
      <w:r w:rsidRPr="00380610">
        <w:rPr>
          <w:rFonts w:ascii="Times New Roman" w:hAnsi="Times New Roman" w:cs="Times New Roman"/>
          <w:b w:val="0"/>
          <w:i w:val="0"/>
          <w:sz w:val="24"/>
          <w:szCs w:val="24"/>
        </w:rPr>
        <w:t>Daraz</w:t>
      </w:r>
      <w:proofErr w:type="spellEnd"/>
      <w:r w:rsidRPr="00380610">
        <w:rPr>
          <w:rFonts w:ascii="Times New Roman" w:hAnsi="Times New Roman" w:cs="Times New Roman"/>
          <w:b w:val="0"/>
          <w:i w:val="0"/>
          <w:sz w:val="24"/>
          <w:szCs w:val="24"/>
        </w:rPr>
        <w:t xml:space="preserve"> was expected only 10000 order but got five time more and both the sourcing and infrastructure was not ready for the sales boost. Selection of</w:t>
      </w:r>
      <w:r w:rsidR="00A0090D" w:rsidRPr="00380610">
        <w:rPr>
          <w:rFonts w:ascii="Times New Roman" w:hAnsi="Times New Roman" w:cs="Times New Roman"/>
          <w:b w:val="0"/>
          <w:i w:val="0"/>
          <w:sz w:val="24"/>
          <w:szCs w:val="24"/>
        </w:rPr>
        <w:t xml:space="preserve"> partner was not good enough e.g. the concept of e-commerce business</w:t>
      </w:r>
      <w:r w:rsidR="00756DF5" w:rsidRPr="00380610">
        <w:rPr>
          <w:rFonts w:ascii="Times New Roman" w:hAnsi="Times New Roman" w:cs="Times New Roman"/>
          <w:b w:val="0"/>
          <w:i w:val="0"/>
          <w:sz w:val="24"/>
          <w:szCs w:val="24"/>
        </w:rPr>
        <w:t xml:space="preserve"> model</w:t>
      </w:r>
      <w:r w:rsidR="00A0090D" w:rsidRPr="00380610">
        <w:rPr>
          <w:rFonts w:ascii="Times New Roman" w:hAnsi="Times New Roman" w:cs="Times New Roman"/>
          <w:b w:val="0"/>
          <w:i w:val="0"/>
          <w:sz w:val="24"/>
          <w:szCs w:val="24"/>
        </w:rPr>
        <w:t xml:space="preserve"> not clear for the </w:t>
      </w:r>
      <w:proofErr w:type="spellStart"/>
      <w:r w:rsidR="00A0090D" w:rsidRPr="00380610">
        <w:rPr>
          <w:rFonts w:ascii="Times New Roman" w:hAnsi="Times New Roman" w:cs="Times New Roman"/>
          <w:b w:val="0"/>
          <w:i w:val="0"/>
          <w:sz w:val="24"/>
          <w:szCs w:val="24"/>
        </w:rPr>
        <w:t>Robi</w:t>
      </w:r>
      <w:r w:rsidR="00902ABE" w:rsidRPr="00380610">
        <w:rPr>
          <w:rFonts w:ascii="Times New Roman" w:hAnsi="Times New Roman" w:cs="Times New Roman"/>
          <w:b w:val="0"/>
          <w:i w:val="0"/>
          <w:sz w:val="24"/>
          <w:szCs w:val="24"/>
        </w:rPr>
        <w:t>team</w:t>
      </w:r>
      <w:proofErr w:type="spellEnd"/>
      <w:r w:rsidR="00A0090D" w:rsidRPr="00380610">
        <w:rPr>
          <w:rFonts w:ascii="Times New Roman" w:hAnsi="Times New Roman" w:cs="Times New Roman"/>
          <w:b w:val="0"/>
          <w:i w:val="0"/>
          <w:sz w:val="24"/>
          <w:szCs w:val="24"/>
        </w:rPr>
        <w:t xml:space="preserve">. </w:t>
      </w:r>
      <w:r w:rsidR="00902ABE" w:rsidRPr="00380610">
        <w:rPr>
          <w:rFonts w:ascii="Times New Roman" w:hAnsi="Times New Roman" w:cs="Times New Roman"/>
          <w:b w:val="0"/>
          <w:i w:val="0"/>
          <w:sz w:val="24"/>
          <w:szCs w:val="24"/>
        </w:rPr>
        <w:t xml:space="preserve">Consistency of rollout plan was not strong enough to support the capacity. </w:t>
      </w:r>
      <w:r w:rsidR="00DE213D" w:rsidRPr="00380610">
        <w:rPr>
          <w:rFonts w:ascii="Times New Roman" w:hAnsi="Times New Roman" w:cs="Times New Roman"/>
          <w:b w:val="0"/>
          <w:i w:val="0"/>
          <w:sz w:val="24"/>
          <w:szCs w:val="24"/>
        </w:rPr>
        <w:t xml:space="preserve">Lack of distribution channels and regional office to operate this office properly. </w:t>
      </w:r>
    </w:p>
    <w:p w:rsidR="009B1FFE" w:rsidRDefault="009B1FFE" w:rsidP="00756DF5">
      <w:pPr>
        <w:widowControl w:val="0"/>
        <w:overflowPunct w:val="0"/>
        <w:autoSpaceDE w:val="0"/>
        <w:autoSpaceDN w:val="0"/>
        <w:adjustRightInd w:val="0"/>
        <w:spacing w:after="0" w:line="360" w:lineRule="auto"/>
        <w:jc w:val="both"/>
        <w:rPr>
          <w:rFonts w:asciiTheme="majorHAnsi" w:hAnsiTheme="majorHAnsi" w:cstheme="majorHAnsi"/>
          <w:b/>
          <w:sz w:val="24"/>
          <w:szCs w:val="24"/>
        </w:rPr>
      </w:pPr>
    </w:p>
    <w:p w:rsidR="00756DF5" w:rsidRDefault="00756DF5" w:rsidP="002D532B">
      <w:pPr>
        <w:pStyle w:val="Heading3"/>
      </w:pPr>
      <w:bookmarkStart w:id="125" w:name="_Toc460083021"/>
      <w:proofErr w:type="spellStart"/>
      <w:r>
        <w:t>Bangali</w:t>
      </w:r>
      <w:proofErr w:type="spellEnd"/>
      <w:r>
        <w:t xml:space="preserve"> New Year Campaign 2016-</w:t>
      </w:r>
      <w:bookmarkEnd w:id="125"/>
    </w:p>
    <w:p w:rsidR="00756DF5" w:rsidRDefault="00756DF5" w:rsidP="00756DF5">
      <w:pPr>
        <w:widowControl w:val="0"/>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Day by day traditional companies are breaking the belief of being in their own domain. They are showing interest in new business and many of them are targeting online as a new channel like modern trades. </w:t>
      </w:r>
      <w:r w:rsidR="009B1FFE">
        <w:rPr>
          <w:rFonts w:asciiTheme="majorHAnsi" w:hAnsiTheme="majorHAnsi" w:cstheme="majorHAnsi"/>
          <w:sz w:val="24"/>
          <w:szCs w:val="24"/>
        </w:rPr>
        <w:t>This year Unilever Bang</w:t>
      </w:r>
      <w:r>
        <w:rPr>
          <w:rFonts w:asciiTheme="majorHAnsi" w:hAnsiTheme="majorHAnsi" w:cstheme="majorHAnsi"/>
          <w:sz w:val="24"/>
          <w:szCs w:val="24"/>
        </w:rPr>
        <w:t>l</w:t>
      </w:r>
      <w:r w:rsidR="009B1FFE">
        <w:rPr>
          <w:rFonts w:asciiTheme="majorHAnsi" w:hAnsiTheme="majorHAnsi" w:cstheme="majorHAnsi"/>
          <w:sz w:val="24"/>
          <w:szCs w:val="24"/>
        </w:rPr>
        <w:t>a</w:t>
      </w:r>
      <w:r>
        <w:rPr>
          <w:rFonts w:asciiTheme="majorHAnsi" w:hAnsiTheme="majorHAnsi" w:cstheme="majorHAnsi"/>
          <w:sz w:val="24"/>
          <w:szCs w:val="24"/>
        </w:rPr>
        <w:t xml:space="preserve">desh lunched another campaign called </w:t>
      </w:r>
      <w:proofErr w:type="spellStart"/>
      <w:r w:rsidRPr="00756DF5">
        <w:rPr>
          <w:rFonts w:asciiTheme="majorHAnsi" w:hAnsiTheme="majorHAnsi" w:cstheme="majorHAnsi"/>
          <w:b/>
          <w:sz w:val="24"/>
          <w:szCs w:val="24"/>
        </w:rPr>
        <w:t>Bangali</w:t>
      </w:r>
      <w:proofErr w:type="spellEnd"/>
      <w:r w:rsidRPr="00756DF5">
        <w:rPr>
          <w:rFonts w:asciiTheme="majorHAnsi" w:hAnsiTheme="majorHAnsi" w:cstheme="majorHAnsi"/>
          <w:b/>
          <w:sz w:val="24"/>
          <w:szCs w:val="24"/>
        </w:rPr>
        <w:t xml:space="preserve"> New Year Campaign</w:t>
      </w:r>
      <w:r>
        <w:rPr>
          <w:rFonts w:asciiTheme="majorHAnsi" w:hAnsiTheme="majorHAnsi" w:cstheme="majorHAnsi"/>
          <w:sz w:val="24"/>
          <w:szCs w:val="24"/>
        </w:rPr>
        <w:t xml:space="preserve">. Plan was to experience the sales volume of their </w:t>
      </w:r>
      <w:r w:rsidR="009B1FFE">
        <w:rPr>
          <w:rFonts w:asciiTheme="majorHAnsi" w:hAnsiTheme="majorHAnsi" w:cstheme="majorHAnsi"/>
          <w:sz w:val="24"/>
          <w:szCs w:val="24"/>
        </w:rPr>
        <w:t xml:space="preserve">products. The target was to sales 2000 SKUs online. </w:t>
      </w:r>
    </w:p>
    <w:p w:rsidR="004179A3" w:rsidRDefault="004179A3" w:rsidP="00756DF5">
      <w:pPr>
        <w:widowControl w:val="0"/>
        <w:overflowPunct w:val="0"/>
        <w:autoSpaceDE w:val="0"/>
        <w:autoSpaceDN w:val="0"/>
        <w:adjustRightInd w:val="0"/>
        <w:spacing w:after="0" w:line="360" w:lineRule="auto"/>
        <w:jc w:val="both"/>
        <w:rPr>
          <w:rFonts w:asciiTheme="majorHAnsi" w:hAnsiTheme="majorHAnsi" w:cstheme="majorHAnsi"/>
          <w:sz w:val="24"/>
          <w:szCs w:val="24"/>
        </w:rPr>
      </w:pPr>
    </w:p>
    <w:p w:rsidR="004179A3" w:rsidRDefault="004179A3" w:rsidP="00756DF5">
      <w:pPr>
        <w:widowControl w:val="0"/>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noProof/>
          <w:sz w:val="24"/>
          <w:szCs w:val="24"/>
        </w:rPr>
        <w:drawing>
          <wp:inline distT="0" distB="0" distL="0" distR="0">
            <wp:extent cx="6008915" cy="3370385"/>
            <wp:effectExtent l="133350" t="114300" r="125730" b="173355"/>
            <wp:docPr id="19482" name="Picture 19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 name="abef6cf.jpg"/>
                    <pic:cNvPicPr/>
                  </pic:nvPicPr>
                  <pic:blipFill>
                    <a:blip r:embed="rId36">
                      <a:extLst>
                        <a:ext uri="{28A0092B-C50C-407E-A947-70E740481C1C}">
                          <a14:useLocalDpi xmlns:a14="http://schemas.microsoft.com/office/drawing/2010/main" val="0"/>
                        </a:ext>
                      </a:extLst>
                    </a:blip>
                    <a:stretch>
                      <a:fillRect/>
                    </a:stretch>
                  </pic:blipFill>
                  <pic:spPr>
                    <a:xfrm>
                      <a:off x="0" y="0"/>
                      <a:ext cx="6010407" cy="3371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179A3" w:rsidRDefault="004179A3" w:rsidP="004179A3">
      <w:pPr>
        <w:spacing w:after="0" w:line="360" w:lineRule="auto"/>
        <w:jc w:val="center"/>
        <w:rPr>
          <w:rFonts w:asciiTheme="majorHAnsi" w:hAnsiTheme="majorHAnsi" w:cstheme="majorHAnsi"/>
          <w:sz w:val="24"/>
          <w:szCs w:val="24"/>
        </w:rPr>
      </w:pPr>
      <w:r>
        <w:rPr>
          <w:rFonts w:asciiTheme="majorHAnsi" w:hAnsiTheme="majorHAnsi" w:cstheme="majorHAnsi"/>
          <w:sz w:val="24"/>
          <w:szCs w:val="24"/>
        </w:rPr>
        <w:t>Illustration 7</w:t>
      </w:r>
      <w:r w:rsidRPr="00264034">
        <w:rPr>
          <w:rFonts w:asciiTheme="majorHAnsi" w:hAnsiTheme="majorHAnsi" w:cstheme="majorHAnsi"/>
          <w:sz w:val="24"/>
          <w:szCs w:val="24"/>
        </w:rPr>
        <w:t xml:space="preserve">: </w:t>
      </w:r>
      <w:proofErr w:type="spellStart"/>
      <w:r>
        <w:rPr>
          <w:rFonts w:asciiTheme="majorHAnsi" w:hAnsiTheme="majorHAnsi" w:cstheme="majorHAnsi"/>
          <w:sz w:val="24"/>
          <w:szCs w:val="24"/>
        </w:rPr>
        <w:t>Bangali</w:t>
      </w:r>
      <w:proofErr w:type="spellEnd"/>
      <w:r>
        <w:rPr>
          <w:rFonts w:asciiTheme="majorHAnsi" w:hAnsiTheme="majorHAnsi" w:cstheme="majorHAnsi"/>
          <w:sz w:val="24"/>
          <w:szCs w:val="24"/>
        </w:rPr>
        <w:t xml:space="preserve"> New Year </w:t>
      </w:r>
      <w:proofErr w:type="spellStart"/>
      <w:r>
        <w:rPr>
          <w:rFonts w:asciiTheme="majorHAnsi" w:hAnsiTheme="majorHAnsi" w:cstheme="majorHAnsi"/>
          <w:sz w:val="24"/>
          <w:szCs w:val="24"/>
        </w:rPr>
        <w:t>by</w:t>
      </w:r>
      <w:r w:rsidRPr="00264034">
        <w:rPr>
          <w:rFonts w:asciiTheme="majorHAnsi" w:hAnsiTheme="majorHAnsi" w:cstheme="majorHAnsi"/>
          <w:sz w:val="24"/>
          <w:szCs w:val="24"/>
        </w:rPr>
        <w:t>Daraz</w:t>
      </w:r>
      <w:proofErr w:type="spellEnd"/>
    </w:p>
    <w:p w:rsidR="00B84289" w:rsidRDefault="009B1FFE" w:rsidP="004179A3">
      <w:pPr>
        <w:widowControl w:val="0"/>
        <w:overflowPunct w:val="0"/>
        <w:autoSpaceDE w:val="0"/>
        <w:autoSpaceDN w:val="0"/>
        <w:adjustRightInd w:val="0"/>
        <w:spacing w:after="0" w:line="360" w:lineRule="auto"/>
        <w:ind w:left="720"/>
        <w:jc w:val="both"/>
        <w:rPr>
          <w:rFonts w:asciiTheme="majorHAnsi" w:hAnsiTheme="majorHAnsi" w:cstheme="majorHAnsi"/>
          <w:b/>
          <w:sz w:val="24"/>
          <w:szCs w:val="24"/>
        </w:rPr>
      </w:pPr>
      <w:r w:rsidRPr="00B84289">
        <w:rPr>
          <w:rStyle w:val="Heading4Char"/>
        </w:rPr>
        <w:lastRenderedPageBreak/>
        <w:t>Success</w:t>
      </w:r>
      <w:r>
        <w:rPr>
          <w:rFonts w:asciiTheme="majorHAnsi" w:hAnsiTheme="majorHAnsi" w:cstheme="majorHAnsi"/>
          <w:b/>
          <w:sz w:val="24"/>
          <w:szCs w:val="24"/>
        </w:rPr>
        <w:t xml:space="preserve">- </w:t>
      </w:r>
    </w:p>
    <w:p w:rsidR="009B1FFE" w:rsidRDefault="009B1FFE" w:rsidP="004179A3">
      <w:pPr>
        <w:widowControl w:val="0"/>
        <w:overflowPunct w:val="0"/>
        <w:autoSpaceDE w:val="0"/>
        <w:autoSpaceDN w:val="0"/>
        <w:adjustRightInd w:val="0"/>
        <w:spacing w:after="0" w:line="360" w:lineRule="auto"/>
        <w:ind w:left="720"/>
        <w:jc w:val="both"/>
        <w:rPr>
          <w:rFonts w:asciiTheme="majorHAnsi" w:hAnsiTheme="majorHAnsi" w:cstheme="majorHAnsi"/>
          <w:sz w:val="24"/>
          <w:szCs w:val="24"/>
        </w:rPr>
      </w:pPr>
      <w:r>
        <w:rPr>
          <w:rFonts w:asciiTheme="majorHAnsi" w:hAnsiTheme="majorHAnsi" w:cstheme="majorHAnsi"/>
          <w:sz w:val="24"/>
          <w:szCs w:val="24"/>
        </w:rPr>
        <w:t xml:space="preserve">This one week long TR-02 campaign was achieved its target total generated order 6000 and confirmed order 4500 and 4200 were delivered. </w:t>
      </w:r>
    </w:p>
    <w:p w:rsidR="00B84289" w:rsidRDefault="009B1FFE" w:rsidP="009B1FFE">
      <w:pPr>
        <w:widowControl w:val="0"/>
        <w:overflowPunct w:val="0"/>
        <w:autoSpaceDE w:val="0"/>
        <w:autoSpaceDN w:val="0"/>
        <w:adjustRightInd w:val="0"/>
        <w:spacing w:after="0" w:line="360" w:lineRule="auto"/>
        <w:ind w:left="720"/>
        <w:jc w:val="both"/>
        <w:rPr>
          <w:rFonts w:asciiTheme="majorHAnsi" w:hAnsiTheme="majorHAnsi" w:cstheme="majorHAnsi"/>
          <w:sz w:val="24"/>
          <w:szCs w:val="24"/>
        </w:rPr>
      </w:pPr>
      <w:r w:rsidRPr="00B84289">
        <w:rPr>
          <w:rStyle w:val="Heading4Char"/>
        </w:rPr>
        <w:t xml:space="preserve">Limitations </w:t>
      </w:r>
      <w:r>
        <w:rPr>
          <w:rFonts w:asciiTheme="majorHAnsi" w:hAnsiTheme="majorHAnsi" w:cstheme="majorHAnsi"/>
          <w:sz w:val="24"/>
          <w:szCs w:val="24"/>
        </w:rPr>
        <w:t xml:space="preserve">– </w:t>
      </w:r>
    </w:p>
    <w:p w:rsidR="009B1FFE" w:rsidRDefault="009B1FFE" w:rsidP="009B1FFE">
      <w:pPr>
        <w:widowControl w:val="0"/>
        <w:overflowPunct w:val="0"/>
        <w:autoSpaceDE w:val="0"/>
        <w:autoSpaceDN w:val="0"/>
        <w:adjustRightInd w:val="0"/>
        <w:spacing w:after="0" w:line="360" w:lineRule="auto"/>
        <w:ind w:left="720"/>
        <w:jc w:val="both"/>
        <w:rPr>
          <w:rFonts w:asciiTheme="majorHAnsi" w:hAnsiTheme="majorHAnsi" w:cstheme="majorHAnsi"/>
          <w:sz w:val="24"/>
          <w:szCs w:val="24"/>
        </w:rPr>
      </w:pPr>
      <w:r>
        <w:rPr>
          <w:rFonts w:asciiTheme="majorHAnsi" w:hAnsiTheme="majorHAnsi" w:cstheme="majorHAnsi"/>
          <w:sz w:val="24"/>
          <w:szCs w:val="24"/>
        </w:rPr>
        <w:t xml:space="preserve">After </w:t>
      </w:r>
      <w:proofErr w:type="spellStart"/>
      <w:r>
        <w:rPr>
          <w:rFonts w:asciiTheme="majorHAnsi" w:hAnsiTheme="majorHAnsi" w:cstheme="majorHAnsi"/>
          <w:sz w:val="24"/>
          <w:szCs w:val="24"/>
        </w:rPr>
        <w:t>Fatafati</w:t>
      </w:r>
      <w:proofErr w:type="spellEnd"/>
      <w:r>
        <w:rPr>
          <w:rFonts w:asciiTheme="majorHAnsi" w:hAnsiTheme="majorHAnsi" w:cstheme="majorHAnsi"/>
          <w:sz w:val="24"/>
          <w:szCs w:val="24"/>
        </w:rPr>
        <w:t xml:space="preserve"> Friday the team was quite prepared and everything was </w:t>
      </w:r>
      <w:proofErr w:type="spellStart"/>
      <w:r>
        <w:rPr>
          <w:rFonts w:asciiTheme="majorHAnsi" w:hAnsiTheme="majorHAnsi" w:cstheme="majorHAnsi"/>
          <w:sz w:val="24"/>
          <w:szCs w:val="24"/>
        </w:rPr>
        <w:t>timly</w:t>
      </w:r>
      <w:proofErr w:type="spellEnd"/>
      <w:r>
        <w:rPr>
          <w:rFonts w:asciiTheme="majorHAnsi" w:hAnsiTheme="majorHAnsi" w:cstheme="majorHAnsi"/>
          <w:sz w:val="24"/>
          <w:szCs w:val="24"/>
        </w:rPr>
        <w:t xml:space="preserve"> delivered. But Unilever was not able to sell 2000 SKUs their total sales was 200 SKUs. </w:t>
      </w:r>
    </w:p>
    <w:p w:rsidR="009B1FFE" w:rsidRPr="009B1FFE" w:rsidRDefault="009B1FFE" w:rsidP="004179A3">
      <w:pPr>
        <w:pStyle w:val="ListBullet"/>
        <w:numPr>
          <w:ilvl w:val="0"/>
          <w:numId w:val="0"/>
        </w:numPr>
      </w:pPr>
    </w:p>
    <w:p w:rsidR="00317451" w:rsidRDefault="00317451" w:rsidP="00ED51E6">
      <w:pPr>
        <w:widowControl w:val="0"/>
        <w:overflowPunct w:val="0"/>
        <w:autoSpaceDE w:val="0"/>
        <w:autoSpaceDN w:val="0"/>
        <w:adjustRightInd w:val="0"/>
        <w:spacing w:after="0" w:line="360" w:lineRule="auto"/>
        <w:ind w:left="360"/>
        <w:jc w:val="both"/>
        <w:rPr>
          <w:rFonts w:asciiTheme="majorHAnsi" w:hAnsiTheme="majorHAnsi" w:cstheme="majorHAnsi"/>
          <w:sz w:val="24"/>
          <w:szCs w:val="24"/>
        </w:rPr>
      </w:pPr>
    </w:p>
    <w:p w:rsidR="00ED51E6" w:rsidRPr="00264034" w:rsidRDefault="00ED51E6" w:rsidP="00ED51E6">
      <w:pPr>
        <w:widowControl w:val="0"/>
        <w:overflowPunct w:val="0"/>
        <w:autoSpaceDE w:val="0"/>
        <w:autoSpaceDN w:val="0"/>
        <w:adjustRightInd w:val="0"/>
        <w:spacing w:after="0" w:line="360" w:lineRule="auto"/>
        <w:ind w:left="360"/>
        <w:jc w:val="both"/>
        <w:rPr>
          <w:rFonts w:asciiTheme="majorHAnsi" w:hAnsiTheme="majorHAnsi" w:cstheme="majorHAnsi"/>
          <w:sz w:val="24"/>
          <w:szCs w:val="24"/>
        </w:rPr>
      </w:pPr>
    </w:p>
    <w:p w:rsidR="00837792" w:rsidRPr="00264034" w:rsidRDefault="00837792" w:rsidP="00264034">
      <w:pPr>
        <w:spacing w:after="0" w:line="360" w:lineRule="auto"/>
        <w:jc w:val="both"/>
        <w:rPr>
          <w:rFonts w:asciiTheme="majorHAnsi" w:hAnsiTheme="majorHAnsi" w:cstheme="majorHAnsi"/>
          <w:sz w:val="24"/>
          <w:szCs w:val="24"/>
        </w:rPr>
      </w:pPr>
    </w:p>
    <w:p w:rsidR="005B5510" w:rsidRPr="002D532B" w:rsidRDefault="005B5510" w:rsidP="002D532B">
      <w:pPr>
        <w:pStyle w:val="Heading1"/>
      </w:pPr>
      <w:bookmarkStart w:id="126" w:name="_Toc460082319"/>
      <w:bookmarkStart w:id="127" w:name="_Toc460082572"/>
      <w:bookmarkStart w:id="128" w:name="_Toc460083034"/>
      <w:r w:rsidRPr="002D532B">
        <w:t>Recommendation</w:t>
      </w:r>
      <w:bookmarkEnd w:id="126"/>
      <w:bookmarkEnd w:id="127"/>
      <w:bookmarkEnd w:id="128"/>
    </w:p>
    <w:p w:rsidR="005B5510" w:rsidRDefault="002402D2" w:rsidP="00264034">
      <w:pPr>
        <w:widowControl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I have observe the business of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Bangladesh and this I would like to give some recommendation. Just like other Rocket Ventures most of the marketing and operational strategies from Germany but culture and other socio-economic components varies country to country.  But they should start taking input local venture head and other </w:t>
      </w:r>
      <w:r w:rsidR="00681347">
        <w:rPr>
          <w:rFonts w:asciiTheme="majorHAnsi" w:hAnsiTheme="majorHAnsi" w:cstheme="majorHAnsi"/>
          <w:sz w:val="24"/>
          <w:szCs w:val="24"/>
        </w:rPr>
        <w:t>mid-level</w:t>
      </w:r>
      <w:r>
        <w:rPr>
          <w:rFonts w:asciiTheme="majorHAnsi" w:hAnsiTheme="majorHAnsi" w:cstheme="majorHAnsi"/>
          <w:sz w:val="24"/>
          <w:szCs w:val="24"/>
        </w:rPr>
        <w:t xml:space="preserve"> managers.    </w:t>
      </w:r>
    </w:p>
    <w:p w:rsidR="00656402" w:rsidRDefault="00656402" w:rsidP="00264034">
      <w:pPr>
        <w:widowControl w:val="0"/>
        <w:autoSpaceDE w:val="0"/>
        <w:autoSpaceDN w:val="0"/>
        <w:adjustRightInd w:val="0"/>
        <w:spacing w:after="0" w:line="360" w:lineRule="auto"/>
        <w:jc w:val="both"/>
        <w:rPr>
          <w:rFonts w:asciiTheme="majorHAnsi" w:hAnsiTheme="majorHAnsi" w:cstheme="majorHAnsi"/>
          <w:sz w:val="24"/>
          <w:szCs w:val="24"/>
        </w:rPr>
      </w:pPr>
    </w:p>
    <w:p w:rsidR="002402D2" w:rsidRPr="002402D2" w:rsidRDefault="002402D2" w:rsidP="00264034">
      <w:pPr>
        <w:widowControl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As the business is </w:t>
      </w:r>
      <w:r w:rsidR="00656402">
        <w:rPr>
          <w:rFonts w:asciiTheme="majorHAnsi" w:hAnsiTheme="majorHAnsi" w:cstheme="majorHAnsi"/>
          <w:sz w:val="24"/>
          <w:szCs w:val="24"/>
        </w:rPr>
        <w:t xml:space="preserve">expanding of </w:t>
      </w:r>
      <w:proofErr w:type="spellStart"/>
      <w:r w:rsidR="00656402">
        <w:rPr>
          <w:rFonts w:asciiTheme="majorHAnsi" w:hAnsiTheme="majorHAnsi" w:cstheme="majorHAnsi"/>
          <w:sz w:val="24"/>
          <w:szCs w:val="24"/>
        </w:rPr>
        <w:t>Daraz</w:t>
      </w:r>
      <w:proofErr w:type="spellEnd"/>
      <w:r w:rsidR="00656402">
        <w:rPr>
          <w:rFonts w:asciiTheme="majorHAnsi" w:hAnsiTheme="majorHAnsi" w:cstheme="majorHAnsi"/>
          <w:sz w:val="24"/>
          <w:szCs w:val="24"/>
        </w:rPr>
        <w:t xml:space="preserve"> they should have expand their operational offices in major cities e.g. regional cities of Bangladesh. </w:t>
      </w:r>
    </w:p>
    <w:p w:rsidR="005B5510" w:rsidRDefault="00656402" w:rsidP="00264034">
      <w:pPr>
        <w:widowControl w:val="0"/>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As E-commerce sector is expanding day by day in Bangladesh. Currently we have a market of 400 cores annually. Here are some recommendation</w:t>
      </w:r>
      <w:r w:rsidR="004E563A">
        <w:rPr>
          <w:rFonts w:asciiTheme="majorHAnsi" w:hAnsiTheme="majorHAnsi" w:cstheme="majorHAnsi"/>
          <w:sz w:val="24"/>
          <w:szCs w:val="24"/>
        </w:rPr>
        <w:t>s</w:t>
      </w:r>
      <w:r>
        <w:rPr>
          <w:rFonts w:asciiTheme="majorHAnsi" w:hAnsiTheme="majorHAnsi" w:cstheme="majorHAnsi"/>
          <w:sz w:val="24"/>
          <w:szCs w:val="24"/>
        </w:rPr>
        <w:t xml:space="preserve">- </w:t>
      </w:r>
    </w:p>
    <w:p w:rsidR="004E563A" w:rsidRDefault="004E563A" w:rsidP="008B04B1">
      <w:pPr>
        <w:pStyle w:val="ListParagraph"/>
        <w:widowControl w:val="0"/>
        <w:numPr>
          <w:ilvl w:val="0"/>
          <w:numId w:val="19"/>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To emphasize on more online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Bangladesh should start online payment process. </w:t>
      </w:r>
    </w:p>
    <w:p w:rsidR="004E563A" w:rsidRDefault="004E563A" w:rsidP="008B04B1">
      <w:pPr>
        <w:pStyle w:val="ListParagraph"/>
        <w:widowControl w:val="0"/>
        <w:numPr>
          <w:ilvl w:val="0"/>
          <w:numId w:val="19"/>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They should do some real market survey on e-commerce and customer demand. </w:t>
      </w:r>
    </w:p>
    <w:p w:rsidR="004E563A" w:rsidRDefault="004E563A" w:rsidP="008B04B1">
      <w:pPr>
        <w:pStyle w:val="ListParagraph"/>
        <w:widowControl w:val="0"/>
        <w:numPr>
          <w:ilvl w:val="0"/>
          <w:numId w:val="19"/>
        </w:numPr>
        <w:overflowPunct w:val="0"/>
        <w:autoSpaceDE w:val="0"/>
        <w:autoSpaceDN w:val="0"/>
        <w:adjustRightInd w:val="0"/>
        <w:spacing w:after="0" w:line="360" w:lineRule="auto"/>
        <w:jc w:val="both"/>
        <w:rPr>
          <w:rFonts w:asciiTheme="majorHAnsi" w:hAnsiTheme="majorHAnsi" w:cstheme="majorHAnsi"/>
          <w:sz w:val="24"/>
          <w:szCs w:val="24"/>
        </w:rPr>
      </w:pP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should invest more on logistics and infrastructure development. </w:t>
      </w:r>
    </w:p>
    <w:p w:rsidR="004E563A" w:rsidRDefault="004E563A" w:rsidP="008B04B1">
      <w:pPr>
        <w:pStyle w:val="ListParagraph"/>
        <w:widowControl w:val="0"/>
        <w:numPr>
          <w:ilvl w:val="0"/>
          <w:numId w:val="19"/>
        </w:numPr>
        <w:overflowPunct w:val="0"/>
        <w:autoSpaceDE w:val="0"/>
        <w:autoSpaceDN w:val="0"/>
        <w:adjustRightInd w:val="0"/>
        <w:spacing w:after="0" w:line="360" w:lineRule="auto"/>
        <w:jc w:val="both"/>
        <w:rPr>
          <w:rFonts w:asciiTheme="majorHAnsi" w:hAnsiTheme="majorHAnsi" w:cstheme="majorHAnsi"/>
          <w:sz w:val="24"/>
          <w:szCs w:val="24"/>
        </w:rPr>
      </w:pP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should be more interactive </w:t>
      </w:r>
      <w:r w:rsidR="0039681C">
        <w:rPr>
          <w:rFonts w:asciiTheme="majorHAnsi" w:hAnsiTheme="majorHAnsi" w:cstheme="majorHAnsi"/>
          <w:sz w:val="24"/>
          <w:szCs w:val="24"/>
        </w:rPr>
        <w:t xml:space="preserve">with other market stakeholders. </w:t>
      </w:r>
    </w:p>
    <w:p w:rsidR="0039681C" w:rsidRDefault="0039681C" w:rsidP="008B04B1">
      <w:pPr>
        <w:pStyle w:val="ListParagraph"/>
        <w:widowControl w:val="0"/>
        <w:numPr>
          <w:ilvl w:val="0"/>
          <w:numId w:val="19"/>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They should make their B2B channel. </w:t>
      </w:r>
    </w:p>
    <w:p w:rsidR="0039681C" w:rsidRDefault="0039681C" w:rsidP="008B04B1">
      <w:pPr>
        <w:pStyle w:val="ListParagraph"/>
        <w:widowControl w:val="0"/>
        <w:numPr>
          <w:ilvl w:val="0"/>
          <w:numId w:val="19"/>
        </w:numPr>
        <w:overflowPunct w:val="0"/>
        <w:autoSpaceDE w:val="0"/>
        <w:autoSpaceDN w:val="0"/>
        <w:adjustRightInd w:val="0"/>
        <w:spacing w:after="0" w:line="360" w:lineRule="auto"/>
        <w:jc w:val="both"/>
        <w:rPr>
          <w:rFonts w:asciiTheme="majorHAnsi" w:hAnsiTheme="majorHAnsi" w:cstheme="majorHAnsi"/>
          <w:sz w:val="24"/>
          <w:szCs w:val="24"/>
        </w:rPr>
      </w:pP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invest so much investment on online platform but in Bangladesh as it’s a developing country they should also in offline. </w:t>
      </w:r>
    </w:p>
    <w:p w:rsidR="0039681C" w:rsidRPr="004E563A" w:rsidRDefault="0039681C" w:rsidP="008B04B1">
      <w:pPr>
        <w:pStyle w:val="ListParagraph"/>
        <w:widowControl w:val="0"/>
        <w:numPr>
          <w:ilvl w:val="0"/>
          <w:numId w:val="19"/>
        </w:numPr>
        <w:overflowPunct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should invest on their stakeholder</w:t>
      </w:r>
      <w:r w:rsidR="004217F0">
        <w:rPr>
          <w:rFonts w:asciiTheme="majorHAnsi" w:hAnsiTheme="majorHAnsi" w:cstheme="majorHAnsi"/>
          <w:sz w:val="24"/>
          <w:szCs w:val="24"/>
        </w:rPr>
        <w:t>s development programs</w:t>
      </w:r>
      <w:r>
        <w:rPr>
          <w:rFonts w:asciiTheme="majorHAnsi" w:hAnsiTheme="majorHAnsi" w:cstheme="majorHAnsi"/>
          <w:sz w:val="24"/>
          <w:szCs w:val="24"/>
        </w:rPr>
        <w:t xml:space="preserve">. </w:t>
      </w:r>
      <w:r w:rsidR="004217F0">
        <w:rPr>
          <w:rFonts w:asciiTheme="majorHAnsi" w:hAnsiTheme="majorHAnsi" w:cstheme="majorHAnsi"/>
          <w:sz w:val="24"/>
          <w:szCs w:val="24"/>
        </w:rPr>
        <w:t xml:space="preserve"> </w:t>
      </w:r>
    </w:p>
    <w:p w:rsidR="00837792" w:rsidRPr="00AC5538" w:rsidRDefault="00837792" w:rsidP="00264034">
      <w:pPr>
        <w:spacing w:after="0" w:line="360" w:lineRule="auto"/>
        <w:jc w:val="both"/>
        <w:rPr>
          <w:rFonts w:asciiTheme="majorHAnsi" w:hAnsiTheme="majorHAnsi" w:cstheme="majorHAnsi"/>
          <w:color w:val="FF0000"/>
          <w:sz w:val="24"/>
          <w:szCs w:val="24"/>
        </w:rPr>
      </w:pPr>
    </w:p>
    <w:p w:rsidR="00D47908" w:rsidRPr="00264034" w:rsidRDefault="004217F0" w:rsidP="00264034">
      <w:pPr>
        <w:spacing w:after="0" w:line="360" w:lineRule="auto"/>
        <w:jc w:val="both"/>
        <w:rPr>
          <w:rFonts w:asciiTheme="majorHAnsi" w:hAnsiTheme="majorHAnsi" w:cstheme="majorHAnsi"/>
          <w:sz w:val="24"/>
          <w:szCs w:val="24"/>
        </w:rPr>
      </w:pPr>
      <w:r>
        <w:rPr>
          <w:rFonts w:asciiTheme="majorHAnsi" w:hAnsiTheme="majorHAnsi" w:cstheme="majorHAnsi"/>
          <w:sz w:val="24"/>
          <w:szCs w:val="24"/>
        </w:rPr>
        <w:lastRenderedPageBreak/>
        <w:t xml:space="preserve">I hope if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focus on those </w:t>
      </w:r>
      <w:r w:rsidR="001B0AC8">
        <w:rPr>
          <w:rFonts w:asciiTheme="majorHAnsi" w:hAnsiTheme="majorHAnsi" w:cstheme="majorHAnsi"/>
          <w:sz w:val="24"/>
          <w:szCs w:val="24"/>
        </w:rPr>
        <w:t>issue</w:t>
      </w:r>
      <w:r w:rsidR="00380610">
        <w:rPr>
          <w:rFonts w:asciiTheme="majorHAnsi" w:hAnsiTheme="majorHAnsi" w:cstheme="majorHAnsi"/>
          <w:sz w:val="24"/>
          <w:szCs w:val="24"/>
        </w:rPr>
        <w:t>s</w:t>
      </w:r>
      <w:r w:rsidR="001B0AC8">
        <w:rPr>
          <w:rFonts w:asciiTheme="majorHAnsi" w:hAnsiTheme="majorHAnsi" w:cstheme="majorHAnsi"/>
          <w:sz w:val="24"/>
          <w:szCs w:val="24"/>
        </w:rPr>
        <w:t xml:space="preserve"> they can develop and gain much more market sh</w:t>
      </w:r>
      <w:r w:rsidR="00CF1BC9">
        <w:rPr>
          <w:rFonts w:asciiTheme="majorHAnsi" w:hAnsiTheme="majorHAnsi" w:cstheme="majorHAnsi"/>
          <w:sz w:val="24"/>
          <w:szCs w:val="24"/>
        </w:rPr>
        <w:t>are</w:t>
      </w:r>
    </w:p>
    <w:p w:rsidR="00B53A45" w:rsidRPr="002D532B" w:rsidRDefault="00B53A45" w:rsidP="002D532B">
      <w:pPr>
        <w:pStyle w:val="Heading1"/>
      </w:pPr>
      <w:bookmarkStart w:id="129" w:name="_Toc460082320"/>
      <w:bookmarkStart w:id="130" w:name="_Toc460082573"/>
      <w:bookmarkStart w:id="131" w:name="_Toc460083035"/>
      <w:r w:rsidRPr="002D532B">
        <w:t>Conclusion</w:t>
      </w:r>
      <w:bookmarkEnd w:id="129"/>
      <w:bookmarkEnd w:id="130"/>
      <w:bookmarkEnd w:id="131"/>
    </w:p>
    <w:p w:rsidR="00077C83" w:rsidRDefault="00380610" w:rsidP="00CF1BC9">
      <w:pPr>
        <w:widowControl w:val="0"/>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From my experience I can say </w:t>
      </w:r>
      <w:proofErr w:type="spellStart"/>
      <w:r>
        <w:rPr>
          <w:rFonts w:asciiTheme="majorHAnsi" w:hAnsiTheme="majorHAnsi" w:cstheme="majorHAnsi"/>
          <w:sz w:val="24"/>
          <w:szCs w:val="24"/>
        </w:rPr>
        <w:t>Daraz</w:t>
      </w:r>
      <w:proofErr w:type="spellEnd"/>
      <w:r>
        <w:rPr>
          <w:rFonts w:asciiTheme="majorHAnsi" w:hAnsiTheme="majorHAnsi" w:cstheme="majorHAnsi"/>
          <w:sz w:val="24"/>
          <w:szCs w:val="24"/>
        </w:rPr>
        <w:t xml:space="preserve"> Bangladesh is one of the most dynamic e-commerce platform and they are growing very rapidly. There they share knowledge and train their employees in a finest way. Working in their operations team I have gained so many things in a short time. I have developed my planning and forecasting skills and leadership skills. I would like to say like other company they are struggling a lot not because of their policies but also the whole sector in this county is growing and in this growing every sector faces ups and downs. But my best wishes w</w:t>
      </w:r>
      <w:r w:rsidR="00CF1BC9">
        <w:rPr>
          <w:rFonts w:asciiTheme="majorHAnsi" w:hAnsiTheme="majorHAnsi" w:cstheme="majorHAnsi"/>
          <w:sz w:val="24"/>
          <w:szCs w:val="24"/>
        </w:rPr>
        <w:t xml:space="preserve">ill always for </w:t>
      </w:r>
      <w:proofErr w:type="spellStart"/>
      <w:r w:rsidR="00CF1BC9">
        <w:rPr>
          <w:rFonts w:asciiTheme="majorHAnsi" w:hAnsiTheme="majorHAnsi" w:cstheme="majorHAnsi"/>
          <w:sz w:val="24"/>
          <w:szCs w:val="24"/>
        </w:rPr>
        <w:t>Daraz</w:t>
      </w:r>
      <w:proofErr w:type="spellEnd"/>
      <w:r w:rsidR="00CF1BC9">
        <w:rPr>
          <w:rFonts w:asciiTheme="majorHAnsi" w:hAnsiTheme="majorHAnsi" w:cstheme="majorHAnsi"/>
          <w:sz w:val="24"/>
          <w:szCs w:val="24"/>
        </w:rPr>
        <w:t xml:space="preserve"> Bangladesh</w:t>
      </w:r>
      <w:r w:rsidR="00CF36CE">
        <w:rPr>
          <w:rFonts w:asciiTheme="majorHAnsi" w:hAnsiTheme="majorHAnsi" w:cstheme="majorHAnsi"/>
          <w:sz w:val="24"/>
          <w:szCs w:val="24"/>
        </w:rPr>
        <w:t>.</w:t>
      </w: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CF36CE" w:rsidRPr="00264034" w:rsidRDefault="00CF36CE" w:rsidP="00CF1BC9">
      <w:pPr>
        <w:widowControl w:val="0"/>
        <w:autoSpaceDE w:val="0"/>
        <w:autoSpaceDN w:val="0"/>
        <w:adjustRightInd w:val="0"/>
        <w:spacing w:after="0" w:line="360" w:lineRule="auto"/>
        <w:jc w:val="both"/>
        <w:rPr>
          <w:rFonts w:asciiTheme="majorHAnsi" w:hAnsiTheme="majorHAnsi" w:cstheme="majorHAnsi"/>
          <w:sz w:val="24"/>
          <w:szCs w:val="24"/>
        </w:rPr>
      </w:pPr>
    </w:p>
    <w:p w:rsidR="004F5A67" w:rsidRPr="00264034" w:rsidRDefault="004F5A67" w:rsidP="002D532B">
      <w:pPr>
        <w:pStyle w:val="Heading1"/>
      </w:pPr>
      <w:bookmarkStart w:id="132" w:name="_Toc460083036"/>
      <w:r w:rsidRPr="00264034">
        <w:lastRenderedPageBreak/>
        <w:t>Appendix</w:t>
      </w:r>
      <w:bookmarkEnd w:id="132"/>
    </w:p>
    <w:p w:rsidR="00AD7ABC" w:rsidRDefault="00AD7ABC" w:rsidP="008B04B1">
      <w:pPr>
        <w:pStyle w:val="ListParagraph"/>
        <w:numPr>
          <w:ilvl w:val="0"/>
          <w:numId w:val="20"/>
        </w:numPr>
        <w:spacing w:line="360" w:lineRule="auto"/>
        <w:jc w:val="both"/>
        <w:rPr>
          <w:rFonts w:asciiTheme="majorHAnsi" w:hAnsiTheme="majorHAnsi" w:cstheme="majorHAnsi"/>
          <w:sz w:val="24"/>
          <w:szCs w:val="24"/>
        </w:rPr>
      </w:pPr>
      <w:r w:rsidRPr="00B81024">
        <w:rPr>
          <w:rFonts w:asciiTheme="majorHAnsi" w:hAnsiTheme="majorHAnsi" w:cstheme="majorHAnsi"/>
          <w:b/>
          <w:sz w:val="24"/>
          <w:szCs w:val="24"/>
        </w:rPr>
        <w:t>Order Fulfillment</w:t>
      </w:r>
      <w:r>
        <w:rPr>
          <w:rFonts w:asciiTheme="majorHAnsi" w:hAnsiTheme="majorHAnsi" w:cstheme="majorHAnsi"/>
          <w:sz w:val="24"/>
          <w:szCs w:val="24"/>
        </w:rPr>
        <w:t xml:space="preserve"> – Order fulfillment means the net verified order pick from the inventory, quality check, pack, labeled and call the customer regarding delivery lead time</w:t>
      </w:r>
    </w:p>
    <w:p w:rsidR="00AD7ABC" w:rsidRDefault="00B81024" w:rsidP="008B04B1">
      <w:pPr>
        <w:pStyle w:val="ListParagraph"/>
        <w:numPr>
          <w:ilvl w:val="0"/>
          <w:numId w:val="20"/>
        </w:numPr>
        <w:spacing w:line="360" w:lineRule="auto"/>
        <w:jc w:val="both"/>
        <w:rPr>
          <w:rFonts w:asciiTheme="majorHAnsi" w:hAnsiTheme="majorHAnsi" w:cstheme="majorHAnsi"/>
          <w:sz w:val="24"/>
          <w:szCs w:val="24"/>
        </w:rPr>
      </w:pPr>
      <w:r w:rsidRPr="00B81024">
        <w:rPr>
          <w:rFonts w:asciiTheme="majorHAnsi" w:hAnsiTheme="majorHAnsi" w:cstheme="majorHAnsi"/>
          <w:b/>
          <w:sz w:val="24"/>
          <w:szCs w:val="24"/>
        </w:rPr>
        <w:t>GMV</w:t>
      </w:r>
      <w:r>
        <w:rPr>
          <w:rFonts w:asciiTheme="majorHAnsi" w:hAnsiTheme="majorHAnsi" w:cstheme="majorHAnsi"/>
          <w:sz w:val="24"/>
          <w:szCs w:val="24"/>
        </w:rPr>
        <w:t xml:space="preserve"> – Gross Merchandising Value mean the charge that online retail show multiplying the number of merchandising with the amount paid by the customer. </w:t>
      </w:r>
    </w:p>
    <w:p w:rsidR="00AD7ABC" w:rsidRDefault="00B81024" w:rsidP="008B04B1">
      <w:pPr>
        <w:pStyle w:val="ListParagraph"/>
        <w:numPr>
          <w:ilvl w:val="0"/>
          <w:numId w:val="20"/>
        </w:numPr>
        <w:spacing w:line="360" w:lineRule="auto"/>
        <w:jc w:val="both"/>
        <w:rPr>
          <w:rFonts w:asciiTheme="majorHAnsi" w:hAnsiTheme="majorHAnsi" w:cstheme="majorHAnsi"/>
          <w:sz w:val="24"/>
          <w:szCs w:val="24"/>
        </w:rPr>
      </w:pPr>
      <w:r w:rsidRPr="00B81024">
        <w:rPr>
          <w:rFonts w:asciiTheme="majorHAnsi" w:hAnsiTheme="majorHAnsi" w:cstheme="majorHAnsi"/>
          <w:b/>
          <w:sz w:val="24"/>
          <w:szCs w:val="24"/>
        </w:rPr>
        <w:t>NMV</w:t>
      </w:r>
      <w:r>
        <w:rPr>
          <w:rFonts w:asciiTheme="majorHAnsi" w:hAnsiTheme="majorHAnsi" w:cstheme="majorHAnsi"/>
          <w:sz w:val="24"/>
          <w:szCs w:val="24"/>
        </w:rPr>
        <w:t xml:space="preserve"> – Net Merchandising Value means the value online retailers get after deducting all the fees and expenses from GMV</w:t>
      </w:r>
    </w:p>
    <w:p w:rsidR="00AD7ABC" w:rsidRDefault="00B81024" w:rsidP="008B04B1">
      <w:pPr>
        <w:pStyle w:val="ListParagraph"/>
        <w:numPr>
          <w:ilvl w:val="0"/>
          <w:numId w:val="20"/>
        </w:numPr>
        <w:spacing w:line="360" w:lineRule="auto"/>
        <w:jc w:val="both"/>
        <w:rPr>
          <w:rFonts w:asciiTheme="majorHAnsi" w:hAnsiTheme="majorHAnsi" w:cstheme="majorHAnsi"/>
          <w:sz w:val="24"/>
          <w:szCs w:val="24"/>
        </w:rPr>
      </w:pPr>
      <w:r w:rsidRPr="00B81024">
        <w:rPr>
          <w:rFonts w:asciiTheme="majorHAnsi" w:hAnsiTheme="majorHAnsi" w:cstheme="majorHAnsi"/>
          <w:b/>
          <w:sz w:val="24"/>
          <w:szCs w:val="24"/>
        </w:rPr>
        <w:t>Gross Order &amp; Net Order</w:t>
      </w:r>
      <w:r>
        <w:rPr>
          <w:rFonts w:asciiTheme="majorHAnsi" w:hAnsiTheme="majorHAnsi" w:cstheme="majorHAnsi"/>
          <w:sz w:val="24"/>
          <w:szCs w:val="24"/>
        </w:rPr>
        <w:t xml:space="preserve"> – The total number of orders placed by the customer before verification known as Gross Order. After calling customer to verify his/her willingness to buy the products and confirming the product availability of the product from merchant end known as Net Order.  </w:t>
      </w:r>
    </w:p>
    <w:p w:rsidR="00AD7ABC" w:rsidRPr="00CA56AF" w:rsidRDefault="00CA56AF" w:rsidP="008B04B1">
      <w:pPr>
        <w:pStyle w:val="ListParagraph"/>
        <w:numPr>
          <w:ilvl w:val="0"/>
          <w:numId w:val="20"/>
        </w:numPr>
        <w:spacing w:line="360" w:lineRule="auto"/>
        <w:jc w:val="both"/>
        <w:rPr>
          <w:rFonts w:asciiTheme="majorHAnsi" w:hAnsiTheme="majorHAnsi" w:cstheme="majorHAnsi"/>
          <w:b/>
          <w:sz w:val="24"/>
          <w:szCs w:val="24"/>
        </w:rPr>
      </w:pPr>
      <w:r w:rsidRPr="00CA56AF">
        <w:rPr>
          <w:rFonts w:asciiTheme="majorHAnsi" w:hAnsiTheme="majorHAnsi" w:cstheme="majorHAnsi"/>
          <w:b/>
          <w:sz w:val="24"/>
          <w:szCs w:val="24"/>
        </w:rPr>
        <w:t>Cross Dock</w:t>
      </w:r>
      <w:r>
        <w:rPr>
          <w:rFonts w:asciiTheme="majorHAnsi" w:hAnsiTheme="majorHAnsi" w:cstheme="majorHAnsi"/>
          <w:b/>
          <w:sz w:val="24"/>
          <w:szCs w:val="24"/>
        </w:rPr>
        <w:t xml:space="preserve"> </w:t>
      </w:r>
      <w:r>
        <w:rPr>
          <w:rFonts w:asciiTheme="majorHAnsi" w:hAnsiTheme="majorHAnsi" w:cstheme="majorHAnsi"/>
          <w:sz w:val="24"/>
          <w:szCs w:val="24"/>
        </w:rPr>
        <w:t xml:space="preserve">– Picking the product from different merchants as per customer’s orders and consolidate all the product in same package/bucket for delivery known as Cross Dock. </w:t>
      </w:r>
    </w:p>
    <w:p w:rsidR="004F5A67" w:rsidRPr="00AD7ABC" w:rsidRDefault="00AD7ABC" w:rsidP="008B04B1">
      <w:pPr>
        <w:pStyle w:val="ListParagraph"/>
        <w:numPr>
          <w:ilvl w:val="0"/>
          <w:numId w:val="20"/>
        </w:numPr>
        <w:spacing w:line="360" w:lineRule="auto"/>
        <w:jc w:val="both"/>
        <w:rPr>
          <w:rFonts w:asciiTheme="majorHAnsi" w:hAnsiTheme="majorHAnsi" w:cstheme="majorHAnsi"/>
          <w:sz w:val="24"/>
          <w:szCs w:val="24"/>
        </w:rPr>
      </w:pPr>
      <w:r w:rsidRPr="00B81024">
        <w:rPr>
          <w:rFonts w:asciiTheme="majorHAnsi" w:hAnsiTheme="majorHAnsi" w:cstheme="majorHAnsi"/>
          <w:b/>
          <w:sz w:val="24"/>
          <w:szCs w:val="24"/>
        </w:rPr>
        <w:t>Drop-ship</w:t>
      </w:r>
      <w:r w:rsidRPr="00AD7ABC">
        <w:rPr>
          <w:rFonts w:asciiTheme="majorHAnsi" w:hAnsiTheme="majorHAnsi" w:cstheme="majorHAnsi"/>
          <w:sz w:val="24"/>
          <w:szCs w:val="24"/>
        </w:rPr>
        <w:t xml:space="preserve"> – Means when vendor fulfill the orders of the customer by their self and send it of delivery by own or third party logistics fleet.</w:t>
      </w: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4F5A67" w:rsidRPr="00264034" w:rsidRDefault="004F5A67" w:rsidP="00264034">
      <w:pPr>
        <w:spacing w:line="360" w:lineRule="auto"/>
        <w:jc w:val="both"/>
        <w:rPr>
          <w:rFonts w:asciiTheme="majorHAnsi" w:hAnsiTheme="majorHAnsi" w:cstheme="majorHAnsi"/>
          <w:sz w:val="24"/>
          <w:szCs w:val="24"/>
        </w:rPr>
      </w:pPr>
    </w:p>
    <w:p w:rsidR="00077C83" w:rsidRDefault="00077C83" w:rsidP="00264034">
      <w:pPr>
        <w:pStyle w:val="Title"/>
        <w:spacing w:line="360" w:lineRule="auto"/>
        <w:jc w:val="both"/>
        <w:rPr>
          <w:rFonts w:eastAsiaTheme="minorEastAsia" w:cstheme="majorHAnsi"/>
          <w:color w:val="auto"/>
          <w:sz w:val="24"/>
          <w:szCs w:val="24"/>
        </w:rPr>
      </w:pPr>
    </w:p>
    <w:p w:rsidR="004F5A67" w:rsidRPr="00264034" w:rsidRDefault="004F5A67" w:rsidP="002D532B">
      <w:pPr>
        <w:pStyle w:val="Heading1"/>
      </w:pPr>
      <w:bookmarkStart w:id="133" w:name="_Toc460083037"/>
      <w:r w:rsidRPr="00264034">
        <w:t>REFERENCES</w:t>
      </w:r>
      <w:bookmarkEnd w:id="133"/>
    </w:p>
    <w:p w:rsidR="004F5A67" w:rsidRPr="00264034" w:rsidRDefault="00B44FEE" w:rsidP="008B04B1">
      <w:pPr>
        <w:pStyle w:val="ListParagraph"/>
        <w:numPr>
          <w:ilvl w:val="0"/>
          <w:numId w:val="5"/>
        </w:numPr>
        <w:spacing w:line="360" w:lineRule="auto"/>
        <w:jc w:val="both"/>
        <w:rPr>
          <w:rFonts w:asciiTheme="majorHAnsi" w:hAnsiTheme="majorHAnsi" w:cstheme="majorHAnsi"/>
          <w:sz w:val="24"/>
          <w:szCs w:val="24"/>
        </w:rPr>
      </w:pPr>
      <w:hyperlink r:id="rId37" w:history="1">
        <w:r w:rsidR="00CA2869" w:rsidRPr="00264034">
          <w:rPr>
            <w:rStyle w:val="Hyperlink"/>
            <w:rFonts w:asciiTheme="majorHAnsi" w:hAnsiTheme="majorHAnsi" w:cstheme="majorHAnsi"/>
            <w:sz w:val="24"/>
            <w:szCs w:val="24"/>
          </w:rPr>
          <w:t>https://www.daraz.com.bd</w:t>
        </w:r>
      </w:hyperlink>
    </w:p>
    <w:p w:rsidR="00CA2869" w:rsidRPr="00264034" w:rsidRDefault="00B44FEE" w:rsidP="008B04B1">
      <w:pPr>
        <w:pStyle w:val="ListParagraph"/>
        <w:numPr>
          <w:ilvl w:val="0"/>
          <w:numId w:val="5"/>
        </w:numPr>
        <w:spacing w:line="360" w:lineRule="auto"/>
        <w:jc w:val="both"/>
        <w:rPr>
          <w:rFonts w:asciiTheme="majorHAnsi" w:hAnsiTheme="majorHAnsi" w:cstheme="majorHAnsi"/>
          <w:sz w:val="24"/>
          <w:szCs w:val="24"/>
        </w:rPr>
      </w:pPr>
      <w:hyperlink r:id="rId38" w:history="1">
        <w:r w:rsidR="00CA2869" w:rsidRPr="00264034">
          <w:rPr>
            <w:rStyle w:val="Hyperlink"/>
            <w:rFonts w:asciiTheme="majorHAnsi" w:hAnsiTheme="majorHAnsi" w:cstheme="majorHAnsi"/>
            <w:sz w:val="24"/>
            <w:szCs w:val="24"/>
          </w:rPr>
          <w:t>http://www.alexa.com</w:t>
        </w:r>
      </w:hyperlink>
    </w:p>
    <w:p w:rsidR="00CA2869" w:rsidRDefault="00B44FEE" w:rsidP="008B04B1">
      <w:pPr>
        <w:pStyle w:val="ListParagraph"/>
        <w:numPr>
          <w:ilvl w:val="0"/>
          <w:numId w:val="5"/>
        </w:numPr>
        <w:spacing w:line="360" w:lineRule="auto"/>
        <w:jc w:val="both"/>
        <w:rPr>
          <w:rFonts w:asciiTheme="majorHAnsi" w:hAnsiTheme="majorHAnsi" w:cstheme="majorHAnsi"/>
          <w:sz w:val="24"/>
          <w:szCs w:val="24"/>
        </w:rPr>
      </w:pPr>
      <w:hyperlink r:id="rId39" w:history="1">
        <w:r w:rsidR="00AD7ABC" w:rsidRPr="00B16BE4">
          <w:rPr>
            <w:rStyle w:val="Hyperlink"/>
            <w:rFonts w:asciiTheme="majorHAnsi" w:hAnsiTheme="majorHAnsi" w:cstheme="majorHAnsi"/>
            <w:sz w:val="24"/>
            <w:szCs w:val="24"/>
          </w:rPr>
          <w:t>https://www.facebook.com/DarazBangladesh</w:t>
        </w:r>
      </w:hyperlink>
    </w:p>
    <w:p w:rsidR="00AD7ABC" w:rsidRDefault="00B44FEE" w:rsidP="008B04B1">
      <w:pPr>
        <w:pStyle w:val="ListParagraph"/>
        <w:numPr>
          <w:ilvl w:val="0"/>
          <w:numId w:val="5"/>
        </w:numPr>
        <w:spacing w:line="360" w:lineRule="auto"/>
        <w:jc w:val="both"/>
        <w:rPr>
          <w:rFonts w:asciiTheme="majorHAnsi" w:hAnsiTheme="majorHAnsi" w:cstheme="majorHAnsi"/>
          <w:sz w:val="24"/>
          <w:szCs w:val="24"/>
        </w:rPr>
      </w:pPr>
      <w:hyperlink r:id="rId40" w:history="1">
        <w:r w:rsidR="00AD7ABC" w:rsidRPr="00B16BE4">
          <w:rPr>
            <w:rStyle w:val="Hyperlink"/>
            <w:rFonts w:asciiTheme="majorHAnsi" w:hAnsiTheme="majorHAnsi" w:cstheme="majorHAnsi"/>
            <w:sz w:val="24"/>
            <w:szCs w:val="24"/>
          </w:rPr>
          <w:t>www.quora.com</w:t>
        </w:r>
      </w:hyperlink>
    </w:p>
    <w:p w:rsidR="00AD7ABC" w:rsidRPr="00264034" w:rsidRDefault="00AD7ABC" w:rsidP="008B04B1">
      <w:pPr>
        <w:pStyle w:val="ListParagraph"/>
        <w:numPr>
          <w:ilvl w:val="0"/>
          <w:numId w:val="5"/>
        </w:numPr>
        <w:spacing w:line="360" w:lineRule="auto"/>
        <w:jc w:val="both"/>
        <w:rPr>
          <w:rFonts w:asciiTheme="majorHAnsi" w:hAnsiTheme="majorHAnsi" w:cstheme="majorHAnsi"/>
          <w:sz w:val="24"/>
          <w:szCs w:val="24"/>
        </w:rPr>
      </w:pPr>
    </w:p>
    <w:sectPr w:rsidR="00AD7ABC" w:rsidRPr="00264034" w:rsidSect="00FF6B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A30" w:rsidRDefault="00AF4A30" w:rsidP="00083A7B">
      <w:pPr>
        <w:spacing w:after="0" w:line="240" w:lineRule="auto"/>
      </w:pPr>
      <w:r>
        <w:separator/>
      </w:r>
    </w:p>
  </w:endnote>
  <w:endnote w:type="continuationSeparator" w:id="0">
    <w:p w:rsidR="00AF4A30" w:rsidRDefault="00AF4A30" w:rsidP="00083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A30" w:rsidRDefault="00AF4A30" w:rsidP="00083A7B">
      <w:pPr>
        <w:spacing w:after="0" w:line="240" w:lineRule="auto"/>
      </w:pPr>
      <w:r>
        <w:separator/>
      </w:r>
    </w:p>
  </w:footnote>
  <w:footnote w:type="continuationSeparator" w:id="0">
    <w:p w:rsidR="00AF4A30" w:rsidRDefault="00AF4A30" w:rsidP="00083A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FEE" w:rsidRDefault="00B44F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293903" o:spid="_x0000_s2054" type="#_x0000_t75" style="position:absolute;margin-left:0;margin-top:0;width:467.9pt;height:263.4pt;z-index:-251657216;mso-position-horizontal:center;mso-position-horizontal-relative:margin;mso-position-vertical:center;mso-position-vertical-relative:margin" o:allowincell="f">
          <v:imagedata r:id="rId1" o:title="daraz_0"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FEE" w:rsidRDefault="00B44F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293904" o:spid="_x0000_s2055" type="#_x0000_t75" style="position:absolute;margin-left:0;margin-top:0;width:467.9pt;height:263.4pt;z-index:-251656192;mso-position-horizontal:center;mso-position-horizontal-relative:margin;mso-position-vertical:center;mso-position-vertical-relative:margin" o:allowincell="f">
          <v:imagedata r:id="rId1" o:title="daraz_0"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FEE" w:rsidRDefault="00B44F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293902" o:spid="_x0000_s2053" type="#_x0000_t75" style="position:absolute;margin-left:0;margin-top:0;width:467.9pt;height:263.4pt;z-index:-251658240;mso-position-horizontal:center;mso-position-horizontal-relative:margin;mso-position-vertical:center;mso-position-vertical-relative:margin" o:allowincell="f">
          <v:imagedata r:id="rId1" o:title="daraz_0"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08A204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035C20"/>
    <w:multiLevelType w:val="hybridMultilevel"/>
    <w:tmpl w:val="0CE280D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nsid w:val="09134828"/>
    <w:multiLevelType w:val="hybridMultilevel"/>
    <w:tmpl w:val="CFAA64BE"/>
    <w:lvl w:ilvl="0" w:tplc="0409001B">
      <w:start w:val="1"/>
      <w:numFmt w:val="lowerRoman"/>
      <w:lvlText w:val="%1."/>
      <w:lvlJc w:val="righ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3">
    <w:nsid w:val="0E810B62"/>
    <w:multiLevelType w:val="hybridMultilevel"/>
    <w:tmpl w:val="2C9A778E"/>
    <w:lvl w:ilvl="0" w:tplc="04090015">
      <w:start w:val="1"/>
      <w:numFmt w:val="upperLetter"/>
      <w:lvlText w:val="%1."/>
      <w:lvlJc w:val="left"/>
      <w:pPr>
        <w:ind w:left="720" w:hanging="360"/>
      </w:pPr>
    </w:lvl>
    <w:lvl w:ilvl="1" w:tplc="0409000B">
      <w:start w:val="1"/>
      <w:numFmt w:val="bullet"/>
      <w:lvlText w:val=""/>
      <w:lvlJc w:val="left"/>
      <w:pPr>
        <w:ind w:left="153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F03F8C"/>
    <w:multiLevelType w:val="hybridMultilevel"/>
    <w:tmpl w:val="38FEB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82775B"/>
    <w:multiLevelType w:val="multilevel"/>
    <w:tmpl w:val="71346D86"/>
    <w:lvl w:ilvl="0">
      <w:start w:val="1"/>
      <w:numFmt w:val="decimal"/>
      <w:pStyle w:val="Heading1"/>
      <w:lvlText w:val="%1"/>
      <w:lvlJc w:val="left"/>
      <w:pPr>
        <w:ind w:left="432" w:hanging="432"/>
      </w:pPr>
      <w:rPr>
        <w:sz w:val="2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B8137A3"/>
    <w:multiLevelType w:val="hybridMultilevel"/>
    <w:tmpl w:val="6AA47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745982"/>
    <w:multiLevelType w:val="hybridMultilevel"/>
    <w:tmpl w:val="2F46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A03F69"/>
    <w:multiLevelType w:val="hybridMultilevel"/>
    <w:tmpl w:val="7B2A691A"/>
    <w:lvl w:ilvl="0" w:tplc="0409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3724BD"/>
    <w:multiLevelType w:val="hybridMultilevel"/>
    <w:tmpl w:val="8EC47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452C70"/>
    <w:multiLevelType w:val="hybridMultilevel"/>
    <w:tmpl w:val="8F402C8E"/>
    <w:lvl w:ilvl="0" w:tplc="0F06A1F4">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nsid w:val="43D804A1"/>
    <w:multiLevelType w:val="hybridMultilevel"/>
    <w:tmpl w:val="B7024F5C"/>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4F70DBF"/>
    <w:multiLevelType w:val="hybridMultilevel"/>
    <w:tmpl w:val="111A5CC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nsid w:val="477348E6"/>
    <w:multiLevelType w:val="hybridMultilevel"/>
    <w:tmpl w:val="3AFEA8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B">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8A05A3D"/>
    <w:multiLevelType w:val="hybridMultilevel"/>
    <w:tmpl w:val="359AA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557801"/>
    <w:multiLevelType w:val="hybridMultilevel"/>
    <w:tmpl w:val="00B46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672A9A"/>
    <w:multiLevelType w:val="hybridMultilevel"/>
    <w:tmpl w:val="021EA100"/>
    <w:lvl w:ilvl="0" w:tplc="04090009">
      <w:start w:val="1"/>
      <w:numFmt w:val="bullet"/>
      <w:lvlText w:val=""/>
      <w:lvlJc w:val="left"/>
      <w:pPr>
        <w:tabs>
          <w:tab w:val="num" w:pos="720"/>
        </w:tabs>
        <w:ind w:left="72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6995597B"/>
    <w:multiLevelType w:val="hybridMultilevel"/>
    <w:tmpl w:val="34FACDA4"/>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nsid w:val="6B0E4C87"/>
    <w:multiLevelType w:val="hybridMultilevel"/>
    <w:tmpl w:val="2E6AE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6E0881"/>
    <w:multiLevelType w:val="hybridMultilevel"/>
    <w:tmpl w:val="957AF04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6"/>
  </w:num>
  <w:num w:numId="3">
    <w:abstractNumId w:val="8"/>
  </w:num>
  <w:num w:numId="4">
    <w:abstractNumId w:val="3"/>
  </w:num>
  <w:num w:numId="5">
    <w:abstractNumId w:val="4"/>
  </w:num>
  <w:num w:numId="6">
    <w:abstractNumId w:val="18"/>
  </w:num>
  <w:num w:numId="7">
    <w:abstractNumId w:val="9"/>
  </w:num>
  <w:num w:numId="8">
    <w:abstractNumId w:val="11"/>
  </w:num>
  <w:num w:numId="9">
    <w:abstractNumId w:val="10"/>
  </w:num>
  <w:num w:numId="10">
    <w:abstractNumId w:val="17"/>
  </w:num>
  <w:num w:numId="11">
    <w:abstractNumId w:val="2"/>
  </w:num>
  <w:num w:numId="12">
    <w:abstractNumId w:val="15"/>
  </w:num>
  <w:num w:numId="13">
    <w:abstractNumId w:val="12"/>
  </w:num>
  <w:num w:numId="14">
    <w:abstractNumId w:val="1"/>
  </w:num>
  <w:num w:numId="15">
    <w:abstractNumId w:val="0"/>
  </w:num>
  <w:num w:numId="16">
    <w:abstractNumId w:val="13"/>
  </w:num>
  <w:num w:numId="17">
    <w:abstractNumId w:val="19"/>
  </w:num>
  <w:num w:numId="18">
    <w:abstractNumId w:val="16"/>
  </w:num>
  <w:num w:numId="19">
    <w:abstractNumId w:val="7"/>
  </w:num>
  <w:num w:numId="2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503"/>
    <w:rsid w:val="00011DC5"/>
    <w:rsid w:val="00015C6A"/>
    <w:rsid w:val="00016F39"/>
    <w:rsid w:val="0002481C"/>
    <w:rsid w:val="00037EC9"/>
    <w:rsid w:val="00041A4F"/>
    <w:rsid w:val="00053B82"/>
    <w:rsid w:val="0007686B"/>
    <w:rsid w:val="00077C83"/>
    <w:rsid w:val="000803A0"/>
    <w:rsid w:val="0008184B"/>
    <w:rsid w:val="00083A7B"/>
    <w:rsid w:val="00092902"/>
    <w:rsid w:val="000A3415"/>
    <w:rsid w:val="000A3E15"/>
    <w:rsid w:val="000B0E48"/>
    <w:rsid w:val="000C0B4F"/>
    <w:rsid w:val="000C2057"/>
    <w:rsid w:val="000D2C97"/>
    <w:rsid w:val="000F19CD"/>
    <w:rsid w:val="00115617"/>
    <w:rsid w:val="00120082"/>
    <w:rsid w:val="00125BAC"/>
    <w:rsid w:val="001700D3"/>
    <w:rsid w:val="00171721"/>
    <w:rsid w:val="00185A7A"/>
    <w:rsid w:val="001B0AC8"/>
    <w:rsid w:val="001B5D28"/>
    <w:rsid w:val="001C63B7"/>
    <w:rsid w:val="001F41AF"/>
    <w:rsid w:val="001F489D"/>
    <w:rsid w:val="002061AB"/>
    <w:rsid w:val="00210B8C"/>
    <w:rsid w:val="00213C6E"/>
    <w:rsid w:val="00214502"/>
    <w:rsid w:val="00217DFB"/>
    <w:rsid w:val="00233DDD"/>
    <w:rsid w:val="002402D2"/>
    <w:rsid w:val="0026209F"/>
    <w:rsid w:val="00264034"/>
    <w:rsid w:val="00265F5F"/>
    <w:rsid w:val="002778A6"/>
    <w:rsid w:val="00296D6F"/>
    <w:rsid w:val="002A1227"/>
    <w:rsid w:val="002B414E"/>
    <w:rsid w:val="002B58E2"/>
    <w:rsid w:val="002C2322"/>
    <w:rsid w:val="002C33B9"/>
    <w:rsid w:val="002D033F"/>
    <w:rsid w:val="002D36B9"/>
    <w:rsid w:val="002D532B"/>
    <w:rsid w:val="002E3547"/>
    <w:rsid w:val="0030208A"/>
    <w:rsid w:val="003104FF"/>
    <w:rsid w:val="0031365E"/>
    <w:rsid w:val="00314503"/>
    <w:rsid w:val="00317451"/>
    <w:rsid w:val="00350844"/>
    <w:rsid w:val="00370326"/>
    <w:rsid w:val="00380610"/>
    <w:rsid w:val="0039681C"/>
    <w:rsid w:val="003B3250"/>
    <w:rsid w:val="003C5FC1"/>
    <w:rsid w:val="003F03BC"/>
    <w:rsid w:val="00413924"/>
    <w:rsid w:val="004179A3"/>
    <w:rsid w:val="004217F0"/>
    <w:rsid w:val="00426E50"/>
    <w:rsid w:val="00442C3C"/>
    <w:rsid w:val="00453DF7"/>
    <w:rsid w:val="00462C1B"/>
    <w:rsid w:val="00482CA3"/>
    <w:rsid w:val="00484E6B"/>
    <w:rsid w:val="00487FFA"/>
    <w:rsid w:val="00491D11"/>
    <w:rsid w:val="004B3F14"/>
    <w:rsid w:val="004B4C5B"/>
    <w:rsid w:val="004C5251"/>
    <w:rsid w:val="004C5F80"/>
    <w:rsid w:val="004D269F"/>
    <w:rsid w:val="004D3FD1"/>
    <w:rsid w:val="004E563A"/>
    <w:rsid w:val="004F5A67"/>
    <w:rsid w:val="00503095"/>
    <w:rsid w:val="00512540"/>
    <w:rsid w:val="005129B5"/>
    <w:rsid w:val="0052256D"/>
    <w:rsid w:val="00547658"/>
    <w:rsid w:val="00555B00"/>
    <w:rsid w:val="00571B76"/>
    <w:rsid w:val="00575EF8"/>
    <w:rsid w:val="005817A5"/>
    <w:rsid w:val="0058666C"/>
    <w:rsid w:val="005A493A"/>
    <w:rsid w:val="005B5510"/>
    <w:rsid w:val="005E3BD4"/>
    <w:rsid w:val="005F4913"/>
    <w:rsid w:val="005F49D3"/>
    <w:rsid w:val="005F7D82"/>
    <w:rsid w:val="006033CA"/>
    <w:rsid w:val="00603E13"/>
    <w:rsid w:val="006104FD"/>
    <w:rsid w:val="00635759"/>
    <w:rsid w:val="006435EE"/>
    <w:rsid w:val="00656402"/>
    <w:rsid w:val="0066298A"/>
    <w:rsid w:val="0066462C"/>
    <w:rsid w:val="00664FA6"/>
    <w:rsid w:val="00673B85"/>
    <w:rsid w:val="00676E4C"/>
    <w:rsid w:val="00681347"/>
    <w:rsid w:val="00687398"/>
    <w:rsid w:val="00691C75"/>
    <w:rsid w:val="006931AD"/>
    <w:rsid w:val="006D55B6"/>
    <w:rsid w:val="006D653E"/>
    <w:rsid w:val="006E5325"/>
    <w:rsid w:val="006F5243"/>
    <w:rsid w:val="00710851"/>
    <w:rsid w:val="007249DE"/>
    <w:rsid w:val="007272F4"/>
    <w:rsid w:val="00736F78"/>
    <w:rsid w:val="00742EC9"/>
    <w:rsid w:val="00745F68"/>
    <w:rsid w:val="0075198B"/>
    <w:rsid w:val="00756DF5"/>
    <w:rsid w:val="007608B9"/>
    <w:rsid w:val="00771814"/>
    <w:rsid w:val="007739B8"/>
    <w:rsid w:val="00774171"/>
    <w:rsid w:val="007831E0"/>
    <w:rsid w:val="007B13CE"/>
    <w:rsid w:val="007C1422"/>
    <w:rsid w:val="007C628F"/>
    <w:rsid w:val="007C72E8"/>
    <w:rsid w:val="007D5C0F"/>
    <w:rsid w:val="007E183C"/>
    <w:rsid w:val="00810E54"/>
    <w:rsid w:val="00837792"/>
    <w:rsid w:val="00840A2B"/>
    <w:rsid w:val="00852B9C"/>
    <w:rsid w:val="00890016"/>
    <w:rsid w:val="008B04B1"/>
    <w:rsid w:val="00901AD9"/>
    <w:rsid w:val="00902ABE"/>
    <w:rsid w:val="009039F3"/>
    <w:rsid w:val="00954FD3"/>
    <w:rsid w:val="009652D2"/>
    <w:rsid w:val="009A7F19"/>
    <w:rsid w:val="009B1FFE"/>
    <w:rsid w:val="009B40F2"/>
    <w:rsid w:val="009B7174"/>
    <w:rsid w:val="009E795D"/>
    <w:rsid w:val="009F5E33"/>
    <w:rsid w:val="00A0090D"/>
    <w:rsid w:val="00A16D2B"/>
    <w:rsid w:val="00A353C2"/>
    <w:rsid w:val="00A4137D"/>
    <w:rsid w:val="00A425C6"/>
    <w:rsid w:val="00A7253B"/>
    <w:rsid w:val="00A854FC"/>
    <w:rsid w:val="00AA014B"/>
    <w:rsid w:val="00AB7D19"/>
    <w:rsid w:val="00AC3A7E"/>
    <w:rsid w:val="00AC4003"/>
    <w:rsid w:val="00AC5538"/>
    <w:rsid w:val="00AC7DCD"/>
    <w:rsid w:val="00AD7ABC"/>
    <w:rsid w:val="00AE231D"/>
    <w:rsid w:val="00AF4A30"/>
    <w:rsid w:val="00B031EB"/>
    <w:rsid w:val="00B16B08"/>
    <w:rsid w:val="00B21ACF"/>
    <w:rsid w:val="00B26DAA"/>
    <w:rsid w:val="00B44FEE"/>
    <w:rsid w:val="00B53A45"/>
    <w:rsid w:val="00B74433"/>
    <w:rsid w:val="00B76294"/>
    <w:rsid w:val="00B81024"/>
    <w:rsid w:val="00B84289"/>
    <w:rsid w:val="00BB0C32"/>
    <w:rsid w:val="00BB1701"/>
    <w:rsid w:val="00BC5291"/>
    <w:rsid w:val="00BC72DD"/>
    <w:rsid w:val="00BF59B6"/>
    <w:rsid w:val="00C03295"/>
    <w:rsid w:val="00C04592"/>
    <w:rsid w:val="00C04FEA"/>
    <w:rsid w:val="00C10DED"/>
    <w:rsid w:val="00C2148C"/>
    <w:rsid w:val="00C21DA1"/>
    <w:rsid w:val="00C30F43"/>
    <w:rsid w:val="00C34DB2"/>
    <w:rsid w:val="00C35411"/>
    <w:rsid w:val="00C402D4"/>
    <w:rsid w:val="00C47CFA"/>
    <w:rsid w:val="00C54270"/>
    <w:rsid w:val="00C5636F"/>
    <w:rsid w:val="00C60C65"/>
    <w:rsid w:val="00C63030"/>
    <w:rsid w:val="00C72298"/>
    <w:rsid w:val="00C76C39"/>
    <w:rsid w:val="00C92922"/>
    <w:rsid w:val="00CA2869"/>
    <w:rsid w:val="00CA56AF"/>
    <w:rsid w:val="00CC4F5F"/>
    <w:rsid w:val="00CC679A"/>
    <w:rsid w:val="00CF1B55"/>
    <w:rsid w:val="00CF1BC9"/>
    <w:rsid w:val="00CF36CE"/>
    <w:rsid w:val="00D03431"/>
    <w:rsid w:val="00D05098"/>
    <w:rsid w:val="00D12029"/>
    <w:rsid w:val="00D12F1A"/>
    <w:rsid w:val="00D135D1"/>
    <w:rsid w:val="00D13F5E"/>
    <w:rsid w:val="00D2329A"/>
    <w:rsid w:val="00D47908"/>
    <w:rsid w:val="00DB61D1"/>
    <w:rsid w:val="00DD01C2"/>
    <w:rsid w:val="00DD57C0"/>
    <w:rsid w:val="00DE157C"/>
    <w:rsid w:val="00DE213D"/>
    <w:rsid w:val="00DF70E6"/>
    <w:rsid w:val="00E0084D"/>
    <w:rsid w:val="00E02A0D"/>
    <w:rsid w:val="00E1353E"/>
    <w:rsid w:val="00E16CE4"/>
    <w:rsid w:val="00E2246F"/>
    <w:rsid w:val="00E30EAC"/>
    <w:rsid w:val="00E4153D"/>
    <w:rsid w:val="00E51A5C"/>
    <w:rsid w:val="00E51AB6"/>
    <w:rsid w:val="00E57267"/>
    <w:rsid w:val="00E57502"/>
    <w:rsid w:val="00E6084D"/>
    <w:rsid w:val="00E81951"/>
    <w:rsid w:val="00E846EA"/>
    <w:rsid w:val="00E85DA7"/>
    <w:rsid w:val="00E9159A"/>
    <w:rsid w:val="00E978CC"/>
    <w:rsid w:val="00EB1DE1"/>
    <w:rsid w:val="00EC4D02"/>
    <w:rsid w:val="00ED51E6"/>
    <w:rsid w:val="00F01CAD"/>
    <w:rsid w:val="00F47C2D"/>
    <w:rsid w:val="00F5274F"/>
    <w:rsid w:val="00F6052B"/>
    <w:rsid w:val="00F622B0"/>
    <w:rsid w:val="00FA3F35"/>
    <w:rsid w:val="00FC0F12"/>
    <w:rsid w:val="00FD1BB2"/>
    <w:rsid w:val="00FD7DDB"/>
    <w:rsid w:val="00FF3F27"/>
    <w:rsid w:val="00FF6B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FAD3DF39-2EC4-4570-AF2B-48E6704D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503"/>
  </w:style>
  <w:style w:type="paragraph" w:styleId="Heading1">
    <w:name w:val="heading 1"/>
    <w:basedOn w:val="Normal"/>
    <w:next w:val="Normal"/>
    <w:link w:val="Heading1Char"/>
    <w:uiPriority w:val="9"/>
    <w:qFormat/>
    <w:rsid w:val="00314503"/>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314503"/>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314503"/>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314503"/>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314503"/>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314503"/>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31450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1450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1450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503"/>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314503"/>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314503"/>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314503"/>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314503"/>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314503"/>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31450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450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14503"/>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14503"/>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314503"/>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314503"/>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314503"/>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314503"/>
    <w:rPr>
      <w:color w:val="5A5A5A" w:themeColor="text1" w:themeTint="A5"/>
      <w:spacing w:val="10"/>
    </w:rPr>
  </w:style>
  <w:style w:type="character" w:styleId="Strong">
    <w:name w:val="Strong"/>
    <w:basedOn w:val="DefaultParagraphFont"/>
    <w:uiPriority w:val="22"/>
    <w:qFormat/>
    <w:rsid w:val="00314503"/>
    <w:rPr>
      <w:b/>
      <w:bCs/>
      <w:color w:val="000000" w:themeColor="text1"/>
    </w:rPr>
  </w:style>
  <w:style w:type="character" w:styleId="Emphasis">
    <w:name w:val="Emphasis"/>
    <w:basedOn w:val="DefaultParagraphFont"/>
    <w:uiPriority w:val="20"/>
    <w:qFormat/>
    <w:rsid w:val="00314503"/>
    <w:rPr>
      <w:i/>
      <w:iCs/>
      <w:color w:val="auto"/>
    </w:rPr>
  </w:style>
  <w:style w:type="paragraph" w:styleId="NoSpacing">
    <w:name w:val="No Spacing"/>
    <w:uiPriority w:val="1"/>
    <w:qFormat/>
    <w:rsid w:val="00314503"/>
    <w:pPr>
      <w:spacing w:after="0" w:line="240" w:lineRule="auto"/>
    </w:pPr>
  </w:style>
  <w:style w:type="paragraph" w:styleId="Quote">
    <w:name w:val="Quote"/>
    <w:basedOn w:val="Normal"/>
    <w:next w:val="Normal"/>
    <w:link w:val="QuoteChar"/>
    <w:uiPriority w:val="29"/>
    <w:qFormat/>
    <w:rsid w:val="00314503"/>
    <w:pPr>
      <w:spacing w:before="160"/>
      <w:ind w:left="720" w:right="720"/>
    </w:pPr>
    <w:rPr>
      <w:i/>
      <w:iCs/>
      <w:color w:val="000000" w:themeColor="text1"/>
    </w:rPr>
  </w:style>
  <w:style w:type="character" w:customStyle="1" w:styleId="QuoteChar">
    <w:name w:val="Quote Char"/>
    <w:basedOn w:val="DefaultParagraphFont"/>
    <w:link w:val="Quote"/>
    <w:uiPriority w:val="29"/>
    <w:rsid w:val="00314503"/>
    <w:rPr>
      <w:i/>
      <w:iCs/>
      <w:color w:val="000000" w:themeColor="text1"/>
    </w:rPr>
  </w:style>
  <w:style w:type="paragraph" w:styleId="IntenseQuote">
    <w:name w:val="Intense Quote"/>
    <w:basedOn w:val="Normal"/>
    <w:next w:val="Normal"/>
    <w:link w:val="IntenseQuoteChar"/>
    <w:uiPriority w:val="30"/>
    <w:qFormat/>
    <w:rsid w:val="00314503"/>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314503"/>
    <w:rPr>
      <w:color w:val="000000" w:themeColor="text1"/>
      <w:shd w:val="clear" w:color="auto" w:fill="F2F2F2" w:themeFill="background1" w:themeFillShade="F2"/>
    </w:rPr>
  </w:style>
  <w:style w:type="character" w:styleId="SubtleEmphasis">
    <w:name w:val="Subtle Emphasis"/>
    <w:basedOn w:val="DefaultParagraphFont"/>
    <w:uiPriority w:val="19"/>
    <w:qFormat/>
    <w:rsid w:val="00314503"/>
    <w:rPr>
      <w:i/>
      <w:iCs/>
      <w:color w:val="404040" w:themeColor="text1" w:themeTint="BF"/>
    </w:rPr>
  </w:style>
  <w:style w:type="character" w:styleId="IntenseEmphasis">
    <w:name w:val="Intense Emphasis"/>
    <w:basedOn w:val="DefaultParagraphFont"/>
    <w:uiPriority w:val="21"/>
    <w:qFormat/>
    <w:rsid w:val="00314503"/>
    <w:rPr>
      <w:b/>
      <w:bCs/>
      <w:i/>
      <w:iCs/>
      <w:caps/>
    </w:rPr>
  </w:style>
  <w:style w:type="character" w:styleId="SubtleReference">
    <w:name w:val="Subtle Reference"/>
    <w:basedOn w:val="DefaultParagraphFont"/>
    <w:uiPriority w:val="31"/>
    <w:qFormat/>
    <w:rsid w:val="0031450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14503"/>
    <w:rPr>
      <w:b/>
      <w:bCs/>
      <w:smallCaps/>
      <w:u w:val="single"/>
    </w:rPr>
  </w:style>
  <w:style w:type="character" w:styleId="BookTitle">
    <w:name w:val="Book Title"/>
    <w:basedOn w:val="DefaultParagraphFont"/>
    <w:uiPriority w:val="33"/>
    <w:qFormat/>
    <w:rsid w:val="00314503"/>
    <w:rPr>
      <w:b w:val="0"/>
      <w:bCs w:val="0"/>
      <w:smallCaps/>
      <w:spacing w:val="5"/>
    </w:rPr>
  </w:style>
  <w:style w:type="paragraph" w:styleId="TOCHeading">
    <w:name w:val="TOC Heading"/>
    <w:basedOn w:val="Heading1"/>
    <w:next w:val="Normal"/>
    <w:uiPriority w:val="39"/>
    <w:unhideWhenUsed/>
    <w:qFormat/>
    <w:rsid w:val="00314503"/>
    <w:pPr>
      <w:outlineLvl w:val="9"/>
    </w:pPr>
  </w:style>
  <w:style w:type="character" w:styleId="Hyperlink">
    <w:name w:val="Hyperlink"/>
    <w:basedOn w:val="DefaultParagraphFont"/>
    <w:uiPriority w:val="99"/>
    <w:unhideWhenUsed/>
    <w:rsid w:val="004C5251"/>
    <w:rPr>
      <w:color w:val="0563C1" w:themeColor="hyperlink"/>
      <w:u w:val="single"/>
    </w:rPr>
  </w:style>
  <w:style w:type="paragraph" w:styleId="TOC2">
    <w:name w:val="toc 2"/>
    <w:basedOn w:val="Normal"/>
    <w:next w:val="Normal"/>
    <w:autoRedefine/>
    <w:uiPriority w:val="39"/>
    <w:unhideWhenUsed/>
    <w:rsid w:val="00E1353E"/>
    <w:pPr>
      <w:spacing w:after="100"/>
      <w:ind w:left="220"/>
    </w:pPr>
    <w:rPr>
      <w:rFonts w:cs="Times New Roman"/>
    </w:rPr>
  </w:style>
  <w:style w:type="paragraph" w:styleId="TOC1">
    <w:name w:val="toc 1"/>
    <w:basedOn w:val="Normal"/>
    <w:next w:val="Normal"/>
    <w:autoRedefine/>
    <w:uiPriority w:val="39"/>
    <w:unhideWhenUsed/>
    <w:rsid w:val="00E1353E"/>
    <w:pPr>
      <w:spacing w:after="100"/>
    </w:pPr>
    <w:rPr>
      <w:rFonts w:cs="Times New Roman"/>
    </w:rPr>
  </w:style>
  <w:style w:type="paragraph" w:styleId="TOC3">
    <w:name w:val="toc 3"/>
    <w:basedOn w:val="Normal"/>
    <w:next w:val="Normal"/>
    <w:autoRedefine/>
    <w:uiPriority w:val="39"/>
    <w:unhideWhenUsed/>
    <w:rsid w:val="00E1353E"/>
    <w:pPr>
      <w:spacing w:after="100"/>
      <w:ind w:left="440"/>
    </w:pPr>
    <w:rPr>
      <w:rFonts w:cs="Times New Roman"/>
    </w:rPr>
  </w:style>
  <w:style w:type="character" w:customStyle="1" w:styleId="apple-converted-space">
    <w:name w:val="apple-converted-space"/>
    <w:rsid w:val="00E85DA7"/>
  </w:style>
  <w:style w:type="paragraph" w:styleId="ListParagraph">
    <w:name w:val="List Paragraph"/>
    <w:basedOn w:val="Normal"/>
    <w:uiPriority w:val="34"/>
    <w:qFormat/>
    <w:rsid w:val="0007686B"/>
    <w:pPr>
      <w:ind w:left="720"/>
      <w:contextualSpacing/>
    </w:pPr>
  </w:style>
  <w:style w:type="table" w:styleId="TableGrid">
    <w:name w:val="Table Grid"/>
    <w:basedOn w:val="TableNormal"/>
    <w:uiPriority w:val="39"/>
    <w:rsid w:val="00C402D4"/>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83A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A7B"/>
  </w:style>
  <w:style w:type="paragraph" w:styleId="Footer">
    <w:name w:val="footer"/>
    <w:basedOn w:val="Normal"/>
    <w:link w:val="FooterChar"/>
    <w:uiPriority w:val="99"/>
    <w:unhideWhenUsed/>
    <w:rsid w:val="00083A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A7B"/>
  </w:style>
  <w:style w:type="paragraph" w:styleId="ListBullet">
    <w:name w:val="List Bullet"/>
    <w:basedOn w:val="Normal"/>
    <w:uiPriority w:val="99"/>
    <w:unhideWhenUsed/>
    <w:rsid w:val="009B1FFE"/>
    <w:pPr>
      <w:numPr>
        <w:numId w:val="15"/>
      </w:numPr>
      <w:contextualSpacing/>
    </w:pPr>
  </w:style>
  <w:style w:type="paragraph" w:styleId="BalloonText">
    <w:name w:val="Balloon Text"/>
    <w:basedOn w:val="Normal"/>
    <w:link w:val="BalloonTextChar"/>
    <w:uiPriority w:val="99"/>
    <w:semiHidden/>
    <w:unhideWhenUsed/>
    <w:rsid w:val="00081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8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035933">
      <w:bodyDiv w:val="1"/>
      <w:marLeft w:val="0"/>
      <w:marRight w:val="0"/>
      <w:marTop w:val="0"/>
      <w:marBottom w:val="0"/>
      <w:divBdr>
        <w:top w:val="none" w:sz="0" w:space="0" w:color="auto"/>
        <w:left w:val="none" w:sz="0" w:space="0" w:color="auto"/>
        <w:bottom w:val="none" w:sz="0" w:space="0" w:color="auto"/>
        <w:right w:val="none" w:sz="0" w:space="0" w:color="auto"/>
      </w:divBdr>
      <w:divsChild>
        <w:div w:id="2022009505">
          <w:marLeft w:val="547"/>
          <w:marRight w:val="0"/>
          <w:marTop w:val="0"/>
          <w:marBottom w:val="0"/>
          <w:divBdr>
            <w:top w:val="none" w:sz="0" w:space="0" w:color="auto"/>
            <w:left w:val="none" w:sz="0" w:space="0" w:color="auto"/>
            <w:bottom w:val="none" w:sz="0" w:space="0" w:color="auto"/>
            <w:right w:val="none" w:sz="0" w:space="0" w:color="auto"/>
          </w:divBdr>
        </w:div>
      </w:divsChild>
    </w:div>
    <w:div w:id="1562445828">
      <w:bodyDiv w:val="1"/>
      <w:marLeft w:val="0"/>
      <w:marRight w:val="0"/>
      <w:marTop w:val="0"/>
      <w:marBottom w:val="0"/>
      <w:divBdr>
        <w:top w:val="none" w:sz="0" w:space="0" w:color="auto"/>
        <w:left w:val="none" w:sz="0" w:space="0" w:color="auto"/>
        <w:bottom w:val="none" w:sz="0" w:space="0" w:color="auto"/>
        <w:right w:val="none" w:sz="0" w:space="0" w:color="auto"/>
      </w:divBdr>
      <w:divsChild>
        <w:div w:id="1657420630">
          <w:marLeft w:val="547"/>
          <w:marRight w:val="0"/>
          <w:marTop w:val="0"/>
          <w:marBottom w:val="0"/>
          <w:divBdr>
            <w:top w:val="none" w:sz="0" w:space="0" w:color="auto"/>
            <w:left w:val="none" w:sz="0" w:space="0" w:color="auto"/>
            <w:bottom w:val="none" w:sz="0" w:space="0" w:color="auto"/>
            <w:right w:val="none" w:sz="0" w:space="0" w:color="auto"/>
          </w:divBdr>
        </w:div>
      </w:divsChild>
    </w:div>
    <w:div w:id="1773469883">
      <w:bodyDiv w:val="1"/>
      <w:marLeft w:val="0"/>
      <w:marRight w:val="0"/>
      <w:marTop w:val="0"/>
      <w:marBottom w:val="0"/>
      <w:divBdr>
        <w:top w:val="none" w:sz="0" w:space="0" w:color="auto"/>
        <w:left w:val="none" w:sz="0" w:space="0" w:color="auto"/>
        <w:bottom w:val="none" w:sz="0" w:space="0" w:color="auto"/>
        <w:right w:val="none" w:sz="0" w:space="0" w:color="auto"/>
      </w:divBdr>
      <w:divsChild>
        <w:div w:id="27047854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Market_value" TargetMode="External"/><Relationship Id="rId18" Type="http://schemas.openxmlformats.org/officeDocument/2006/relationships/image" Target="media/image4.JPG"/><Relationship Id="rId26" Type="http://schemas.openxmlformats.org/officeDocument/2006/relationships/image" Target="media/image6.jpeg"/><Relationship Id="rId39" Type="http://schemas.openxmlformats.org/officeDocument/2006/relationships/hyperlink" Target="https://www.facebook.com/DarazBangladesh" TargetMode="External"/><Relationship Id="rId21" Type="http://schemas.openxmlformats.org/officeDocument/2006/relationships/diagramQuickStyle" Target="diagrams/quickStyle1.xml"/><Relationship Id="rId34" Type="http://schemas.openxmlformats.org/officeDocument/2006/relationships/image" Target="media/image8.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diagramLayout" Target="diagrams/layout1.xml"/><Relationship Id="rId29" Type="http://schemas.openxmlformats.org/officeDocument/2006/relationships/diagramData" Target="diagrams/data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jpeg"/><Relationship Id="rId32" Type="http://schemas.openxmlformats.org/officeDocument/2006/relationships/diagramColors" Target="diagrams/colors2.xml"/><Relationship Id="rId37" Type="http://schemas.openxmlformats.org/officeDocument/2006/relationships/hyperlink" Target="https://www.daraz.com.bd" TargetMode="External"/><Relationship Id="rId40" Type="http://schemas.openxmlformats.org/officeDocument/2006/relationships/hyperlink" Target="http://www.quora.com" TargetMode="External"/><Relationship Id="rId5" Type="http://schemas.openxmlformats.org/officeDocument/2006/relationships/webSettings" Target="webSettings.xml"/><Relationship Id="rId15" Type="http://schemas.openxmlformats.org/officeDocument/2006/relationships/hyperlink" Target="https://en.wikipedia.org/wiki/Euros" TargetMode="External"/><Relationship Id="rId23" Type="http://schemas.microsoft.com/office/2007/relationships/diagramDrawing" Target="diagrams/drawing1.xml"/><Relationship Id="rId28" Type="http://schemas.openxmlformats.org/officeDocument/2006/relationships/hyperlink" Target="http://www.daraz.com.bd" TargetMode="External"/><Relationship Id="rId36" Type="http://schemas.openxmlformats.org/officeDocument/2006/relationships/image" Target="media/image10.jpeg"/><Relationship Id="rId10" Type="http://schemas.openxmlformats.org/officeDocument/2006/relationships/header" Target="header1.xml"/><Relationship Id="rId19" Type="http://schemas.openxmlformats.org/officeDocument/2006/relationships/diagramData" Target="diagrams/data1.xml"/><Relationship Id="rId31"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n.wikipedia.org/wiki/1000000000" TargetMode="External"/><Relationship Id="rId22" Type="http://schemas.openxmlformats.org/officeDocument/2006/relationships/diagramColors" Target="diagrams/colors1.xml"/><Relationship Id="rId27" Type="http://schemas.openxmlformats.org/officeDocument/2006/relationships/image" Target="media/image7.jpeg"/><Relationship Id="rId30" Type="http://schemas.openxmlformats.org/officeDocument/2006/relationships/diagramLayout" Target="diagrams/layout2.xml"/><Relationship Id="rId35" Type="http://schemas.openxmlformats.org/officeDocument/2006/relationships/image" Target="media/image9.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chart" Target="charts/chart2.xml"/><Relationship Id="rId25" Type="http://schemas.openxmlformats.org/officeDocument/2006/relationships/hyperlink" Target="http://www.daraz.com.bd" TargetMode="External"/><Relationship Id="rId33" Type="http://schemas.microsoft.com/office/2007/relationships/diagramDrawing" Target="diagrams/drawing2.xml"/><Relationship Id="rId38" Type="http://schemas.openxmlformats.org/officeDocument/2006/relationships/hyperlink" Target="http://www.alex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layout>
        <c:manualLayout>
          <c:xMode val="edge"/>
          <c:yMode val="edge"/>
          <c:x val="0.15301138271554188"/>
          <c:y val="0"/>
        </c:manualLayout>
      </c:layout>
      <c:overlay val="0"/>
    </c:title>
    <c:autoTitleDeleted val="0"/>
    <c:plotArea>
      <c:layout/>
      <c:barChart>
        <c:barDir val="col"/>
        <c:grouping val="clustered"/>
        <c:varyColors val="0"/>
        <c:ser>
          <c:idx val="0"/>
          <c:order val="0"/>
          <c:tx>
            <c:strRef>
              <c:f>Sheet1!$B$1</c:f>
              <c:strCache>
                <c:ptCount val="1"/>
                <c:pt idx="0">
                  <c:v>Percentage of User by age</c:v>
                </c:pt>
              </c:strCache>
            </c:strRef>
          </c:tx>
          <c:invertIfNegative val="0"/>
          <c:cat>
            <c:strRef>
              <c:f>Sheet1!$A$2:$A$7</c:f>
              <c:strCache>
                <c:ptCount val="6"/>
                <c:pt idx="0">
                  <c:v>18-24</c:v>
                </c:pt>
                <c:pt idx="1">
                  <c:v>25-34</c:v>
                </c:pt>
                <c:pt idx="2">
                  <c:v>35-44</c:v>
                </c:pt>
                <c:pt idx="3">
                  <c:v>45-54</c:v>
                </c:pt>
                <c:pt idx="4">
                  <c:v>55-64</c:v>
                </c:pt>
                <c:pt idx="5">
                  <c:v>65+</c:v>
                </c:pt>
              </c:strCache>
            </c:strRef>
          </c:cat>
          <c:val>
            <c:numRef>
              <c:f>Sheet1!$B$2:$B$7</c:f>
              <c:numCache>
                <c:formatCode>0%</c:formatCode>
                <c:ptCount val="6"/>
                <c:pt idx="0">
                  <c:v>0.14000000000000001</c:v>
                </c:pt>
                <c:pt idx="1">
                  <c:v>0.61000000000000021</c:v>
                </c:pt>
                <c:pt idx="2">
                  <c:v>0.16</c:v>
                </c:pt>
                <c:pt idx="3">
                  <c:v>0.05</c:v>
                </c:pt>
                <c:pt idx="4" formatCode="0.0%">
                  <c:v>2.5000000000000001E-2</c:v>
                </c:pt>
                <c:pt idx="5" formatCode="0.0%">
                  <c:v>1.4999999999999998E-2</c:v>
                </c:pt>
              </c:numCache>
            </c:numRef>
          </c:val>
        </c:ser>
        <c:dLbls>
          <c:showLegendKey val="0"/>
          <c:showVal val="0"/>
          <c:showCatName val="0"/>
          <c:showSerName val="0"/>
          <c:showPercent val="0"/>
          <c:showBubbleSize val="0"/>
        </c:dLbls>
        <c:gapWidth val="150"/>
        <c:axId val="350972416"/>
        <c:axId val="295381536"/>
      </c:barChart>
      <c:catAx>
        <c:axId val="350972416"/>
        <c:scaling>
          <c:orientation val="minMax"/>
        </c:scaling>
        <c:delete val="0"/>
        <c:axPos val="b"/>
        <c:numFmt formatCode="General" sourceLinked="1"/>
        <c:majorTickMark val="none"/>
        <c:minorTickMark val="none"/>
        <c:tickLblPos val="nextTo"/>
        <c:crossAx val="295381536"/>
        <c:crosses val="autoZero"/>
        <c:auto val="1"/>
        <c:lblAlgn val="ctr"/>
        <c:lblOffset val="100"/>
        <c:noMultiLvlLbl val="0"/>
      </c:catAx>
      <c:valAx>
        <c:axId val="295381536"/>
        <c:scaling>
          <c:orientation val="minMax"/>
        </c:scaling>
        <c:delete val="0"/>
        <c:axPos val="l"/>
        <c:majorGridlines/>
        <c:numFmt formatCode="0%" sourceLinked="1"/>
        <c:majorTickMark val="none"/>
        <c:minorTickMark val="none"/>
        <c:tickLblPos val="nextTo"/>
        <c:crossAx val="35097241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Sheet1!$B$1</c:f>
              <c:strCache>
                <c:ptCount val="1"/>
                <c:pt idx="0">
                  <c:v>Percentage of E-commerce transaction in Major cities</c:v>
                </c:pt>
              </c:strCache>
            </c:strRef>
          </c:tx>
          <c:invertIfNegative val="0"/>
          <c:cat>
            <c:strRef>
              <c:f>Sheet1!$A$2:$A$6</c:f>
              <c:strCache>
                <c:ptCount val="5"/>
                <c:pt idx="0">
                  <c:v>Dhaka</c:v>
                </c:pt>
                <c:pt idx="1">
                  <c:v>Chittagong</c:v>
                </c:pt>
                <c:pt idx="2">
                  <c:v>Gazipur</c:v>
                </c:pt>
                <c:pt idx="3">
                  <c:v>Narayanganj</c:v>
                </c:pt>
                <c:pt idx="4">
                  <c:v>Sylhet</c:v>
                </c:pt>
              </c:strCache>
            </c:strRef>
          </c:cat>
          <c:val>
            <c:numRef>
              <c:f>Sheet1!$B$2:$B$6</c:f>
              <c:numCache>
                <c:formatCode>0%</c:formatCode>
                <c:ptCount val="5"/>
                <c:pt idx="0">
                  <c:v>0.35000000000000009</c:v>
                </c:pt>
                <c:pt idx="1">
                  <c:v>0.29000000000000009</c:v>
                </c:pt>
                <c:pt idx="2">
                  <c:v>0.17</c:v>
                </c:pt>
                <c:pt idx="3">
                  <c:v>0.14000000000000001</c:v>
                </c:pt>
                <c:pt idx="4">
                  <c:v>3.0000000000000002E-2</c:v>
                </c:pt>
              </c:numCache>
            </c:numRef>
          </c:val>
        </c:ser>
        <c:dLbls>
          <c:showLegendKey val="0"/>
          <c:showVal val="0"/>
          <c:showCatName val="0"/>
          <c:showSerName val="0"/>
          <c:showPercent val="0"/>
          <c:showBubbleSize val="0"/>
        </c:dLbls>
        <c:gapWidth val="150"/>
        <c:axId val="224704096"/>
        <c:axId val="224704656"/>
      </c:barChart>
      <c:catAx>
        <c:axId val="224704096"/>
        <c:scaling>
          <c:orientation val="minMax"/>
        </c:scaling>
        <c:delete val="0"/>
        <c:axPos val="b"/>
        <c:numFmt formatCode="General" sourceLinked="1"/>
        <c:majorTickMark val="none"/>
        <c:minorTickMark val="none"/>
        <c:tickLblPos val="nextTo"/>
        <c:crossAx val="224704656"/>
        <c:crosses val="autoZero"/>
        <c:auto val="1"/>
        <c:lblAlgn val="ctr"/>
        <c:lblOffset val="100"/>
        <c:noMultiLvlLbl val="0"/>
      </c:catAx>
      <c:valAx>
        <c:axId val="224704656"/>
        <c:scaling>
          <c:orientation val="minMax"/>
        </c:scaling>
        <c:delete val="0"/>
        <c:axPos val="l"/>
        <c:majorGridlines/>
        <c:numFmt formatCode="0%" sourceLinked="1"/>
        <c:majorTickMark val="none"/>
        <c:minorTickMark val="none"/>
        <c:tickLblPos val="nextTo"/>
        <c:crossAx val="22470409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4CB194-1D65-4361-9B5B-374C3727FEBD}"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EA05FA6A-1289-460A-846F-FEED27EE2FFD}">
      <dgm:prSet phldrT="[Text]"/>
      <dgm:spPr/>
      <dgm:t>
        <a:bodyPr/>
        <a:lstStyle/>
        <a:p>
          <a:r>
            <a:rPr lang="en-US"/>
            <a:t>step-01 </a:t>
          </a:r>
        </a:p>
        <a:p>
          <a:r>
            <a:rPr lang="en-US"/>
            <a:t>Daraz offer price for products</a:t>
          </a:r>
        </a:p>
      </dgm:t>
    </dgm:pt>
    <dgm:pt modelId="{CF135955-1228-4295-8267-FC3675720F83}" type="parTrans" cxnId="{15F4341D-3DFC-4974-B33B-B40C18C7CA6C}">
      <dgm:prSet/>
      <dgm:spPr/>
      <dgm:t>
        <a:bodyPr/>
        <a:lstStyle/>
        <a:p>
          <a:endParaRPr lang="en-US"/>
        </a:p>
      </dgm:t>
    </dgm:pt>
    <dgm:pt modelId="{5FD30A1F-0C0E-415A-9D6F-C63B997F7258}" type="sibTrans" cxnId="{15F4341D-3DFC-4974-B33B-B40C18C7CA6C}">
      <dgm:prSet/>
      <dgm:spPr/>
      <dgm:t>
        <a:bodyPr/>
        <a:lstStyle/>
        <a:p>
          <a:endParaRPr lang="en-US"/>
        </a:p>
      </dgm:t>
    </dgm:pt>
    <dgm:pt modelId="{5DDC2FDD-867B-4E5F-BE3F-D50B575833AF}">
      <dgm:prSet phldrT="[Text]"/>
      <dgm:spPr/>
      <dgm:t>
        <a:bodyPr/>
        <a:lstStyle/>
        <a:p>
          <a:r>
            <a:rPr lang="en-US"/>
            <a:t>Step-02 </a:t>
          </a:r>
        </a:p>
        <a:p>
          <a:r>
            <a:rPr lang="en-US"/>
            <a:t>The products send to consumers</a:t>
          </a:r>
        </a:p>
      </dgm:t>
    </dgm:pt>
    <dgm:pt modelId="{7E827589-D098-4342-93AA-AE687B2C36FC}" type="parTrans" cxnId="{580E425E-E506-459C-A3A5-B6BB20DFF737}">
      <dgm:prSet/>
      <dgm:spPr/>
      <dgm:t>
        <a:bodyPr/>
        <a:lstStyle/>
        <a:p>
          <a:endParaRPr lang="en-US"/>
        </a:p>
      </dgm:t>
    </dgm:pt>
    <dgm:pt modelId="{9497B10F-AB75-4F38-A06E-B7ABD595FF43}" type="sibTrans" cxnId="{580E425E-E506-459C-A3A5-B6BB20DFF737}">
      <dgm:prSet/>
      <dgm:spPr/>
      <dgm:t>
        <a:bodyPr/>
        <a:lstStyle/>
        <a:p>
          <a:endParaRPr lang="en-US"/>
        </a:p>
      </dgm:t>
    </dgm:pt>
    <dgm:pt modelId="{F5FB0CA0-19D6-4427-950A-C4D83C7C537D}">
      <dgm:prSet phldrT="[Text]"/>
      <dgm:spPr/>
      <dgm:t>
        <a:bodyPr/>
        <a:lstStyle/>
        <a:p>
          <a:r>
            <a:rPr lang="en-US"/>
            <a:t>Daraz Collect the money after delivery from consumers</a:t>
          </a:r>
        </a:p>
      </dgm:t>
    </dgm:pt>
    <dgm:pt modelId="{6EC51815-06D5-4691-8817-ECF982D297B8}" type="parTrans" cxnId="{8B094492-810E-45FA-916D-092C0B5BA2B5}">
      <dgm:prSet/>
      <dgm:spPr/>
      <dgm:t>
        <a:bodyPr/>
        <a:lstStyle/>
        <a:p>
          <a:endParaRPr lang="en-US"/>
        </a:p>
      </dgm:t>
    </dgm:pt>
    <dgm:pt modelId="{A939772C-FBA8-4BA6-92AB-464BF1A6193E}" type="sibTrans" cxnId="{8B094492-810E-45FA-916D-092C0B5BA2B5}">
      <dgm:prSet/>
      <dgm:spPr/>
      <dgm:t>
        <a:bodyPr/>
        <a:lstStyle/>
        <a:p>
          <a:endParaRPr lang="en-US"/>
        </a:p>
      </dgm:t>
    </dgm:pt>
    <dgm:pt modelId="{DA8BB01E-A154-4FE8-A24D-CEB15A7DF6EE}">
      <dgm:prSet phldrT="[Text]"/>
      <dgm:spPr/>
      <dgm:t>
        <a:bodyPr/>
        <a:lstStyle/>
        <a:p>
          <a:r>
            <a:rPr lang="en-US"/>
            <a:t>Daraz deduct it's commission as per the agreement </a:t>
          </a:r>
        </a:p>
      </dgm:t>
    </dgm:pt>
    <dgm:pt modelId="{CD81C68F-A249-4FF5-B8B6-3B67E62CE23A}" type="parTrans" cxnId="{32CC197F-7E1A-47FB-83CB-B335B51453EC}">
      <dgm:prSet/>
      <dgm:spPr/>
      <dgm:t>
        <a:bodyPr/>
        <a:lstStyle/>
        <a:p>
          <a:endParaRPr lang="en-US"/>
        </a:p>
      </dgm:t>
    </dgm:pt>
    <dgm:pt modelId="{B453D912-FA69-40F3-94D7-5C4F2F06F012}" type="sibTrans" cxnId="{32CC197F-7E1A-47FB-83CB-B335B51453EC}">
      <dgm:prSet/>
      <dgm:spPr/>
      <dgm:t>
        <a:bodyPr/>
        <a:lstStyle/>
        <a:p>
          <a:endParaRPr lang="en-US"/>
        </a:p>
      </dgm:t>
    </dgm:pt>
    <dgm:pt modelId="{A6BC3008-6358-4CA5-9A18-BE01EF42D97F}">
      <dgm:prSet phldrT="[Text]"/>
      <dgm:spPr/>
      <dgm:t>
        <a:bodyPr/>
        <a:lstStyle/>
        <a:p>
          <a:r>
            <a:rPr lang="en-US"/>
            <a:t>Pay the rest of the payment to seller</a:t>
          </a:r>
        </a:p>
      </dgm:t>
    </dgm:pt>
    <dgm:pt modelId="{2B90AD6D-7BAD-4494-9721-D7F9423A7F90}" type="parTrans" cxnId="{BE28D8BC-1A36-42BB-A519-6141FAB669D1}">
      <dgm:prSet/>
      <dgm:spPr/>
      <dgm:t>
        <a:bodyPr/>
        <a:lstStyle/>
        <a:p>
          <a:endParaRPr lang="en-US"/>
        </a:p>
      </dgm:t>
    </dgm:pt>
    <dgm:pt modelId="{A20EE290-6459-4FD2-929E-D6C358A448FE}" type="sibTrans" cxnId="{BE28D8BC-1A36-42BB-A519-6141FAB669D1}">
      <dgm:prSet/>
      <dgm:spPr/>
      <dgm:t>
        <a:bodyPr/>
        <a:lstStyle/>
        <a:p>
          <a:endParaRPr lang="en-US"/>
        </a:p>
      </dgm:t>
    </dgm:pt>
    <dgm:pt modelId="{3375EC3A-45F1-402A-9C37-E49F3AFD8141}" type="pres">
      <dgm:prSet presAssocID="{6C4CB194-1D65-4361-9B5B-374C3727FEBD}" presName="cycle" presStyleCnt="0">
        <dgm:presLayoutVars>
          <dgm:dir/>
          <dgm:resizeHandles val="exact"/>
        </dgm:presLayoutVars>
      </dgm:prSet>
      <dgm:spPr/>
      <dgm:t>
        <a:bodyPr/>
        <a:lstStyle/>
        <a:p>
          <a:endParaRPr lang="en-US"/>
        </a:p>
      </dgm:t>
    </dgm:pt>
    <dgm:pt modelId="{5002E613-63C0-4877-97DA-B817711D3B19}" type="pres">
      <dgm:prSet presAssocID="{EA05FA6A-1289-460A-846F-FEED27EE2FFD}" presName="dummy" presStyleCnt="0"/>
      <dgm:spPr/>
    </dgm:pt>
    <dgm:pt modelId="{0D44FC44-AD73-446D-95B2-2DFB592B0A8A}" type="pres">
      <dgm:prSet presAssocID="{EA05FA6A-1289-460A-846F-FEED27EE2FFD}" presName="node" presStyleLbl="revTx" presStyleIdx="0" presStyleCnt="5">
        <dgm:presLayoutVars>
          <dgm:bulletEnabled val="1"/>
        </dgm:presLayoutVars>
      </dgm:prSet>
      <dgm:spPr/>
      <dgm:t>
        <a:bodyPr/>
        <a:lstStyle/>
        <a:p>
          <a:endParaRPr lang="en-US"/>
        </a:p>
      </dgm:t>
    </dgm:pt>
    <dgm:pt modelId="{FBD3A0C0-298B-4527-A1A9-188CCE5DDD8D}" type="pres">
      <dgm:prSet presAssocID="{5FD30A1F-0C0E-415A-9D6F-C63B997F7258}" presName="sibTrans" presStyleLbl="node1" presStyleIdx="0" presStyleCnt="5"/>
      <dgm:spPr/>
      <dgm:t>
        <a:bodyPr/>
        <a:lstStyle/>
        <a:p>
          <a:endParaRPr lang="en-US"/>
        </a:p>
      </dgm:t>
    </dgm:pt>
    <dgm:pt modelId="{AE1603D2-BD13-42BC-B117-24531CB268DF}" type="pres">
      <dgm:prSet presAssocID="{5DDC2FDD-867B-4E5F-BE3F-D50B575833AF}" presName="dummy" presStyleCnt="0"/>
      <dgm:spPr/>
    </dgm:pt>
    <dgm:pt modelId="{C1F4431A-5425-4D33-8EDA-7B7058CD96C7}" type="pres">
      <dgm:prSet presAssocID="{5DDC2FDD-867B-4E5F-BE3F-D50B575833AF}" presName="node" presStyleLbl="revTx" presStyleIdx="1" presStyleCnt="5">
        <dgm:presLayoutVars>
          <dgm:bulletEnabled val="1"/>
        </dgm:presLayoutVars>
      </dgm:prSet>
      <dgm:spPr/>
      <dgm:t>
        <a:bodyPr/>
        <a:lstStyle/>
        <a:p>
          <a:endParaRPr lang="en-US"/>
        </a:p>
      </dgm:t>
    </dgm:pt>
    <dgm:pt modelId="{CCCAC56E-70FE-451D-A306-16442FCD4B1C}" type="pres">
      <dgm:prSet presAssocID="{9497B10F-AB75-4F38-A06E-B7ABD595FF43}" presName="sibTrans" presStyleLbl="node1" presStyleIdx="1" presStyleCnt="5"/>
      <dgm:spPr/>
      <dgm:t>
        <a:bodyPr/>
        <a:lstStyle/>
        <a:p>
          <a:endParaRPr lang="en-US"/>
        </a:p>
      </dgm:t>
    </dgm:pt>
    <dgm:pt modelId="{F0203018-9DAB-40D6-95E9-86DEF1340B8F}" type="pres">
      <dgm:prSet presAssocID="{F5FB0CA0-19D6-4427-950A-C4D83C7C537D}" presName="dummy" presStyleCnt="0"/>
      <dgm:spPr/>
    </dgm:pt>
    <dgm:pt modelId="{C8A00019-2AEA-43C7-8293-BBAC069C2619}" type="pres">
      <dgm:prSet presAssocID="{F5FB0CA0-19D6-4427-950A-C4D83C7C537D}" presName="node" presStyleLbl="revTx" presStyleIdx="2" presStyleCnt="5">
        <dgm:presLayoutVars>
          <dgm:bulletEnabled val="1"/>
        </dgm:presLayoutVars>
      </dgm:prSet>
      <dgm:spPr/>
      <dgm:t>
        <a:bodyPr/>
        <a:lstStyle/>
        <a:p>
          <a:endParaRPr lang="en-US"/>
        </a:p>
      </dgm:t>
    </dgm:pt>
    <dgm:pt modelId="{B17F1B3A-7ACD-4207-914C-B64B6019DC93}" type="pres">
      <dgm:prSet presAssocID="{A939772C-FBA8-4BA6-92AB-464BF1A6193E}" presName="sibTrans" presStyleLbl="node1" presStyleIdx="2" presStyleCnt="5"/>
      <dgm:spPr/>
      <dgm:t>
        <a:bodyPr/>
        <a:lstStyle/>
        <a:p>
          <a:endParaRPr lang="en-US"/>
        </a:p>
      </dgm:t>
    </dgm:pt>
    <dgm:pt modelId="{79506E58-68FE-4DEC-A2D3-6B2FBCB5BE79}" type="pres">
      <dgm:prSet presAssocID="{DA8BB01E-A154-4FE8-A24D-CEB15A7DF6EE}" presName="dummy" presStyleCnt="0"/>
      <dgm:spPr/>
    </dgm:pt>
    <dgm:pt modelId="{DC1F10FE-9EF0-40C0-A4C5-A2289BE8E0B6}" type="pres">
      <dgm:prSet presAssocID="{DA8BB01E-A154-4FE8-A24D-CEB15A7DF6EE}" presName="node" presStyleLbl="revTx" presStyleIdx="3" presStyleCnt="5">
        <dgm:presLayoutVars>
          <dgm:bulletEnabled val="1"/>
        </dgm:presLayoutVars>
      </dgm:prSet>
      <dgm:spPr/>
      <dgm:t>
        <a:bodyPr/>
        <a:lstStyle/>
        <a:p>
          <a:endParaRPr lang="en-US"/>
        </a:p>
      </dgm:t>
    </dgm:pt>
    <dgm:pt modelId="{A9141384-7FE3-4171-8E40-9C259A087A89}" type="pres">
      <dgm:prSet presAssocID="{B453D912-FA69-40F3-94D7-5C4F2F06F012}" presName="sibTrans" presStyleLbl="node1" presStyleIdx="3" presStyleCnt="5"/>
      <dgm:spPr/>
      <dgm:t>
        <a:bodyPr/>
        <a:lstStyle/>
        <a:p>
          <a:endParaRPr lang="en-US"/>
        </a:p>
      </dgm:t>
    </dgm:pt>
    <dgm:pt modelId="{D24606BA-D8B0-464A-B09A-F7AA6688082E}" type="pres">
      <dgm:prSet presAssocID="{A6BC3008-6358-4CA5-9A18-BE01EF42D97F}" presName="dummy" presStyleCnt="0"/>
      <dgm:spPr/>
    </dgm:pt>
    <dgm:pt modelId="{0BB32681-C130-4E3B-82A6-E5C72846CAA8}" type="pres">
      <dgm:prSet presAssocID="{A6BC3008-6358-4CA5-9A18-BE01EF42D97F}" presName="node" presStyleLbl="revTx" presStyleIdx="4" presStyleCnt="5">
        <dgm:presLayoutVars>
          <dgm:bulletEnabled val="1"/>
        </dgm:presLayoutVars>
      </dgm:prSet>
      <dgm:spPr/>
      <dgm:t>
        <a:bodyPr/>
        <a:lstStyle/>
        <a:p>
          <a:endParaRPr lang="en-US"/>
        </a:p>
      </dgm:t>
    </dgm:pt>
    <dgm:pt modelId="{6D703907-4E22-46C8-BBCA-D9A9DB453567}" type="pres">
      <dgm:prSet presAssocID="{A20EE290-6459-4FD2-929E-D6C358A448FE}" presName="sibTrans" presStyleLbl="node1" presStyleIdx="4" presStyleCnt="5"/>
      <dgm:spPr/>
      <dgm:t>
        <a:bodyPr/>
        <a:lstStyle/>
        <a:p>
          <a:endParaRPr lang="en-US"/>
        </a:p>
      </dgm:t>
    </dgm:pt>
  </dgm:ptLst>
  <dgm:cxnLst>
    <dgm:cxn modelId="{580E425E-E506-459C-A3A5-B6BB20DFF737}" srcId="{6C4CB194-1D65-4361-9B5B-374C3727FEBD}" destId="{5DDC2FDD-867B-4E5F-BE3F-D50B575833AF}" srcOrd="1" destOrd="0" parTransId="{7E827589-D098-4342-93AA-AE687B2C36FC}" sibTransId="{9497B10F-AB75-4F38-A06E-B7ABD595FF43}"/>
    <dgm:cxn modelId="{15F4341D-3DFC-4974-B33B-B40C18C7CA6C}" srcId="{6C4CB194-1D65-4361-9B5B-374C3727FEBD}" destId="{EA05FA6A-1289-460A-846F-FEED27EE2FFD}" srcOrd="0" destOrd="0" parTransId="{CF135955-1228-4295-8267-FC3675720F83}" sibTransId="{5FD30A1F-0C0E-415A-9D6F-C63B997F7258}"/>
    <dgm:cxn modelId="{46D9B86B-41C2-459E-8337-19E9696F3D00}" type="presOf" srcId="{F5FB0CA0-19D6-4427-950A-C4D83C7C537D}" destId="{C8A00019-2AEA-43C7-8293-BBAC069C2619}" srcOrd="0" destOrd="0" presId="urn:microsoft.com/office/officeart/2005/8/layout/cycle1"/>
    <dgm:cxn modelId="{8B094492-810E-45FA-916D-092C0B5BA2B5}" srcId="{6C4CB194-1D65-4361-9B5B-374C3727FEBD}" destId="{F5FB0CA0-19D6-4427-950A-C4D83C7C537D}" srcOrd="2" destOrd="0" parTransId="{6EC51815-06D5-4691-8817-ECF982D297B8}" sibTransId="{A939772C-FBA8-4BA6-92AB-464BF1A6193E}"/>
    <dgm:cxn modelId="{6466C647-A047-408E-967A-AE6F23188A0A}" type="presOf" srcId="{EA05FA6A-1289-460A-846F-FEED27EE2FFD}" destId="{0D44FC44-AD73-446D-95B2-2DFB592B0A8A}" srcOrd="0" destOrd="0" presId="urn:microsoft.com/office/officeart/2005/8/layout/cycle1"/>
    <dgm:cxn modelId="{3820CFBE-7961-4D13-871F-B61EB8C21D7F}" type="presOf" srcId="{5FD30A1F-0C0E-415A-9D6F-C63B997F7258}" destId="{FBD3A0C0-298B-4527-A1A9-188CCE5DDD8D}" srcOrd="0" destOrd="0" presId="urn:microsoft.com/office/officeart/2005/8/layout/cycle1"/>
    <dgm:cxn modelId="{07FA607C-A4D9-43E6-B1E2-B601AA2EA251}" type="presOf" srcId="{A20EE290-6459-4FD2-929E-D6C358A448FE}" destId="{6D703907-4E22-46C8-BBCA-D9A9DB453567}" srcOrd="0" destOrd="0" presId="urn:microsoft.com/office/officeart/2005/8/layout/cycle1"/>
    <dgm:cxn modelId="{3440361B-7E38-4DB8-B847-66ABA6AF2350}" type="presOf" srcId="{A939772C-FBA8-4BA6-92AB-464BF1A6193E}" destId="{B17F1B3A-7ACD-4207-914C-B64B6019DC93}" srcOrd="0" destOrd="0" presId="urn:microsoft.com/office/officeart/2005/8/layout/cycle1"/>
    <dgm:cxn modelId="{D7F8E0F8-AE02-4FBF-BB5B-DB6E768F86F4}" type="presOf" srcId="{B453D912-FA69-40F3-94D7-5C4F2F06F012}" destId="{A9141384-7FE3-4171-8E40-9C259A087A89}" srcOrd="0" destOrd="0" presId="urn:microsoft.com/office/officeart/2005/8/layout/cycle1"/>
    <dgm:cxn modelId="{A7BD30B4-A612-43F1-A37C-371C6B8E85EC}" type="presOf" srcId="{9497B10F-AB75-4F38-A06E-B7ABD595FF43}" destId="{CCCAC56E-70FE-451D-A306-16442FCD4B1C}" srcOrd="0" destOrd="0" presId="urn:microsoft.com/office/officeart/2005/8/layout/cycle1"/>
    <dgm:cxn modelId="{32CC197F-7E1A-47FB-83CB-B335B51453EC}" srcId="{6C4CB194-1D65-4361-9B5B-374C3727FEBD}" destId="{DA8BB01E-A154-4FE8-A24D-CEB15A7DF6EE}" srcOrd="3" destOrd="0" parTransId="{CD81C68F-A249-4FF5-B8B6-3B67E62CE23A}" sibTransId="{B453D912-FA69-40F3-94D7-5C4F2F06F012}"/>
    <dgm:cxn modelId="{D4C3E718-C26A-4DDC-9A93-8DB14F14A42A}" type="presOf" srcId="{DA8BB01E-A154-4FE8-A24D-CEB15A7DF6EE}" destId="{DC1F10FE-9EF0-40C0-A4C5-A2289BE8E0B6}" srcOrd="0" destOrd="0" presId="urn:microsoft.com/office/officeart/2005/8/layout/cycle1"/>
    <dgm:cxn modelId="{627A9F28-2790-4D41-B8B8-F3A00821AAF2}" type="presOf" srcId="{5DDC2FDD-867B-4E5F-BE3F-D50B575833AF}" destId="{C1F4431A-5425-4D33-8EDA-7B7058CD96C7}" srcOrd="0" destOrd="0" presId="urn:microsoft.com/office/officeart/2005/8/layout/cycle1"/>
    <dgm:cxn modelId="{BE28D8BC-1A36-42BB-A519-6141FAB669D1}" srcId="{6C4CB194-1D65-4361-9B5B-374C3727FEBD}" destId="{A6BC3008-6358-4CA5-9A18-BE01EF42D97F}" srcOrd="4" destOrd="0" parTransId="{2B90AD6D-7BAD-4494-9721-D7F9423A7F90}" sibTransId="{A20EE290-6459-4FD2-929E-D6C358A448FE}"/>
    <dgm:cxn modelId="{D68B20BA-5403-4366-B405-F340DF0F0AC7}" type="presOf" srcId="{6C4CB194-1D65-4361-9B5B-374C3727FEBD}" destId="{3375EC3A-45F1-402A-9C37-E49F3AFD8141}" srcOrd="0" destOrd="0" presId="urn:microsoft.com/office/officeart/2005/8/layout/cycle1"/>
    <dgm:cxn modelId="{088FC895-3F58-494F-86AC-53C3372D5455}" type="presOf" srcId="{A6BC3008-6358-4CA5-9A18-BE01EF42D97F}" destId="{0BB32681-C130-4E3B-82A6-E5C72846CAA8}" srcOrd="0" destOrd="0" presId="urn:microsoft.com/office/officeart/2005/8/layout/cycle1"/>
    <dgm:cxn modelId="{2ABB124C-D6D6-44FD-AAD3-B8ECDC452CD4}" type="presParOf" srcId="{3375EC3A-45F1-402A-9C37-E49F3AFD8141}" destId="{5002E613-63C0-4877-97DA-B817711D3B19}" srcOrd="0" destOrd="0" presId="urn:microsoft.com/office/officeart/2005/8/layout/cycle1"/>
    <dgm:cxn modelId="{F5751C47-0D47-415B-843D-6556855ED217}" type="presParOf" srcId="{3375EC3A-45F1-402A-9C37-E49F3AFD8141}" destId="{0D44FC44-AD73-446D-95B2-2DFB592B0A8A}" srcOrd="1" destOrd="0" presId="urn:microsoft.com/office/officeart/2005/8/layout/cycle1"/>
    <dgm:cxn modelId="{4EB63693-788E-4FC1-8F5B-9C1C27375603}" type="presParOf" srcId="{3375EC3A-45F1-402A-9C37-E49F3AFD8141}" destId="{FBD3A0C0-298B-4527-A1A9-188CCE5DDD8D}" srcOrd="2" destOrd="0" presId="urn:microsoft.com/office/officeart/2005/8/layout/cycle1"/>
    <dgm:cxn modelId="{A22BC533-D9F0-4519-AC02-C400305AB6FC}" type="presParOf" srcId="{3375EC3A-45F1-402A-9C37-E49F3AFD8141}" destId="{AE1603D2-BD13-42BC-B117-24531CB268DF}" srcOrd="3" destOrd="0" presId="urn:microsoft.com/office/officeart/2005/8/layout/cycle1"/>
    <dgm:cxn modelId="{AE25742D-AD78-461D-8F55-0FE802822F39}" type="presParOf" srcId="{3375EC3A-45F1-402A-9C37-E49F3AFD8141}" destId="{C1F4431A-5425-4D33-8EDA-7B7058CD96C7}" srcOrd="4" destOrd="0" presId="urn:microsoft.com/office/officeart/2005/8/layout/cycle1"/>
    <dgm:cxn modelId="{B19C4D40-7E6B-4BE6-91B7-5E0A053E345C}" type="presParOf" srcId="{3375EC3A-45F1-402A-9C37-E49F3AFD8141}" destId="{CCCAC56E-70FE-451D-A306-16442FCD4B1C}" srcOrd="5" destOrd="0" presId="urn:microsoft.com/office/officeart/2005/8/layout/cycle1"/>
    <dgm:cxn modelId="{E5F4BD6A-1F1A-4C15-A8C3-14B2E2F76585}" type="presParOf" srcId="{3375EC3A-45F1-402A-9C37-E49F3AFD8141}" destId="{F0203018-9DAB-40D6-95E9-86DEF1340B8F}" srcOrd="6" destOrd="0" presId="urn:microsoft.com/office/officeart/2005/8/layout/cycle1"/>
    <dgm:cxn modelId="{CB13A343-F0FC-4C04-A7A7-9BC01F68E085}" type="presParOf" srcId="{3375EC3A-45F1-402A-9C37-E49F3AFD8141}" destId="{C8A00019-2AEA-43C7-8293-BBAC069C2619}" srcOrd="7" destOrd="0" presId="urn:microsoft.com/office/officeart/2005/8/layout/cycle1"/>
    <dgm:cxn modelId="{C9EF93FC-8938-4147-A1B6-24706ADD0A7D}" type="presParOf" srcId="{3375EC3A-45F1-402A-9C37-E49F3AFD8141}" destId="{B17F1B3A-7ACD-4207-914C-B64B6019DC93}" srcOrd="8" destOrd="0" presId="urn:microsoft.com/office/officeart/2005/8/layout/cycle1"/>
    <dgm:cxn modelId="{ED7B86C1-8853-4ADF-9343-36B9AF3AECEB}" type="presParOf" srcId="{3375EC3A-45F1-402A-9C37-E49F3AFD8141}" destId="{79506E58-68FE-4DEC-A2D3-6B2FBCB5BE79}" srcOrd="9" destOrd="0" presId="urn:microsoft.com/office/officeart/2005/8/layout/cycle1"/>
    <dgm:cxn modelId="{371538DA-4732-4474-9430-77E85783E3AC}" type="presParOf" srcId="{3375EC3A-45F1-402A-9C37-E49F3AFD8141}" destId="{DC1F10FE-9EF0-40C0-A4C5-A2289BE8E0B6}" srcOrd="10" destOrd="0" presId="urn:microsoft.com/office/officeart/2005/8/layout/cycle1"/>
    <dgm:cxn modelId="{5E8CC4AF-4E09-4267-B92F-5BE6D720851C}" type="presParOf" srcId="{3375EC3A-45F1-402A-9C37-E49F3AFD8141}" destId="{A9141384-7FE3-4171-8E40-9C259A087A89}" srcOrd="11" destOrd="0" presId="urn:microsoft.com/office/officeart/2005/8/layout/cycle1"/>
    <dgm:cxn modelId="{9823365C-39F9-4E02-AA49-6DB635FA9036}" type="presParOf" srcId="{3375EC3A-45F1-402A-9C37-E49F3AFD8141}" destId="{D24606BA-D8B0-464A-B09A-F7AA6688082E}" srcOrd="12" destOrd="0" presId="urn:microsoft.com/office/officeart/2005/8/layout/cycle1"/>
    <dgm:cxn modelId="{3EA22F5E-146F-48A8-91BF-667848CE987A}" type="presParOf" srcId="{3375EC3A-45F1-402A-9C37-E49F3AFD8141}" destId="{0BB32681-C130-4E3B-82A6-E5C72846CAA8}" srcOrd="13" destOrd="0" presId="urn:microsoft.com/office/officeart/2005/8/layout/cycle1"/>
    <dgm:cxn modelId="{DED1B4D5-D672-4EA3-AC1A-E171DCB29578}" type="presParOf" srcId="{3375EC3A-45F1-402A-9C37-E49F3AFD8141}" destId="{6D703907-4E22-46C8-BBCA-D9A9DB453567}" srcOrd="14" destOrd="0" presId="urn:microsoft.com/office/officeart/2005/8/layout/cycle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668138-947E-4394-8630-DE5EC8A72DAF}"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en-US"/>
        </a:p>
      </dgm:t>
    </dgm:pt>
    <dgm:pt modelId="{957881A0-BB64-41CD-BA7A-BB0734E637B7}">
      <dgm:prSet phldrT="[Text]"/>
      <dgm:spPr/>
      <dgm:t>
        <a:bodyPr/>
        <a:lstStyle/>
        <a:p>
          <a:r>
            <a:rPr lang="en-US"/>
            <a:t>Vendor Registrations</a:t>
          </a:r>
        </a:p>
      </dgm:t>
    </dgm:pt>
    <dgm:pt modelId="{45007F5D-D2DE-4C1F-A715-F85781642F13}" type="parTrans" cxnId="{DE41ABBD-94E9-426D-AA15-000E9EE1B094}">
      <dgm:prSet/>
      <dgm:spPr/>
      <dgm:t>
        <a:bodyPr/>
        <a:lstStyle/>
        <a:p>
          <a:endParaRPr lang="en-US"/>
        </a:p>
      </dgm:t>
    </dgm:pt>
    <dgm:pt modelId="{AAEDB0F4-C1BE-4018-9F62-06FC8FE777F4}" type="sibTrans" cxnId="{DE41ABBD-94E9-426D-AA15-000E9EE1B094}">
      <dgm:prSet/>
      <dgm:spPr/>
      <dgm:t>
        <a:bodyPr/>
        <a:lstStyle/>
        <a:p>
          <a:endParaRPr lang="en-US"/>
        </a:p>
      </dgm:t>
    </dgm:pt>
    <dgm:pt modelId="{766896B0-1C88-45D5-B012-6EE5E793B9C3}">
      <dgm:prSet phldrT="[Text]"/>
      <dgm:spPr/>
      <dgm:t>
        <a:bodyPr/>
        <a:lstStyle/>
        <a:p>
          <a:r>
            <a:rPr lang="en-US"/>
            <a:t>Vendor's Products Enlistment , Upload on platform and make it live for sell</a:t>
          </a:r>
        </a:p>
      </dgm:t>
    </dgm:pt>
    <dgm:pt modelId="{6F4E2F90-2B13-4D7F-8C49-DAF8D28F839E}" type="parTrans" cxnId="{6A1A9814-98AB-424A-B98B-6964CF6302A4}">
      <dgm:prSet/>
      <dgm:spPr/>
      <dgm:t>
        <a:bodyPr/>
        <a:lstStyle/>
        <a:p>
          <a:endParaRPr lang="en-US"/>
        </a:p>
      </dgm:t>
    </dgm:pt>
    <dgm:pt modelId="{75BF286A-B783-4981-BE27-5011FEF5863B}" type="sibTrans" cxnId="{6A1A9814-98AB-424A-B98B-6964CF6302A4}">
      <dgm:prSet/>
      <dgm:spPr/>
      <dgm:t>
        <a:bodyPr/>
        <a:lstStyle/>
        <a:p>
          <a:endParaRPr lang="en-US"/>
        </a:p>
      </dgm:t>
    </dgm:pt>
    <dgm:pt modelId="{D5DFE9A1-27C9-40A0-B028-CD19BB94AEE9}">
      <dgm:prSet phldrT="[Text]"/>
      <dgm:spPr/>
      <dgm:t>
        <a:bodyPr/>
        <a:lstStyle/>
        <a:p>
          <a:r>
            <a:rPr lang="en-US"/>
            <a:t>View &amp; order placement by customer </a:t>
          </a:r>
        </a:p>
      </dgm:t>
    </dgm:pt>
    <dgm:pt modelId="{02E74CDB-26F2-489A-8918-DACB33A3B9C3}" type="parTrans" cxnId="{E1987F16-B74C-48AF-BC13-1D5289827925}">
      <dgm:prSet/>
      <dgm:spPr/>
      <dgm:t>
        <a:bodyPr/>
        <a:lstStyle/>
        <a:p>
          <a:endParaRPr lang="en-US"/>
        </a:p>
      </dgm:t>
    </dgm:pt>
    <dgm:pt modelId="{680F51F7-708E-4190-A6F8-0C8BA3C43DDF}" type="sibTrans" cxnId="{E1987F16-B74C-48AF-BC13-1D5289827925}">
      <dgm:prSet/>
      <dgm:spPr/>
      <dgm:t>
        <a:bodyPr/>
        <a:lstStyle/>
        <a:p>
          <a:endParaRPr lang="en-US"/>
        </a:p>
      </dgm:t>
    </dgm:pt>
    <dgm:pt modelId="{A96F8167-9F48-4BBE-BDDB-C3234E6FA8B2}">
      <dgm:prSet phldrT="[Text]"/>
      <dgm:spPr/>
      <dgm:t>
        <a:bodyPr/>
        <a:lstStyle/>
        <a:p>
          <a:r>
            <a:rPr lang="en-US"/>
            <a:t>Order gets verified by customer service and notify other concern team</a:t>
          </a:r>
        </a:p>
      </dgm:t>
    </dgm:pt>
    <dgm:pt modelId="{9A7B3D06-76E3-4B81-BC49-1061E55CB348}" type="parTrans" cxnId="{C468162F-7943-4735-B65A-6254A96C76D0}">
      <dgm:prSet/>
      <dgm:spPr/>
      <dgm:t>
        <a:bodyPr/>
        <a:lstStyle/>
        <a:p>
          <a:endParaRPr lang="en-US"/>
        </a:p>
      </dgm:t>
    </dgm:pt>
    <dgm:pt modelId="{8B7E713B-0BE2-441E-8EFD-C5686C52C567}" type="sibTrans" cxnId="{C468162F-7943-4735-B65A-6254A96C76D0}">
      <dgm:prSet/>
      <dgm:spPr/>
      <dgm:t>
        <a:bodyPr/>
        <a:lstStyle/>
        <a:p>
          <a:endParaRPr lang="en-US"/>
        </a:p>
      </dgm:t>
    </dgm:pt>
    <dgm:pt modelId="{08EB5C33-8C61-46B5-AB86-C6ECC61206FE}">
      <dgm:prSet phldrT="[Text]"/>
      <dgm:spPr/>
      <dgm:t>
        <a:bodyPr/>
        <a:lstStyle/>
        <a:p>
          <a:r>
            <a:rPr lang="en-US"/>
            <a:t>Sourcing Team Source the product</a:t>
          </a:r>
        </a:p>
      </dgm:t>
    </dgm:pt>
    <dgm:pt modelId="{8525EE8F-C8FB-4826-8FBE-A408FCD8BB48}" type="parTrans" cxnId="{334A51E3-50AB-4254-A9CB-47512647743F}">
      <dgm:prSet/>
      <dgm:spPr/>
      <dgm:t>
        <a:bodyPr/>
        <a:lstStyle/>
        <a:p>
          <a:endParaRPr lang="en-US"/>
        </a:p>
      </dgm:t>
    </dgm:pt>
    <dgm:pt modelId="{1964E455-56B6-47C4-A3CF-78F6DA5D325C}" type="sibTrans" cxnId="{334A51E3-50AB-4254-A9CB-47512647743F}">
      <dgm:prSet/>
      <dgm:spPr/>
      <dgm:t>
        <a:bodyPr/>
        <a:lstStyle/>
        <a:p>
          <a:endParaRPr lang="en-US"/>
        </a:p>
      </dgm:t>
    </dgm:pt>
    <dgm:pt modelId="{9AAEB259-D8BF-40AF-AFF8-17DAB534E42D}">
      <dgm:prSet phldrT="[Text]"/>
      <dgm:spPr/>
      <dgm:t>
        <a:bodyPr/>
        <a:lstStyle/>
        <a:p>
          <a:r>
            <a:rPr lang="en-US"/>
            <a:t>Vendor Manager ensure the aviability of the product from Vendor's end</a:t>
          </a:r>
        </a:p>
      </dgm:t>
    </dgm:pt>
    <dgm:pt modelId="{CED99C33-055A-470C-994F-718411AD83F2}" type="parTrans" cxnId="{A0BF2924-BB7A-4AF8-8640-980E9619B72A}">
      <dgm:prSet/>
      <dgm:spPr/>
      <dgm:t>
        <a:bodyPr/>
        <a:lstStyle/>
        <a:p>
          <a:endParaRPr lang="en-US"/>
        </a:p>
      </dgm:t>
    </dgm:pt>
    <dgm:pt modelId="{8ACB5A30-B828-4509-8497-D4D9C425D0E9}" type="sibTrans" cxnId="{A0BF2924-BB7A-4AF8-8640-980E9619B72A}">
      <dgm:prSet/>
      <dgm:spPr/>
      <dgm:t>
        <a:bodyPr/>
        <a:lstStyle/>
        <a:p>
          <a:endParaRPr lang="en-US"/>
        </a:p>
      </dgm:t>
    </dgm:pt>
    <dgm:pt modelId="{14495232-6C05-402F-B4B7-906A793894BF}">
      <dgm:prSet phldrT="[Text]"/>
      <dgm:spPr/>
      <dgm:t>
        <a:bodyPr/>
        <a:lstStyle/>
        <a:p>
          <a:r>
            <a:rPr lang="en-US"/>
            <a:t>Operations team get notification , pick the product and QC the product </a:t>
          </a:r>
        </a:p>
      </dgm:t>
    </dgm:pt>
    <dgm:pt modelId="{9DE6891B-125A-414E-B9F2-3F6B82BB0441}" type="parTrans" cxnId="{C72643BB-014F-4AC2-BAC5-99DFF98B7919}">
      <dgm:prSet/>
      <dgm:spPr/>
      <dgm:t>
        <a:bodyPr/>
        <a:lstStyle/>
        <a:p>
          <a:endParaRPr lang="en-US"/>
        </a:p>
      </dgm:t>
    </dgm:pt>
    <dgm:pt modelId="{E7FDA610-80E5-4FF7-9956-19E59A12C527}" type="sibTrans" cxnId="{C72643BB-014F-4AC2-BAC5-99DFF98B7919}">
      <dgm:prSet/>
      <dgm:spPr/>
      <dgm:t>
        <a:bodyPr/>
        <a:lstStyle/>
        <a:p>
          <a:endParaRPr lang="en-US"/>
        </a:p>
      </dgm:t>
    </dgm:pt>
    <dgm:pt modelId="{0F2F38D3-DDC7-4CA5-80B8-9FF7836A509E}">
      <dgm:prSet phldrT="[Text]"/>
      <dgm:spPr/>
      <dgm:t>
        <a:bodyPr/>
        <a:lstStyle/>
        <a:p>
          <a:r>
            <a:rPr lang="en-US"/>
            <a:t>Outbound Team Sort the poduct according to their operation coverage </a:t>
          </a:r>
        </a:p>
      </dgm:t>
    </dgm:pt>
    <dgm:pt modelId="{A34CD7AA-E6F9-4DD1-B4C6-D37A956BB924}" type="parTrans" cxnId="{F6628031-14F9-456B-AF37-4480C22F6187}">
      <dgm:prSet/>
      <dgm:spPr/>
      <dgm:t>
        <a:bodyPr/>
        <a:lstStyle/>
        <a:p>
          <a:endParaRPr lang="en-US"/>
        </a:p>
      </dgm:t>
    </dgm:pt>
    <dgm:pt modelId="{A053D6B2-8C3E-43B8-B9C5-0B74F35D7101}" type="sibTrans" cxnId="{F6628031-14F9-456B-AF37-4480C22F6187}">
      <dgm:prSet/>
      <dgm:spPr/>
      <dgm:t>
        <a:bodyPr/>
        <a:lstStyle/>
        <a:p>
          <a:endParaRPr lang="en-US"/>
        </a:p>
      </dgm:t>
    </dgm:pt>
    <dgm:pt modelId="{3932C501-5E64-4A0C-A09C-7C8531E10DEE}">
      <dgm:prSet phldrT="[Text]"/>
      <dgm:spPr/>
      <dgm:t>
        <a:bodyPr/>
        <a:lstStyle/>
        <a:p>
          <a:r>
            <a:rPr lang="en-US"/>
            <a:t>Based on coverage they send the parcel through inhouse fleet or 3pl</a:t>
          </a:r>
        </a:p>
      </dgm:t>
    </dgm:pt>
    <dgm:pt modelId="{06A9DE87-07A9-46C7-9F57-54C0131A7267}" type="parTrans" cxnId="{AA10EE7C-8C46-43EE-8399-749E3B034462}">
      <dgm:prSet/>
      <dgm:spPr/>
      <dgm:t>
        <a:bodyPr/>
        <a:lstStyle/>
        <a:p>
          <a:endParaRPr lang="en-US"/>
        </a:p>
      </dgm:t>
    </dgm:pt>
    <dgm:pt modelId="{594AAF98-8D55-49E3-91E9-6FE47E21A934}" type="sibTrans" cxnId="{AA10EE7C-8C46-43EE-8399-749E3B034462}">
      <dgm:prSet/>
      <dgm:spPr/>
      <dgm:t>
        <a:bodyPr/>
        <a:lstStyle/>
        <a:p>
          <a:endParaRPr lang="en-US"/>
        </a:p>
      </dgm:t>
    </dgm:pt>
    <dgm:pt modelId="{877FD769-E130-44BC-89F1-7DCCEDDE5619}">
      <dgm:prSet phldrT="[Text]"/>
      <dgm:spPr/>
      <dgm:t>
        <a:bodyPr/>
        <a:lstStyle/>
        <a:p>
          <a:r>
            <a:rPr lang="en-US"/>
            <a:t>Pack the product &amp; dispatch for delivery</a:t>
          </a:r>
        </a:p>
      </dgm:t>
    </dgm:pt>
    <dgm:pt modelId="{A98A35E6-F3C8-4A60-B75D-53ECDC07FF5B}" type="parTrans" cxnId="{1F079085-F1F8-4596-B069-0463E1CB00BB}">
      <dgm:prSet/>
      <dgm:spPr/>
      <dgm:t>
        <a:bodyPr/>
        <a:lstStyle/>
        <a:p>
          <a:endParaRPr lang="en-US"/>
        </a:p>
      </dgm:t>
    </dgm:pt>
    <dgm:pt modelId="{3BFCC8DD-A497-4A6A-A29C-BEB0691163F3}" type="sibTrans" cxnId="{1F079085-F1F8-4596-B069-0463E1CB00BB}">
      <dgm:prSet/>
      <dgm:spPr/>
      <dgm:t>
        <a:bodyPr/>
        <a:lstStyle/>
        <a:p>
          <a:endParaRPr lang="en-US"/>
        </a:p>
      </dgm:t>
    </dgm:pt>
    <dgm:pt modelId="{A5D9F4FF-6855-42EF-98F2-BFDB71B6889A}">
      <dgm:prSet phldrT="[Text]"/>
      <dgm:spPr/>
      <dgm:t>
        <a:bodyPr/>
        <a:lstStyle/>
        <a:p>
          <a:r>
            <a:rPr lang="en-US"/>
            <a:t>After successful delivery the payment get collected &amp; commission got deducted by Daraz</a:t>
          </a:r>
        </a:p>
      </dgm:t>
    </dgm:pt>
    <dgm:pt modelId="{CA4D127C-8671-4768-9C6E-5698BBDB0611}" type="parTrans" cxnId="{DFF383F7-8136-48E5-8329-98E518533A56}">
      <dgm:prSet/>
      <dgm:spPr/>
      <dgm:t>
        <a:bodyPr/>
        <a:lstStyle/>
        <a:p>
          <a:endParaRPr lang="en-US"/>
        </a:p>
      </dgm:t>
    </dgm:pt>
    <dgm:pt modelId="{A4739AAF-42BC-41F5-B428-BF2C1F140F0B}" type="sibTrans" cxnId="{DFF383F7-8136-48E5-8329-98E518533A56}">
      <dgm:prSet/>
      <dgm:spPr/>
      <dgm:t>
        <a:bodyPr/>
        <a:lstStyle/>
        <a:p>
          <a:endParaRPr lang="en-US"/>
        </a:p>
      </dgm:t>
    </dgm:pt>
    <dgm:pt modelId="{04D5BCAA-18B7-4F3F-8B7B-F64AF0A8D0FE}">
      <dgm:prSet phldrT="[Text]"/>
      <dgm:spPr/>
      <dgm:t>
        <a:bodyPr/>
        <a:lstStyle/>
        <a:p>
          <a:r>
            <a:rPr lang="en-US"/>
            <a:t>Seller gets the payment with in agreed time</a:t>
          </a:r>
        </a:p>
      </dgm:t>
    </dgm:pt>
    <dgm:pt modelId="{F473F9B1-9187-4BC9-85CB-5845D77F32AF}" type="parTrans" cxnId="{64B10A88-1D62-4EB3-8521-6D7B7B1FE2BB}">
      <dgm:prSet/>
      <dgm:spPr/>
      <dgm:t>
        <a:bodyPr/>
        <a:lstStyle/>
        <a:p>
          <a:endParaRPr lang="en-US"/>
        </a:p>
      </dgm:t>
    </dgm:pt>
    <dgm:pt modelId="{7C59E822-56AA-429B-AB71-EC269ADBF398}" type="sibTrans" cxnId="{64B10A88-1D62-4EB3-8521-6D7B7B1FE2BB}">
      <dgm:prSet/>
      <dgm:spPr/>
      <dgm:t>
        <a:bodyPr/>
        <a:lstStyle/>
        <a:p>
          <a:endParaRPr lang="en-US"/>
        </a:p>
      </dgm:t>
    </dgm:pt>
    <dgm:pt modelId="{63CDD436-7104-49C4-A688-D2124A5CD1AE}" type="pres">
      <dgm:prSet presAssocID="{CA668138-947E-4394-8630-DE5EC8A72DAF}" presName="Name0" presStyleCnt="0">
        <dgm:presLayoutVars>
          <dgm:dir/>
          <dgm:resizeHandles/>
        </dgm:presLayoutVars>
      </dgm:prSet>
      <dgm:spPr/>
      <dgm:t>
        <a:bodyPr/>
        <a:lstStyle/>
        <a:p>
          <a:endParaRPr lang="en-US"/>
        </a:p>
      </dgm:t>
    </dgm:pt>
    <dgm:pt modelId="{1FE947CA-EAAA-40FD-BF7B-B99629753B18}" type="pres">
      <dgm:prSet presAssocID="{957881A0-BB64-41CD-BA7A-BB0734E637B7}" presName="compNode" presStyleCnt="0"/>
      <dgm:spPr/>
    </dgm:pt>
    <dgm:pt modelId="{C1655C79-CDEB-408F-B710-B77A7C695636}" type="pres">
      <dgm:prSet presAssocID="{957881A0-BB64-41CD-BA7A-BB0734E637B7}" presName="dummyConnPt" presStyleCnt="0"/>
      <dgm:spPr/>
    </dgm:pt>
    <dgm:pt modelId="{102EF079-DEF7-456D-8E9B-B7BFB332DF58}" type="pres">
      <dgm:prSet presAssocID="{957881A0-BB64-41CD-BA7A-BB0734E637B7}" presName="node" presStyleLbl="node1" presStyleIdx="0" presStyleCnt="12">
        <dgm:presLayoutVars>
          <dgm:bulletEnabled val="1"/>
        </dgm:presLayoutVars>
      </dgm:prSet>
      <dgm:spPr/>
      <dgm:t>
        <a:bodyPr/>
        <a:lstStyle/>
        <a:p>
          <a:endParaRPr lang="en-US"/>
        </a:p>
      </dgm:t>
    </dgm:pt>
    <dgm:pt modelId="{49D2B3FC-E406-4F59-8A70-242CA8F312FF}" type="pres">
      <dgm:prSet presAssocID="{AAEDB0F4-C1BE-4018-9F62-06FC8FE777F4}" presName="sibTrans" presStyleLbl="bgSibTrans2D1" presStyleIdx="0" presStyleCnt="11"/>
      <dgm:spPr/>
      <dgm:t>
        <a:bodyPr/>
        <a:lstStyle/>
        <a:p>
          <a:endParaRPr lang="en-US"/>
        </a:p>
      </dgm:t>
    </dgm:pt>
    <dgm:pt modelId="{3CED13A3-C805-4D11-813C-8606992C80A4}" type="pres">
      <dgm:prSet presAssocID="{766896B0-1C88-45D5-B012-6EE5E793B9C3}" presName="compNode" presStyleCnt="0"/>
      <dgm:spPr/>
    </dgm:pt>
    <dgm:pt modelId="{4B9B2D14-EC19-45FD-9829-557B5640B1F8}" type="pres">
      <dgm:prSet presAssocID="{766896B0-1C88-45D5-B012-6EE5E793B9C3}" presName="dummyConnPt" presStyleCnt="0"/>
      <dgm:spPr/>
    </dgm:pt>
    <dgm:pt modelId="{6AAB0161-FDCA-4BD5-B3D4-A93F18A5F128}" type="pres">
      <dgm:prSet presAssocID="{766896B0-1C88-45D5-B012-6EE5E793B9C3}" presName="node" presStyleLbl="node1" presStyleIdx="1" presStyleCnt="12">
        <dgm:presLayoutVars>
          <dgm:bulletEnabled val="1"/>
        </dgm:presLayoutVars>
      </dgm:prSet>
      <dgm:spPr/>
      <dgm:t>
        <a:bodyPr/>
        <a:lstStyle/>
        <a:p>
          <a:endParaRPr lang="en-US"/>
        </a:p>
      </dgm:t>
    </dgm:pt>
    <dgm:pt modelId="{5C78DE4F-FAB3-42FA-9771-282E8F7BCDF0}" type="pres">
      <dgm:prSet presAssocID="{75BF286A-B783-4981-BE27-5011FEF5863B}" presName="sibTrans" presStyleLbl="bgSibTrans2D1" presStyleIdx="1" presStyleCnt="11"/>
      <dgm:spPr/>
      <dgm:t>
        <a:bodyPr/>
        <a:lstStyle/>
        <a:p>
          <a:endParaRPr lang="en-US"/>
        </a:p>
      </dgm:t>
    </dgm:pt>
    <dgm:pt modelId="{C133C530-AA64-47BC-BEB6-964B85FDB4BE}" type="pres">
      <dgm:prSet presAssocID="{D5DFE9A1-27C9-40A0-B028-CD19BB94AEE9}" presName="compNode" presStyleCnt="0"/>
      <dgm:spPr/>
    </dgm:pt>
    <dgm:pt modelId="{06011FF5-C798-4EAF-8DA6-029C7883CF4C}" type="pres">
      <dgm:prSet presAssocID="{D5DFE9A1-27C9-40A0-B028-CD19BB94AEE9}" presName="dummyConnPt" presStyleCnt="0"/>
      <dgm:spPr/>
    </dgm:pt>
    <dgm:pt modelId="{4F67AA1E-3A9D-4A61-84BE-0EF31D0FFF10}" type="pres">
      <dgm:prSet presAssocID="{D5DFE9A1-27C9-40A0-B028-CD19BB94AEE9}" presName="node" presStyleLbl="node1" presStyleIdx="2" presStyleCnt="12">
        <dgm:presLayoutVars>
          <dgm:bulletEnabled val="1"/>
        </dgm:presLayoutVars>
      </dgm:prSet>
      <dgm:spPr/>
      <dgm:t>
        <a:bodyPr/>
        <a:lstStyle/>
        <a:p>
          <a:endParaRPr lang="en-US"/>
        </a:p>
      </dgm:t>
    </dgm:pt>
    <dgm:pt modelId="{F5A0CCFD-15EC-4DEF-AB61-30CB51EFEAD0}" type="pres">
      <dgm:prSet presAssocID="{680F51F7-708E-4190-A6F8-0C8BA3C43DDF}" presName="sibTrans" presStyleLbl="bgSibTrans2D1" presStyleIdx="2" presStyleCnt="11"/>
      <dgm:spPr/>
      <dgm:t>
        <a:bodyPr/>
        <a:lstStyle/>
        <a:p>
          <a:endParaRPr lang="en-US"/>
        </a:p>
      </dgm:t>
    </dgm:pt>
    <dgm:pt modelId="{FB079619-8710-4ED8-8687-C0985E724EF0}" type="pres">
      <dgm:prSet presAssocID="{A96F8167-9F48-4BBE-BDDB-C3234E6FA8B2}" presName="compNode" presStyleCnt="0"/>
      <dgm:spPr/>
    </dgm:pt>
    <dgm:pt modelId="{85FFF003-B62F-404A-8DED-07A65CC64023}" type="pres">
      <dgm:prSet presAssocID="{A96F8167-9F48-4BBE-BDDB-C3234E6FA8B2}" presName="dummyConnPt" presStyleCnt="0"/>
      <dgm:spPr/>
    </dgm:pt>
    <dgm:pt modelId="{C95E7571-EA08-4B95-9A6F-B568B4F2E825}" type="pres">
      <dgm:prSet presAssocID="{A96F8167-9F48-4BBE-BDDB-C3234E6FA8B2}" presName="node" presStyleLbl="node1" presStyleIdx="3" presStyleCnt="12">
        <dgm:presLayoutVars>
          <dgm:bulletEnabled val="1"/>
        </dgm:presLayoutVars>
      </dgm:prSet>
      <dgm:spPr/>
      <dgm:t>
        <a:bodyPr/>
        <a:lstStyle/>
        <a:p>
          <a:endParaRPr lang="en-US"/>
        </a:p>
      </dgm:t>
    </dgm:pt>
    <dgm:pt modelId="{A2B44602-A5C8-4FE9-8442-8F6055470355}" type="pres">
      <dgm:prSet presAssocID="{8B7E713B-0BE2-441E-8EFD-C5686C52C567}" presName="sibTrans" presStyleLbl="bgSibTrans2D1" presStyleIdx="3" presStyleCnt="11"/>
      <dgm:spPr/>
      <dgm:t>
        <a:bodyPr/>
        <a:lstStyle/>
        <a:p>
          <a:endParaRPr lang="en-US"/>
        </a:p>
      </dgm:t>
    </dgm:pt>
    <dgm:pt modelId="{6FAB16DA-64B1-4BB6-89A0-CD553765F68A}" type="pres">
      <dgm:prSet presAssocID="{08EB5C33-8C61-46B5-AB86-C6ECC61206FE}" presName="compNode" presStyleCnt="0"/>
      <dgm:spPr/>
    </dgm:pt>
    <dgm:pt modelId="{021F9934-7F61-406B-9E04-02868DC67ED3}" type="pres">
      <dgm:prSet presAssocID="{08EB5C33-8C61-46B5-AB86-C6ECC61206FE}" presName="dummyConnPt" presStyleCnt="0"/>
      <dgm:spPr/>
    </dgm:pt>
    <dgm:pt modelId="{3558C04C-790F-40C1-95D6-53DA88126CE7}" type="pres">
      <dgm:prSet presAssocID="{08EB5C33-8C61-46B5-AB86-C6ECC61206FE}" presName="node" presStyleLbl="node1" presStyleIdx="4" presStyleCnt="12">
        <dgm:presLayoutVars>
          <dgm:bulletEnabled val="1"/>
        </dgm:presLayoutVars>
      </dgm:prSet>
      <dgm:spPr/>
      <dgm:t>
        <a:bodyPr/>
        <a:lstStyle/>
        <a:p>
          <a:endParaRPr lang="en-US"/>
        </a:p>
      </dgm:t>
    </dgm:pt>
    <dgm:pt modelId="{8000037D-E435-4DDF-8AB4-1F85F597E986}" type="pres">
      <dgm:prSet presAssocID="{1964E455-56B6-47C4-A3CF-78F6DA5D325C}" presName="sibTrans" presStyleLbl="bgSibTrans2D1" presStyleIdx="4" presStyleCnt="11"/>
      <dgm:spPr/>
      <dgm:t>
        <a:bodyPr/>
        <a:lstStyle/>
        <a:p>
          <a:endParaRPr lang="en-US"/>
        </a:p>
      </dgm:t>
    </dgm:pt>
    <dgm:pt modelId="{ED7A7134-3CD1-4CEA-AECB-2BBFCB54685B}" type="pres">
      <dgm:prSet presAssocID="{9AAEB259-D8BF-40AF-AFF8-17DAB534E42D}" presName="compNode" presStyleCnt="0"/>
      <dgm:spPr/>
    </dgm:pt>
    <dgm:pt modelId="{F0098D35-4850-4685-9A81-51FD5FFDAE25}" type="pres">
      <dgm:prSet presAssocID="{9AAEB259-D8BF-40AF-AFF8-17DAB534E42D}" presName="dummyConnPt" presStyleCnt="0"/>
      <dgm:spPr/>
    </dgm:pt>
    <dgm:pt modelId="{31332A9F-47C2-4CD9-9B19-9E6242413271}" type="pres">
      <dgm:prSet presAssocID="{9AAEB259-D8BF-40AF-AFF8-17DAB534E42D}" presName="node" presStyleLbl="node1" presStyleIdx="5" presStyleCnt="12">
        <dgm:presLayoutVars>
          <dgm:bulletEnabled val="1"/>
        </dgm:presLayoutVars>
      </dgm:prSet>
      <dgm:spPr/>
      <dgm:t>
        <a:bodyPr/>
        <a:lstStyle/>
        <a:p>
          <a:endParaRPr lang="en-US"/>
        </a:p>
      </dgm:t>
    </dgm:pt>
    <dgm:pt modelId="{0857A054-8D64-43D9-9A9A-D4044E871BCE}" type="pres">
      <dgm:prSet presAssocID="{8ACB5A30-B828-4509-8497-D4D9C425D0E9}" presName="sibTrans" presStyleLbl="bgSibTrans2D1" presStyleIdx="5" presStyleCnt="11"/>
      <dgm:spPr/>
      <dgm:t>
        <a:bodyPr/>
        <a:lstStyle/>
        <a:p>
          <a:endParaRPr lang="en-US"/>
        </a:p>
      </dgm:t>
    </dgm:pt>
    <dgm:pt modelId="{54BFDCD7-906D-42DB-9B97-A5E973596155}" type="pres">
      <dgm:prSet presAssocID="{14495232-6C05-402F-B4B7-906A793894BF}" presName="compNode" presStyleCnt="0"/>
      <dgm:spPr/>
    </dgm:pt>
    <dgm:pt modelId="{7B04F70B-7CF3-4F08-9145-807343C13DBA}" type="pres">
      <dgm:prSet presAssocID="{14495232-6C05-402F-B4B7-906A793894BF}" presName="dummyConnPt" presStyleCnt="0"/>
      <dgm:spPr/>
    </dgm:pt>
    <dgm:pt modelId="{AB43EF9D-1655-4A94-8B63-5A7115BB2054}" type="pres">
      <dgm:prSet presAssocID="{14495232-6C05-402F-B4B7-906A793894BF}" presName="node" presStyleLbl="node1" presStyleIdx="6" presStyleCnt="12">
        <dgm:presLayoutVars>
          <dgm:bulletEnabled val="1"/>
        </dgm:presLayoutVars>
      </dgm:prSet>
      <dgm:spPr/>
      <dgm:t>
        <a:bodyPr/>
        <a:lstStyle/>
        <a:p>
          <a:endParaRPr lang="en-US"/>
        </a:p>
      </dgm:t>
    </dgm:pt>
    <dgm:pt modelId="{1B691DD0-1B83-4D3E-B463-C1F57917F0AD}" type="pres">
      <dgm:prSet presAssocID="{E7FDA610-80E5-4FF7-9956-19E59A12C527}" presName="sibTrans" presStyleLbl="bgSibTrans2D1" presStyleIdx="6" presStyleCnt="11"/>
      <dgm:spPr/>
      <dgm:t>
        <a:bodyPr/>
        <a:lstStyle/>
        <a:p>
          <a:endParaRPr lang="en-US"/>
        </a:p>
      </dgm:t>
    </dgm:pt>
    <dgm:pt modelId="{E50E25B2-3986-48F7-B443-B57259710D76}" type="pres">
      <dgm:prSet presAssocID="{877FD769-E130-44BC-89F1-7DCCEDDE5619}" presName="compNode" presStyleCnt="0"/>
      <dgm:spPr/>
    </dgm:pt>
    <dgm:pt modelId="{90239FA3-CC49-4736-92F8-67B90AE8B61B}" type="pres">
      <dgm:prSet presAssocID="{877FD769-E130-44BC-89F1-7DCCEDDE5619}" presName="dummyConnPt" presStyleCnt="0"/>
      <dgm:spPr/>
    </dgm:pt>
    <dgm:pt modelId="{76792CD5-121F-411C-9C74-D34A05D2FEBE}" type="pres">
      <dgm:prSet presAssocID="{877FD769-E130-44BC-89F1-7DCCEDDE5619}" presName="node" presStyleLbl="node1" presStyleIdx="7" presStyleCnt="12">
        <dgm:presLayoutVars>
          <dgm:bulletEnabled val="1"/>
        </dgm:presLayoutVars>
      </dgm:prSet>
      <dgm:spPr/>
      <dgm:t>
        <a:bodyPr/>
        <a:lstStyle/>
        <a:p>
          <a:endParaRPr lang="en-US"/>
        </a:p>
      </dgm:t>
    </dgm:pt>
    <dgm:pt modelId="{EC66CB16-0E3F-43AF-A321-5720631ED01C}" type="pres">
      <dgm:prSet presAssocID="{3BFCC8DD-A497-4A6A-A29C-BEB0691163F3}" presName="sibTrans" presStyleLbl="bgSibTrans2D1" presStyleIdx="7" presStyleCnt="11"/>
      <dgm:spPr/>
      <dgm:t>
        <a:bodyPr/>
        <a:lstStyle/>
        <a:p>
          <a:endParaRPr lang="en-US"/>
        </a:p>
      </dgm:t>
    </dgm:pt>
    <dgm:pt modelId="{939A9358-7A67-4DC4-8B57-0585588C2354}" type="pres">
      <dgm:prSet presAssocID="{0F2F38D3-DDC7-4CA5-80B8-9FF7836A509E}" presName="compNode" presStyleCnt="0"/>
      <dgm:spPr/>
    </dgm:pt>
    <dgm:pt modelId="{85C9641D-FE86-4CB1-ACB2-26795B261BBC}" type="pres">
      <dgm:prSet presAssocID="{0F2F38D3-DDC7-4CA5-80B8-9FF7836A509E}" presName="dummyConnPt" presStyleCnt="0"/>
      <dgm:spPr/>
    </dgm:pt>
    <dgm:pt modelId="{80C7A9B2-ACEC-4214-ABC7-3FEC5C1A5D1E}" type="pres">
      <dgm:prSet presAssocID="{0F2F38D3-DDC7-4CA5-80B8-9FF7836A509E}" presName="node" presStyleLbl="node1" presStyleIdx="8" presStyleCnt="12">
        <dgm:presLayoutVars>
          <dgm:bulletEnabled val="1"/>
        </dgm:presLayoutVars>
      </dgm:prSet>
      <dgm:spPr/>
      <dgm:t>
        <a:bodyPr/>
        <a:lstStyle/>
        <a:p>
          <a:endParaRPr lang="en-US"/>
        </a:p>
      </dgm:t>
    </dgm:pt>
    <dgm:pt modelId="{B4C6DDF4-E795-4D58-ACF1-45AF8BFF185B}" type="pres">
      <dgm:prSet presAssocID="{A053D6B2-8C3E-43B8-B9C5-0B74F35D7101}" presName="sibTrans" presStyleLbl="bgSibTrans2D1" presStyleIdx="8" presStyleCnt="11"/>
      <dgm:spPr/>
      <dgm:t>
        <a:bodyPr/>
        <a:lstStyle/>
        <a:p>
          <a:endParaRPr lang="en-US"/>
        </a:p>
      </dgm:t>
    </dgm:pt>
    <dgm:pt modelId="{981B1FE5-52C2-433B-A944-99365BAD51FC}" type="pres">
      <dgm:prSet presAssocID="{3932C501-5E64-4A0C-A09C-7C8531E10DEE}" presName="compNode" presStyleCnt="0"/>
      <dgm:spPr/>
    </dgm:pt>
    <dgm:pt modelId="{78B03944-9C27-4A08-A539-354A407F582F}" type="pres">
      <dgm:prSet presAssocID="{3932C501-5E64-4A0C-A09C-7C8531E10DEE}" presName="dummyConnPt" presStyleCnt="0"/>
      <dgm:spPr/>
    </dgm:pt>
    <dgm:pt modelId="{CA789357-5547-4DF1-BD0A-3938B1798284}" type="pres">
      <dgm:prSet presAssocID="{3932C501-5E64-4A0C-A09C-7C8531E10DEE}" presName="node" presStyleLbl="node1" presStyleIdx="9" presStyleCnt="12">
        <dgm:presLayoutVars>
          <dgm:bulletEnabled val="1"/>
        </dgm:presLayoutVars>
      </dgm:prSet>
      <dgm:spPr/>
      <dgm:t>
        <a:bodyPr/>
        <a:lstStyle/>
        <a:p>
          <a:endParaRPr lang="en-US"/>
        </a:p>
      </dgm:t>
    </dgm:pt>
    <dgm:pt modelId="{A8ECB827-ADA7-49DB-B0F5-6992F596F030}" type="pres">
      <dgm:prSet presAssocID="{594AAF98-8D55-49E3-91E9-6FE47E21A934}" presName="sibTrans" presStyleLbl="bgSibTrans2D1" presStyleIdx="9" presStyleCnt="11"/>
      <dgm:spPr/>
      <dgm:t>
        <a:bodyPr/>
        <a:lstStyle/>
        <a:p>
          <a:endParaRPr lang="en-US"/>
        </a:p>
      </dgm:t>
    </dgm:pt>
    <dgm:pt modelId="{352DE561-74A8-4893-B86B-1B0051C19B0C}" type="pres">
      <dgm:prSet presAssocID="{A5D9F4FF-6855-42EF-98F2-BFDB71B6889A}" presName="compNode" presStyleCnt="0"/>
      <dgm:spPr/>
    </dgm:pt>
    <dgm:pt modelId="{4C9C2BC6-0656-419D-BFBB-BE1F7EA81E1D}" type="pres">
      <dgm:prSet presAssocID="{A5D9F4FF-6855-42EF-98F2-BFDB71B6889A}" presName="dummyConnPt" presStyleCnt="0"/>
      <dgm:spPr/>
    </dgm:pt>
    <dgm:pt modelId="{F9F9DD4D-C0AD-4079-BE8F-E5BA5B38D8C2}" type="pres">
      <dgm:prSet presAssocID="{A5D9F4FF-6855-42EF-98F2-BFDB71B6889A}" presName="node" presStyleLbl="node1" presStyleIdx="10" presStyleCnt="12">
        <dgm:presLayoutVars>
          <dgm:bulletEnabled val="1"/>
        </dgm:presLayoutVars>
      </dgm:prSet>
      <dgm:spPr/>
      <dgm:t>
        <a:bodyPr/>
        <a:lstStyle/>
        <a:p>
          <a:endParaRPr lang="en-US"/>
        </a:p>
      </dgm:t>
    </dgm:pt>
    <dgm:pt modelId="{50BB3205-E600-4A6C-B2B2-FA0B342AA68E}" type="pres">
      <dgm:prSet presAssocID="{A4739AAF-42BC-41F5-B428-BF2C1F140F0B}" presName="sibTrans" presStyleLbl="bgSibTrans2D1" presStyleIdx="10" presStyleCnt="11"/>
      <dgm:spPr/>
      <dgm:t>
        <a:bodyPr/>
        <a:lstStyle/>
        <a:p>
          <a:endParaRPr lang="en-US"/>
        </a:p>
      </dgm:t>
    </dgm:pt>
    <dgm:pt modelId="{8D3D96BB-EB18-4286-A60E-84E3EE097C46}" type="pres">
      <dgm:prSet presAssocID="{04D5BCAA-18B7-4F3F-8B7B-F64AF0A8D0FE}" presName="compNode" presStyleCnt="0"/>
      <dgm:spPr/>
    </dgm:pt>
    <dgm:pt modelId="{32302E04-FE0F-441A-AAF4-82F54E990CB3}" type="pres">
      <dgm:prSet presAssocID="{04D5BCAA-18B7-4F3F-8B7B-F64AF0A8D0FE}" presName="dummyConnPt" presStyleCnt="0"/>
      <dgm:spPr/>
    </dgm:pt>
    <dgm:pt modelId="{6BD4F9E1-5D38-4AE5-8F46-FCC32A5E0321}" type="pres">
      <dgm:prSet presAssocID="{04D5BCAA-18B7-4F3F-8B7B-F64AF0A8D0FE}" presName="node" presStyleLbl="node1" presStyleIdx="11" presStyleCnt="12">
        <dgm:presLayoutVars>
          <dgm:bulletEnabled val="1"/>
        </dgm:presLayoutVars>
      </dgm:prSet>
      <dgm:spPr/>
      <dgm:t>
        <a:bodyPr/>
        <a:lstStyle/>
        <a:p>
          <a:endParaRPr lang="en-US"/>
        </a:p>
      </dgm:t>
    </dgm:pt>
  </dgm:ptLst>
  <dgm:cxnLst>
    <dgm:cxn modelId="{1A64F0A2-50B1-4208-A4D7-C3312B918002}" type="presOf" srcId="{04D5BCAA-18B7-4F3F-8B7B-F64AF0A8D0FE}" destId="{6BD4F9E1-5D38-4AE5-8F46-FCC32A5E0321}" srcOrd="0" destOrd="0" presId="urn:microsoft.com/office/officeart/2005/8/layout/bProcess4"/>
    <dgm:cxn modelId="{B797759B-5AD0-40B3-9884-8700F562D71B}" type="presOf" srcId="{3BFCC8DD-A497-4A6A-A29C-BEB0691163F3}" destId="{EC66CB16-0E3F-43AF-A321-5720631ED01C}" srcOrd="0" destOrd="0" presId="urn:microsoft.com/office/officeart/2005/8/layout/bProcess4"/>
    <dgm:cxn modelId="{A0BF2924-BB7A-4AF8-8640-980E9619B72A}" srcId="{CA668138-947E-4394-8630-DE5EC8A72DAF}" destId="{9AAEB259-D8BF-40AF-AFF8-17DAB534E42D}" srcOrd="5" destOrd="0" parTransId="{CED99C33-055A-470C-994F-718411AD83F2}" sibTransId="{8ACB5A30-B828-4509-8497-D4D9C425D0E9}"/>
    <dgm:cxn modelId="{B68E7373-E052-4194-A1DD-F7468517F9AF}" type="presOf" srcId="{594AAF98-8D55-49E3-91E9-6FE47E21A934}" destId="{A8ECB827-ADA7-49DB-B0F5-6992F596F030}" srcOrd="0" destOrd="0" presId="urn:microsoft.com/office/officeart/2005/8/layout/bProcess4"/>
    <dgm:cxn modelId="{6A1A9814-98AB-424A-B98B-6964CF6302A4}" srcId="{CA668138-947E-4394-8630-DE5EC8A72DAF}" destId="{766896B0-1C88-45D5-B012-6EE5E793B9C3}" srcOrd="1" destOrd="0" parTransId="{6F4E2F90-2B13-4D7F-8C49-DAF8D28F839E}" sibTransId="{75BF286A-B783-4981-BE27-5011FEF5863B}"/>
    <dgm:cxn modelId="{D143C3DC-7BD2-4E52-B2C7-EC4071F0B9FD}" type="presOf" srcId="{A053D6B2-8C3E-43B8-B9C5-0B74F35D7101}" destId="{B4C6DDF4-E795-4D58-ACF1-45AF8BFF185B}" srcOrd="0" destOrd="0" presId="urn:microsoft.com/office/officeart/2005/8/layout/bProcess4"/>
    <dgm:cxn modelId="{63F131DC-833F-47F1-AE71-2B8BF23384DC}" type="presOf" srcId="{1964E455-56B6-47C4-A3CF-78F6DA5D325C}" destId="{8000037D-E435-4DDF-8AB4-1F85F597E986}" srcOrd="0" destOrd="0" presId="urn:microsoft.com/office/officeart/2005/8/layout/bProcess4"/>
    <dgm:cxn modelId="{F585E9F5-BDFD-482F-87C7-31F10D8A84E2}" type="presOf" srcId="{9AAEB259-D8BF-40AF-AFF8-17DAB534E42D}" destId="{31332A9F-47C2-4CD9-9B19-9E6242413271}" srcOrd="0" destOrd="0" presId="urn:microsoft.com/office/officeart/2005/8/layout/bProcess4"/>
    <dgm:cxn modelId="{B7F54D3F-FB53-42CD-B735-C024C5D2923E}" type="presOf" srcId="{8ACB5A30-B828-4509-8497-D4D9C425D0E9}" destId="{0857A054-8D64-43D9-9A9A-D4044E871BCE}" srcOrd="0" destOrd="0" presId="urn:microsoft.com/office/officeart/2005/8/layout/bProcess4"/>
    <dgm:cxn modelId="{9630C770-9E52-4164-940B-8C0A541DF922}" type="presOf" srcId="{08EB5C33-8C61-46B5-AB86-C6ECC61206FE}" destId="{3558C04C-790F-40C1-95D6-53DA88126CE7}" srcOrd="0" destOrd="0" presId="urn:microsoft.com/office/officeart/2005/8/layout/bProcess4"/>
    <dgm:cxn modelId="{617DBD95-4562-4E86-8BC5-AD4AD820C8B6}" type="presOf" srcId="{680F51F7-708E-4190-A6F8-0C8BA3C43DDF}" destId="{F5A0CCFD-15EC-4DEF-AB61-30CB51EFEAD0}" srcOrd="0" destOrd="0" presId="urn:microsoft.com/office/officeart/2005/8/layout/bProcess4"/>
    <dgm:cxn modelId="{3E306E17-B3C7-4401-B00B-EBFB76F6D128}" type="presOf" srcId="{A4739AAF-42BC-41F5-B428-BF2C1F140F0B}" destId="{50BB3205-E600-4A6C-B2B2-FA0B342AA68E}" srcOrd="0" destOrd="0" presId="urn:microsoft.com/office/officeart/2005/8/layout/bProcess4"/>
    <dgm:cxn modelId="{C468162F-7943-4735-B65A-6254A96C76D0}" srcId="{CA668138-947E-4394-8630-DE5EC8A72DAF}" destId="{A96F8167-9F48-4BBE-BDDB-C3234E6FA8B2}" srcOrd="3" destOrd="0" parTransId="{9A7B3D06-76E3-4B81-BC49-1061E55CB348}" sibTransId="{8B7E713B-0BE2-441E-8EFD-C5686C52C567}"/>
    <dgm:cxn modelId="{AA10EE7C-8C46-43EE-8399-749E3B034462}" srcId="{CA668138-947E-4394-8630-DE5EC8A72DAF}" destId="{3932C501-5E64-4A0C-A09C-7C8531E10DEE}" srcOrd="9" destOrd="0" parTransId="{06A9DE87-07A9-46C7-9F57-54C0131A7267}" sibTransId="{594AAF98-8D55-49E3-91E9-6FE47E21A934}"/>
    <dgm:cxn modelId="{9A5F2BCD-D256-4726-8374-D63EA852FD0C}" type="presOf" srcId="{A96F8167-9F48-4BBE-BDDB-C3234E6FA8B2}" destId="{C95E7571-EA08-4B95-9A6F-B568B4F2E825}" srcOrd="0" destOrd="0" presId="urn:microsoft.com/office/officeart/2005/8/layout/bProcess4"/>
    <dgm:cxn modelId="{64B10A88-1D62-4EB3-8521-6D7B7B1FE2BB}" srcId="{CA668138-947E-4394-8630-DE5EC8A72DAF}" destId="{04D5BCAA-18B7-4F3F-8B7B-F64AF0A8D0FE}" srcOrd="11" destOrd="0" parTransId="{F473F9B1-9187-4BC9-85CB-5845D77F32AF}" sibTransId="{7C59E822-56AA-429B-AB71-EC269ADBF398}"/>
    <dgm:cxn modelId="{C72643BB-014F-4AC2-BAC5-99DFF98B7919}" srcId="{CA668138-947E-4394-8630-DE5EC8A72DAF}" destId="{14495232-6C05-402F-B4B7-906A793894BF}" srcOrd="6" destOrd="0" parTransId="{9DE6891B-125A-414E-B9F2-3F6B82BB0441}" sibTransId="{E7FDA610-80E5-4FF7-9956-19E59A12C527}"/>
    <dgm:cxn modelId="{B14D989F-ED03-4DDB-A0DF-278B168D3584}" type="presOf" srcId="{957881A0-BB64-41CD-BA7A-BB0734E637B7}" destId="{102EF079-DEF7-456D-8E9B-B7BFB332DF58}" srcOrd="0" destOrd="0" presId="urn:microsoft.com/office/officeart/2005/8/layout/bProcess4"/>
    <dgm:cxn modelId="{336B143C-BBA3-4C23-848D-E587F424F4E3}" type="presOf" srcId="{8B7E713B-0BE2-441E-8EFD-C5686C52C567}" destId="{A2B44602-A5C8-4FE9-8442-8F6055470355}" srcOrd="0" destOrd="0" presId="urn:microsoft.com/office/officeart/2005/8/layout/bProcess4"/>
    <dgm:cxn modelId="{3F3FB417-7D00-4030-BA41-75D7CEC712C4}" type="presOf" srcId="{0F2F38D3-DDC7-4CA5-80B8-9FF7836A509E}" destId="{80C7A9B2-ACEC-4214-ABC7-3FEC5C1A5D1E}" srcOrd="0" destOrd="0" presId="urn:microsoft.com/office/officeart/2005/8/layout/bProcess4"/>
    <dgm:cxn modelId="{2723D18D-D384-4E1B-AE84-18218A03B182}" type="presOf" srcId="{A5D9F4FF-6855-42EF-98F2-BFDB71B6889A}" destId="{F9F9DD4D-C0AD-4079-BE8F-E5BA5B38D8C2}" srcOrd="0" destOrd="0" presId="urn:microsoft.com/office/officeart/2005/8/layout/bProcess4"/>
    <dgm:cxn modelId="{E1987F16-B74C-48AF-BC13-1D5289827925}" srcId="{CA668138-947E-4394-8630-DE5EC8A72DAF}" destId="{D5DFE9A1-27C9-40A0-B028-CD19BB94AEE9}" srcOrd="2" destOrd="0" parTransId="{02E74CDB-26F2-489A-8918-DACB33A3B9C3}" sibTransId="{680F51F7-708E-4190-A6F8-0C8BA3C43DDF}"/>
    <dgm:cxn modelId="{F6628031-14F9-456B-AF37-4480C22F6187}" srcId="{CA668138-947E-4394-8630-DE5EC8A72DAF}" destId="{0F2F38D3-DDC7-4CA5-80B8-9FF7836A509E}" srcOrd="8" destOrd="0" parTransId="{A34CD7AA-E6F9-4DD1-B4C6-D37A956BB924}" sibTransId="{A053D6B2-8C3E-43B8-B9C5-0B74F35D7101}"/>
    <dgm:cxn modelId="{A51FDA6C-6F03-4BA2-AF91-2E441BA5C7A8}" type="presOf" srcId="{AAEDB0F4-C1BE-4018-9F62-06FC8FE777F4}" destId="{49D2B3FC-E406-4F59-8A70-242CA8F312FF}" srcOrd="0" destOrd="0" presId="urn:microsoft.com/office/officeart/2005/8/layout/bProcess4"/>
    <dgm:cxn modelId="{DFF383F7-8136-48E5-8329-98E518533A56}" srcId="{CA668138-947E-4394-8630-DE5EC8A72DAF}" destId="{A5D9F4FF-6855-42EF-98F2-BFDB71B6889A}" srcOrd="10" destOrd="0" parTransId="{CA4D127C-8671-4768-9C6E-5698BBDB0611}" sibTransId="{A4739AAF-42BC-41F5-B428-BF2C1F140F0B}"/>
    <dgm:cxn modelId="{E0D5307C-6BDC-4935-B4E8-C36D3794C4CA}" type="presOf" srcId="{766896B0-1C88-45D5-B012-6EE5E793B9C3}" destId="{6AAB0161-FDCA-4BD5-B3D4-A93F18A5F128}" srcOrd="0" destOrd="0" presId="urn:microsoft.com/office/officeart/2005/8/layout/bProcess4"/>
    <dgm:cxn modelId="{FED16E30-11AE-464B-BAFC-53F326092042}" type="presOf" srcId="{75BF286A-B783-4981-BE27-5011FEF5863B}" destId="{5C78DE4F-FAB3-42FA-9771-282E8F7BCDF0}" srcOrd="0" destOrd="0" presId="urn:microsoft.com/office/officeart/2005/8/layout/bProcess4"/>
    <dgm:cxn modelId="{A37A76DC-7B41-4454-9C81-00D2C9A62A0B}" type="presOf" srcId="{877FD769-E130-44BC-89F1-7DCCEDDE5619}" destId="{76792CD5-121F-411C-9C74-D34A05D2FEBE}" srcOrd="0" destOrd="0" presId="urn:microsoft.com/office/officeart/2005/8/layout/bProcess4"/>
    <dgm:cxn modelId="{DE41ABBD-94E9-426D-AA15-000E9EE1B094}" srcId="{CA668138-947E-4394-8630-DE5EC8A72DAF}" destId="{957881A0-BB64-41CD-BA7A-BB0734E637B7}" srcOrd="0" destOrd="0" parTransId="{45007F5D-D2DE-4C1F-A715-F85781642F13}" sibTransId="{AAEDB0F4-C1BE-4018-9F62-06FC8FE777F4}"/>
    <dgm:cxn modelId="{1B81A870-756A-4F3E-B3D5-0849272B35FB}" type="presOf" srcId="{3932C501-5E64-4A0C-A09C-7C8531E10DEE}" destId="{CA789357-5547-4DF1-BD0A-3938B1798284}" srcOrd="0" destOrd="0" presId="urn:microsoft.com/office/officeart/2005/8/layout/bProcess4"/>
    <dgm:cxn modelId="{334A51E3-50AB-4254-A9CB-47512647743F}" srcId="{CA668138-947E-4394-8630-DE5EC8A72DAF}" destId="{08EB5C33-8C61-46B5-AB86-C6ECC61206FE}" srcOrd="4" destOrd="0" parTransId="{8525EE8F-C8FB-4826-8FBE-A408FCD8BB48}" sibTransId="{1964E455-56B6-47C4-A3CF-78F6DA5D325C}"/>
    <dgm:cxn modelId="{687E3B4B-4EEA-4D34-9072-7570DD5A9746}" type="presOf" srcId="{E7FDA610-80E5-4FF7-9956-19E59A12C527}" destId="{1B691DD0-1B83-4D3E-B463-C1F57917F0AD}" srcOrd="0" destOrd="0" presId="urn:microsoft.com/office/officeart/2005/8/layout/bProcess4"/>
    <dgm:cxn modelId="{4A4B5B8B-82CE-4577-854A-E3389CF06A39}" type="presOf" srcId="{D5DFE9A1-27C9-40A0-B028-CD19BB94AEE9}" destId="{4F67AA1E-3A9D-4A61-84BE-0EF31D0FFF10}" srcOrd="0" destOrd="0" presId="urn:microsoft.com/office/officeart/2005/8/layout/bProcess4"/>
    <dgm:cxn modelId="{1F079085-F1F8-4596-B069-0463E1CB00BB}" srcId="{CA668138-947E-4394-8630-DE5EC8A72DAF}" destId="{877FD769-E130-44BC-89F1-7DCCEDDE5619}" srcOrd="7" destOrd="0" parTransId="{A98A35E6-F3C8-4A60-B75D-53ECDC07FF5B}" sibTransId="{3BFCC8DD-A497-4A6A-A29C-BEB0691163F3}"/>
    <dgm:cxn modelId="{39DFB5DE-2A13-4576-9BEB-8659F8F6C436}" type="presOf" srcId="{14495232-6C05-402F-B4B7-906A793894BF}" destId="{AB43EF9D-1655-4A94-8B63-5A7115BB2054}" srcOrd="0" destOrd="0" presId="urn:microsoft.com/office/officeart/2005/8/layout/bProcess4"/>
    <dgm:cxn modelId="{8C8BC827-AE28-4B4A-A418-DE6799D5509F}" type="presOf" srcId="{CA668138-947E-4394-8630-DE5EC8A72DAF}" destId="{63CDD436-7104-49C4-A688-D2124A5CD1AE}" srcOrd="0" destOrd="0" presId="urn:microsoft.com/office/officeart/2005/8/layout/bProcess4"/>
    <dgm:cxn modelId="{2504388E-8606-46EB-AE3A-0C4E4467D4F1}" type="presParOf" srcId="{63CDD436-7104-49C4-A688-D2124A5CD1AE}" destId="{1FE947CA-EAAA-40FD-BF7B-B99629753B18}" srcOrd="0" destOrd="0" presId="urn:microsoft.com/office/officeart/2005/8/layout/bProcess4"/>
    <dgm:cxn modelId="{E794D41C-6CDD-4176-8794-C7FF70EAA785}" type="presParOf" srcId="{1FE947CA-EAAA-40FD-BF7B-B99629753B18}" destId="{C1655C79-CDEB-408F-B710-B77A7C695636}" srcOrd="0" destOrd="0" presId="urn:microsoft.com/office/officeart/2005/8/layout/bProcess4"/>
    <dgm:cxn modelId="{862F2079-C81D-429E-904D-689230841A75}" type="presParOf" srcId="{1FE947CA-EAAA-40FD-BF7B-B99629753B18}" destId="{102EF079-DEF7-456D-8E9B-B7BFB332DF58}" srcOrd="1" destOrd="0" presId="urn:microsoft.com/office/officeart/2005/8/layout/bProcess4"/>
    <dgm:cxn modelId="{E65BD4C8-6D82-4E86-8E31-B896E2F209C9}" type="presParOf" srcId="{63CDD436-7104-49C4-A688-D2124A5CD1AE}" destId="{49D2B3FC-E406-4F59-8A70-242CA8F312FF}" srcOrd="1" destOrd="0" presId="urn:microsoft.com/office/officeart/2005/8/layout/bProcess4"/>
    <dgm:cxn modelId="{D7C47A9F-ECAF-4FFA-87D5-FDD7D238432A}" type="presParOf" srcId="{63CDD436-7104-49C4-A688-D2124A5CD1AE}" destId="{3CED13A3-C805-4D11-813C-8606992C80A4}" srcOrd="2" destOrd="0" presId="urn:microsoft.com/office/officeart/2005/8/layout/bProcess4"/>
    <dgm:cxn modelId="{E6445662-A4F9-4442-9218-E10C617E75A7}" type="presParOf" srcId="{3CED13A3-C805-4D11-813C-8606992C80A4}" destId="{4B9B2D14-EC19-45FD-9829-557B5640B1F8}" srcOrd="0" destOrd="0" presId="urn:microsoft.com/office/officeart/2005/8/layout/bProcess4"/>
    <dgm:cxn modelId="{8E361F92-5404-42B1-B497-08B3E5A5D763}" type="presParOf" srcId="{3CED13A3-C805-4D11-813C-8606992C80A4}" destId="{6AAB0161-FDCA-4BD5-B3D4-A93F18A5F128}" srcOrd="1" destOrd="0" presId="urn:microsoft.com/office/officeart/2005/8/layout/bProcess4"/>
    <dgm:cxn modelId="{869F465F-AB71-48C5-9191-D759A01CF59B}" type="presParOf" srcId="{63CDD436-7104-49C4-A688-D2124A5CD1AE}" destId="{5C78DE4F-FAB3-42FA-9771-282E8F7BCDF0}" srcOrd="3" destOrd="0" presId="urn:microsoft.com/office/officeart/2005/8/layout/bProcess4"/>
    <dgm:cxn modelId="{8963C99D-92AE-4788-85F3-7A94CAB33338}" type="presParOf" srcId="{63CDD436-7104-49C4-A688-D2124A5CD1AE}" destId="{C133C530-AA64-47BC-BEB6-964B85FDB4BE}" srcOrd="4" destOrd="0" presId="urn:microsoft.com/office/officeart/2005/8/layout/bProcess4"/>
    <dgm:cxn modelId="{7509BCCD-8E17-4242-A8B4-FBD290FF38E9}" type="presParOf" srcId="{C133C530-AA64-47BC-BEB6-964B85FDB4BE}" destId="{06011FF5-C798-4EAF-8DA6-029C7883CF4C}" srcOrd="0" destOrd="0" presId="urn:microsoft.com/office/officeart/2005/8/layout/bProcess4"/>
    <dgm:cxn modelId="{BACB1CC9-E0C9-4EBB-A212-B367846129FD}" type="presParOf" srcId="{C133C530-AA64-47BC-BEB6-964B85FDB4BE}" destId="{4F67AA1E-3A9D-4A61-84BE-0EF31D0FFF10}" srcOrd="1" destOrd="0" presId="urn:microsoft.com/office/officeart/2005/8/layout/bProcess4"/>
    <dgm:cxn modelId="{C763C2C5-CB72-478F-98D7-FB864590AF21}" type="presParOf" srcId="{63CDD436-7104-49C4-A688-D2124A5CD1AE}" destId="{F5A0CCFD-15EC-4DEF-AB61-30CB51EFEAD0}" srcOrd="5" destOrd="0" presId="urn:microsoft.com/office/officeart/2005/8/layout/bProcess4"/>
    <dgm:cxn modelId="{67C41F6A-D2C3-4E43-AEC8-89C710F15AE5}" type="presParOf" srcId="{63CDD436-7104-49C4-A688-D2124A5CD1AE}" destId="{FB079619-8710-4ED8-8687-C0985E724EF0}" srcOrd="6" destOrd="0" presId="urn:microsoft.com/office/officeart/2005/8/layout/bProcess4"/>
    <dgm:cxn modelId="{311EBECF-F5C0-441A-9320-8A214CA78778}" type="presParOf" srcId="{FB079619-8710-4ED8-8687-C0985E724EF0}" destId="{85FFF003-B62F-404A-8DED-07A65CC64023}" srcOrd="0" destOrd="0" presId="urn:microsoft.com/office/officeart/2005/8/layout/bProcess4"/>
    <dgm:cxn modelId="{F24E0167-9BE8-4CAE-ACBA-75AED12C0385}" type="presParOf" srcId="{FB079619-8710-4ED8-8687-C0985E724EF0}" destId="{C95E7571-EA08-4B95-9A6F-B568B4F2E825}" srcOrd="1" destOrd="0" presId="urn:microsoft.com/office/officeart/2005/8/layout/bProcess4"/>
    <dgm:cxn modelId="{F08EF18A-7472-44BD-A9F3-E3DA0AD45A4E}" type="presParOf" srcId="{63CDD436-7104-49C4-A688-D2124A5CD1AE}" destId="{A2B44602-A5C8-4FE9-8442-8F6055470355}" srcOrd="7" destOrd="0" presId="urn:microsoft.com/office/officeart/2005/8/layout/bProcess4"/>
    <dgm:cxn modelId="{5DD2DCA4-EFB6-483E-8E56-4A5EC236BD22}" type="presParOf" srcId="{63CDD436-7104-49C4-A688-D2124A5CD1AE}" destId="{6FAB16DA-64B1-4BB6-89A0-CD553765F68A}" srcOrd="8" destOrd="0" presId="urn:microsoft.com/office/officeart/2005/8/layout/bProcess4"/>
    <dgm:cxn modelId="{A2FB6178-0290-44FA-A8B7-2C38DA7176E6}" type="presParOf" srcId="{6FAB16DA-64B1-4BB6-89A0-CD553765F68A}" destId="{021F9934-7F61-406B-9E04-02868DC67ED3}" srcOrd="0" destOrd="0" presId="urn:microsoft.com/office/officeart/2005/8/layout/bProcess4"/>
    <dgm:cxn modelId="{59D48A41-DB3A-40ED-889E-B94EDEEEAD64}" type="presParOf" srcId="{6FAB16DA-64B1-4BB6-89A0-CD553765F68A}" destId="{3558C04C-790F-40C1-95D6-53DA88126CE7}" srcOrd="1" destOrd="0" presId="urn:microsoft.com/office/officeart/2005/8/layout/bProcess4"/>
    <dgm:cxn modelId="{7ADE7B53-313D-4EA8-905D-CA81D5C127B0}" type="presParOf" srcId="{63CDD436-7104-49C4-A688-D2124A5CD1AE}" destId="{8000037D-E435-4DDF-8AB4-1F85F597E986}" srcOrd="9" destOrd="0" presId="urn:microsoft.com/office/officeart/2005/8/layout/bProcess4"/>
    <dgm:cxn modelId="{1C0B3A91-F8CB-462B-BCD8-B514F4530FB7}" type="presParOf" srcId="{63CDD436-7104-49C4-A688-D2124A5CD1AE}" destId="{ED7A7134-3CD1-4CEA-AECB-2BBFCB54685B}" srcOrd="10" destOrd="0" presId="urn:microsoft.com/office/officeart/2005/8/layout/bProcess4"/>
    <dgm:cxn modelId="{12A56E8E-DE76-4DD4-A163-85BF0597696D}" type="presParOf" srcId="{ED7A7134-3CD1-4CEA-AECB-2BBFCB54685B}" destId="{F0098D35-4850-4685-9A81-51FD5FFDAE25}" srcOrd="0" destOrd="0" presId="urn:microsoft.com/office/officeart/2005/8/layout/bProcess4"/>
    <dgm:cxn modelId="{F1B31B4E-0063-4630-A57F-574856131871}" type="presParOf" srcId="{ED7A7134-3CD1-4CEA-AECB-2BBFCB54685B}" destId="{31332A9F-47C2-4CD9-9B19-9E6242413271}" srcOrd="1" destOrd="0" presId="urn:microsoft.com/office/officeart/2005/8/layout/bProcess4"/>
    <dgm:cxn modelId="{21FBB329-6B14-484C-84DF-4270CF34D1AE}" type="presParOf" srcId="{63CDD436-7104-49C4-A688-D2124A5CD1AE}" destId="{0857A054-8D64-43D9-9A9A-D4044E871BCE}" srcOrd="11" destOrd="0" presId="urn:microsoft.com/office/officeart/2005/8/layout/bProcess4"/>
    <dgm:cxn modelId="{DE09E255-1552-43A0-B71D-227DF971ADD3}" type="presParOf" srcId="{63CDD436-7104-49C4-A688-D2124A5CD1AE}" destId="{54BFDCD7-906D-42DB-9B97-A5E973596155}" srcOrd="12" destOrd="0" presId="urn:microsoft.com/office/officeart/2005/8/layout/bProcess4"/>
    <dgm:cxn modelId="{86DEE3D8-4BB1-4700-A10F-CB7B516A7A8E}" type="presParOf" srcId="{54BFDCD7-906D-42DB-9B97-A5E973596155}" destId="{7B04F70B-7CF3-4F08-9145-807343C13DBA}" srcOrd="0" destOrd="0" presId="urn:microsoft.com/office/officeart/2005/8/layout/bProcess4"/>
    <dgm:cxn modelId="{52DF4450-676C-45E0-B6D9-F8759C435D68}" type="presParOf" srcId="{54BFDCD7-906D-42DB-9B97-A5E973596155}" destId="{AB43EF9D-1655-4A94-8B63-5A7115BB2054}" srcOrd="1" destOrd="0" presId="urn:microsoft.com/office/officeart/2005/8/layout/bProcess4"/>
    <dgm:cxn modelId="{E08534B6-D07F-4588-B051-F4E2AC30427B}" type="presParOf" srcId="{63CDD436-7104-49C4-A688-D2124A5CD1AE}" destId="{1B691DD0-1B83-4D3E-B463-C1F57917F0AD}" srcOrd="13" destOrd="0" presId="urn:microsoft.com/office/officeart/2005/8/layout/bProcess4"/>
    <dgm:cxn modelId="{54F9C58E-CA16-4A7F-A179-B1A20A591911}" type="presParOf" srcId="{63CDD436-7104-49C4-A688-D2124A5CD1AE}" destId="{E50E25B2-3986-48F7-B443-B57259710D76}" srcOrd="14" destOrd="0" presId="urn:microsoft.com/office/officeart/2005/8/layout/bProcess4"/>
    <dgm:cxn modelId="{E6541959-45B6-4A3F-B0AB-513CDBBEC3F8}" type="presParOf" srcId="{E50E25B2-3986-48F7-B443-B57259710D76}" destId="{90239FA3-CC49-4736-92F8-67B90AE8B61B}" srcOrd="0" destOrd="0" presId="urn:microsoft.com/office/officeart/2005/8/layout/bProcess4"/>
    <dgm:cxn modelId="{99B12674-00C2-43CE-97A6-9FFF745D276F}" type="presParOf" srcId="{E50E25B2-3986-48F7-B443-B57259710D76}" destId="{76792CD5-121F-411C-9C74-D34A05D2FEBE}" srcOrd="1" destOrd="0" presId="urn:microsoft.com/office/officeart/2005/8/layout/bProcess4"/>
    <dgm:cxn modelId="{4B3B980D-8B07-435D-B366-5B24E9A31266}" type="presParOf" srcId="{63CDD436-7104-49C4-A688-D2124A5CD1AE}" destId="{EC66CB16-0E3F-43AF-A321-5720631ED01C}" srcOrd="15" destOrd="0" presId="urn:microsoft.com/office/officeart/2005/8/layout/bProcess4"/>
    <dgm:cxn modelId="{B7EFDEA6-4516-48A1-A174-5FF44D72BCCE}" type="presParOf" srcId="{63CDD436-7104-49C4-A688-D2124A5CD1AE}" destId="{939A9358-7A67-4DC4-8B57-0585588C2354}" srcOrd="16" destOrd="0" presId="urn:microsoft.com/office/officeart/2005/8/layout/bProcess4"/>
    <dgm:cxn modelId="{F1749443-E54C-4666-812A-2AA2008A2E32}" type="presParOf" srcId="{939A9358-7A67-4DC4-8B57-0585588C2354}" destId="{85C9641D-FE86-4CB1-ACB2-26795B261BBC}" srcOrd="0" destOrd="0" presId="urn:microsoft.com/office/officeart/2005/8/layout/bProcess4"/>
    <dgm:cxn modelId="{79AF35ED-F573-49CC-B35E-AB4F01EBD87F}" type="presParOf" srcId="{939A9358-7A67-4DC4-8B57-0585588C2354}" destId="{80C7A9B2-ACEC-4214-ABC7-3FEC5C1A5D1E}" srcOrd="1" destOrd="0" presId="urn:microsoft.com/office/officeart/2005/8/layout/bProcess4"/>
    <dgm:cxn modelId="{6BD28877-BAD0-4002-99C9-E5B074039B39}" type="presParOf" srcId="{63CDD436-7104-49C4-A688-D2124A5CD1AE}" destId="{B4C6DDF4-E795-4D58-ACF1-45AF8BFF185B}" srcOrd="17" destOrd="0" presId="urn:microsoft.com/office/officeart/2005/8/layout/bProcess4"/>
    <dgm:cxn modelId="{0CD96A4C-0E01-4C55-B821-FE77E11D1E58}" type="presParOf" srcId="{63CDD436-7104-49C4-A688-D2124A5CD1AE}" destId="{981B1FE5-52C2-433B-A944-99365BAD51FC}" srcOrd="18" destOrd="0" presId="urn:microsoft.com/office/officeart/2005/8/layout/bProcess4"/>
    <dgm:cxn modelId="{9CADF614-0FAD-4DAA-9C8D-D40F4EA20791}" type="presParOf" srcId="{981B1FE5-52C2-433B-A944-99365BAD51FC}" destId="{78B03944-9C27-4A08-A539-354A407F582F}" srcOrd="0" destOrd="0" presId="urn:microsoft.com/office/officeart/2005/8/layout/bProcess4"/>
    <dgm:cxn modelId="{FC3709FF-CFD0-4A84-B987-4F318307A3C6}" type="presParOf" srcId="{981B1FE5-52C2-433B-A944-99365BAD51FC}" destId="{CA789357-5547-4DF1-BD0A-3938B1798284}" srcOrd="1" destOrd="0" presId="urn:microsoft.com/office/officeart/2005/8/layout/bProcess4"/>
    <dgm:cxn modelId="{E94137DC-D3B6-42E5-892D-6E5B8816AB03}" type="presParOf" srcId="{63CDD436-7104-49C4-A688-D2124A5CD1AE}" destId="{A8ECB827-ADA7-49DB-B0F5-6992F596F030}" srcOrd="19" destOrd="0" presId="urn:microsoft.com/office/officeart/2005/8/layout/bProcess4"/>
    <dgm:cxn modelId="{ADDEB14D-9738-41FA-9B99-4C2E9E230A0A}" type="presParOf" srcId="{63CDD436-7104-49C4-A688-D2124A5CD1AE}" destId="{352DE561-74A8-4893-B86B-1B0051C19B0C}" srcOrd="20" destOrd="0" presId="urn:microsoft.com/office/officeart/2005/8/layout/bProcess4"/>
    <dgm:cxn modelId="{7BBF8C7F-43C3-435D-ACFA-7E85FC4DD330}" type="presParOf" srcId="{352DE561-74A8-4893-B86B-1B0051C19B0C}" destId="{4C9C2BC6-0656-419D-BFBB-BE1F7EA81E1D}" srcOrd="0" destOrd="0" presId="urn:microsoft.com/office/officeart/2005/8/layout/bProcess4"/>
    <dgm:cxn modelId="{39B64FAE-7651-4407-9CF0-483BE4DB14DA}" type="presParOf" srcId="{352DE561-74A8-4893-B86B-1B0051C19B0C}" destId="{F9F9DD4D-C0AD-4079-BE8F-E5BA5B38D8C2}" srcOrd="1" destOrd="0" presId="urn:microsoft.com/office/officeart/2005/8/layout/bProcess4"/>
    <dgm:cxn modelId="{1136A59A-227C-43D4-B3D5-B9DBAD933B37}" type="presParOf" srcId="{63CDD436-7104-49C4-A688-D2124A5CD1AE}" destId="{50BB3205-E600-4A6C-B2B2-FA0B342AA68E}" srcOrd="21" destOrd="0" presId="urn:microsoft.com/office/officeart/2005/8/layout/bProcess4"/>
    <dgm:cxn modelId="{669327CC-498D-4357-A6C3-90DCBA65D332}" type="presParOf" srcId="{63CDD436-7104-49C4-A688-D2124A5CD1AE}" destId="{8D3D96BB-EB18-4286-A60E-84E3EE097C46}" srcOrd="22" destOrd="0" presId="urn:microsoft.com/office/officeart/2005/8/layout/bProcess4"/>
    <dgm:cxn modelId="{0DE5E6B3-3F6C-4B83-B49D-5C811A43E6F7}" type="presParOf" srcId="{8D3D96BB-EB18-4286-A60E-84E3EE097C46}" destId="{32302E04-FE0F-441A-AAF4-82F54E990CB3}" srcOrd="0" destOrd="0" presId="urn:microsoft.com/office/officeart/2005/8/layout/bProcess4"/>
    <dgm:cxn modelId="{3B48A227-44D8-4960-BE25-7AB799AE90BE}" type="presParOf" srcId="{8D3D96BB-EB18-4286-A60E-84E3EE097C46}" destId="{6BD4F9E1-5D38-4AE5-8F46-FCC32A5E0321}" srcOrd="1" destOrd="0" presId="urn:microsoft.com/office/officeart/2005/8/layout/bProcess4"/>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44FC44-AD73-446D-95B2-2DFB592B0A8A}">
      <dsp:nvSpPr>
        <dsp:cNvPr id="0" name=""/>
        <dsp:cNvSpPr/>
      </dsp:nvSpPr>
      <dsp:spPr>
        <a:xfrm>
          <a:off x="3121452" y="2420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step-01 </a:t>
          </a:r>
        </a:p>
        <a:p>
          <a:pPr lvl="0" algn="ctr" defTabSz="444500">
            <a:lnSpc>
              <a:spcPct val="90000"/>
            </a:lnSpc>
            <a:spcBef>
              <a:spcPct val="0"/>
            </a:spcBef>
            <a:spcAft>
              <a:spcPct val="35000"/>
            </a:spcAft>
          </a:pPr>
          <a:r>
            <a:rPr lang="en-US" sz="1000" kern="1200"/>
            <a:t>Daraz offer price for products</a:t>
          </a:r>
        </a:p>
      </dsp:txBody>
      <dsp:txXfrm>
        <a:off x="3121452" y="24204"/>
        <a:ext cx="791616" cy="791616"/>
      </dsp:txXfrm>
    </dsp:sp>
    <dsp:sp modelId="{FBD3A0C0-298B-4527-A1A9-188CCE5DDD8D}">
      <dsp:nvSpPr>
        <dsp:cNvPr id="0" name=""/>
        <dsp:cNvSpPr/>
      </dsp:nvSpPr>
      <dsp:spPr>
        <a:xfrm>
          <a:off x="1259060" y="1276"/>
          <a:ext cx="2968278" cy="2968278"/>
        </a:xfrm>
        <a:prstGeom prst="circularArrow">
          <a:avLst>
            <a:gd name="adj1" fmla="val 5200"/>
            <a:gd name="adj2" fmla="val 335938"/>
            <a:gd name="adj3" fmla="val 21293141"/>
            <a:gd name="adj4" fmla="val 19766327"/>
            <a:gd name="adj5" fmla="val 606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F4431A-5425-4D33-8EDA-7B7058CD96C7}">
      <dsp:nvSpPr>
        <dsp:cNvPr id="0" name=""/>
        <dsp:cNvSpPr/>
      </dsp:nvSpPr>
      <dsp:spPr>
        <a:xfrm>
          <a:off x="3599847" y="149655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Step-02 </a:t>
          </a:r>
        </a:p>
        <a:p>
          <a:pPr lvl="0" algn="ctr" defTabSz="444500">
            <a:lnSpc>
              <a:spcPct val="90000"/>
            </a:lnSpc>
            <a:spcBef>
              <a:spcPct val="0"/>
            </a:spcBef>
            <a:spcAft>
              <a:spcPct val="35000"/>
            </a:spcAft>
          </a:pPr>
          <a:r>
            <a:rPr lang="en-US" sz="1000" kern="1200"/>
            <a:t>The products send to consumers</a:t>
          </a:r>
        </a:p>
      </dsp:txBody>
      <dsp:txXfrm>
        <a:off x="3599847" y="1496554"/>
        <a:ext cx="791616" cy="791616"/>
      </dsp:txXfrm>
    </dsp:sp>
    <dsp:sp modelId="{CCCAC56E-70FE-451D-A306-16442FCD4B1C}">
      <dsp:nvSpPr>
        <dsp:cNvPr id="0" name=""/>
        <dsp:cNvSpPr/>
      </dsp:nvSpPr>
      <dsp:spPr>
        <a:xfrm>
          <a:off x="1259060" y="1276"/>
          <a:ext cx="2968278" cy="2968278"/>
        </a:xfrm>
        <a:prstGeom prst="circularArrow">
          <a:avLst>
            <a:gd name="adj1" fmla="val 5200"/>
            <a:gd name="adj2" fmla="val 335938"/>
            <a:gd name="adj3" fmla="val 4014594"/>
            <a:gd name="adj4" fmla="val 2253528"/>
            <a:gd name="adj5" fmla="val 606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A00019-2AEA-43C7-8293-BBAC069C2619}">
      <dsp:nvSpPr>
        <dsp:cNvPr id="0" name=""/>
        <dsp:cNvSpPr/>
      </dsp:nvSpPr>
      <dsp:spPr>
        <a:xfrm>
          <a:off x="2347391" y="2406517"/>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Daraz Collect the money after delivery from consumers</a:t>
          </a:r>
        </a:p>
      </dsp:txBody>
      <dsp:txXfrm>
        <a:off x="2347391" y="2406517"/>
        <a:ext cx="791616" cy="791616"/>
      </dsp:txXfrm>
    </dsp:sp>
    <dsp:sp modelId="{B17F1B3A-7ACD-4207-914C-B64B6019DC93}">
      <dsp:nvSpPr>
        <dsp:cNvPr id="0" name=""/>
        <dsp:cNvSpPr/>
      </dsp:nvSpPr>
      <dsp:spPr>
        <a:xfrm>
          <a:off x="1259060" y="1276"/>
          <a:ext cx="2968278" cy="2968278"/>
        </a:xfrm>
        <a:prstGeom prst="circularArrow">
          <a:avLst>
            <a:gd name="adj1" fmla="val 5200"/>
            <a:gd name="adj2" fmla="val 335938"/>
            <a:gd name="adj3" fmla="val 8210534"/>
            <a:gd name="adj4" fmla="val 6449468"/>
            <a:gd name="adj5" fmla="val 606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C1F10FE-9EF0-40C0-A4C5-A2289BE8E0B6}">
      <dsp:nvSpPr>
        <dsp:cNvPr id="0" name=""/>
        <dsp:cNvSpPr/>
      </dsp:nvSpPr>
      <dsp:spPr>
        <a:xfrm>
          <a:off x="1094935" y="149655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Daraz deduct it's commission as per the agreement </a:t>
          </a:r>
        </a:p>
      </dsp:txBody>
      <dsp:txXfrm>
        <a:off x="1094935" y="1496554"/>
        <a:ext cx="791616" cy="791616"/>
      </dsp:txXfrm>
    </dsp:sp>
    <dsp:sp modelId="{A9141384-7FE3-4171-8E40-9C259A087A89}">
      <dsp:nvSpPr>
        <dsp:cNvPr id="0" name=""/>
        <dsp:cNvSpPr/>
      </dsp:nvSpPr>
      <dsp:spPr>
        <a:xfrm>
          <a:off x="1259060" y="1276"/>
          <a:ext cx="2968278" cy="2968278"/>
        </a:xfrm>
        <a:prstGeom prst="circularArrow">
          <a:avLst>
            <a:gd name="adj1" fmla="val 5200"/>
            <a:gd name="adj2" fmla="val 335938"/>
            <a:gd name="adj3" fmla="val 12297735"/>
            <a:gd name="adj4" fmla="val 10770921"/>
            <a:gd name="adj5" fmla="val 606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B32681-C130-4E3B-82A6-E5C72846CAA8}">
      <dsp:nvSpPr>
        <dsp:cNvPr id="0" name=""/>
        <dsp:cNvSpPr/>
      </dsp:nvSpPr>
      <dsp:spPr>
        <a:xfrm>
          <a:off x="1573331" y="2420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Pay the rest of the payment to seller</a:t>
          </a:r>
        </a:p>
      </dsp:txBody>
      <dsp:txXfrm>
        <a:off x="1573331" y="24204"/>
        <a:ext cx="791616" cy="791616"/>
      </dsp:txXfrm>
    </dsp:sp>
    <dsp:sp modelId="{6D703907-4E22-46C8-BBCA-D9A9DB453567}">
      <dsp:nvSpPr>
        <dsp:cNvPr id="0" name=""/>
        <dsp:cNvSpPr/>
      </dsp:nvSpPr>
      <dsp:spPr>
        <a:xfrm>
          <a:off x="1259060" y="1276"/>
          <a:ext cx="2968278" cy="2968278"/>
        </a:xfrm>
        <a:prstGeom prst="circularArrow">
          <a:avLst>
            <a:gd name="adj1" fmla="val 5200"/>
            <a:gd name="adj2" fmla="val 335938"/>
            <a:gd name="adj3" fmla="val 16865583"/>
            <a:gd name="adj4" fmla="val 15198479"/>
            <a:gd name="adj5" fmla="val 606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D2B3FC-E406-4F59-8A70-242CA8F312FF}">
      <dsp:nvSpPr>
        <dsp:cNvPr id="0" name=""/>
        <dsp:cNvSpPr/>
      </dsp:nvSpPr>
      <dsp:spPr>
        <a:xfrm rot="5400000">
          <a:off x="-266135" y="805470"/>
          <a:ext cx="1185450" cy="143433"/>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02EF079-DEF7-456D-8E9B-B7BFB332DF58}">
      <dsp:nvSpPr>
        <dsp:cNvPr id="0" name=""/>
        <dsp:cNvSpPr/>
      </dsp:nvSpPr>
      <dsp:spPr>
        <a:xfrm>
          <a:off x="2936" y="43548"/>
          <a:ext cx="1593702" cy="9562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Vendor Registrations</a:t>
          </a:r>
        </a:p>
      </dsp:txBody>
      <dsp:txXfrm>
        <a:off x="30943" y="71555"/>
        <a:ext cx="1537688" cy="900207"/>
      </dsp:txXfrm>
    </dsp:sp>
    <dsp:sp modelId="{5C78DE4F-FAB3-42FA-9771-282E8F7BCDF0}">
      <dsp:nvSpPr>
        <dsp:cNvPr id="0" name=""/>
        <dsp:cNvSpPr/>
      </dsp:nvSpPr>
      <dsp:spPr>
        <a:xfrm rot="5400000">
          <a:off x="-266135" y="2000747"/>
          <a:ext cx="1185450" cy="143433"/>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AAB0161-FDCA-4BD5-B3D4-A93F18A5F128}">
      <dsp:nvSpPr>
        <dsp:cNvPr id="0" name=""/>
        <dsp:cNvSpPr/>
      </dsp:nvSpPr>
      <dsp:spPr>
        <a:xfrm>
          <a:off x="2936" y="1238825"/>
          <a:ext cx="1593702" cy="9562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Vendor's Products Enlistment , Upload on platform and make it live for sell</a:t>
          </a:r>
        </a:p>
      </dsp:txBody>
      <dsp:txXfrm>
        <a:off x="30943" y="1266832"/>
        <a:ext cx="1537688" cy="900207"/>
      </dsp:txXfrm>
    </dsp:sp>
    <dsp:sp modelId="{F5A0CCFD-15EC-4DEF-AB61-30CB51EFEAD0}">
      <dsp:nvSpPr>
        <dsp:cNvPr id="0" name=""/>
        <dsp:cNvSpPr/>
      </dsp:nvSpPr>
      <dsp:spPr>
        <a:xfrm rot="5400000">
          <a:off x="-266135" y="3196024"/>
          <a:ext cx="1185450" cy="143433"/>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F67AA1E-3A9D-4A61-84BE-0EF31D0FFF10}">
      <dsp:nvSpPr>
        <dsp:cNvPr id="0" name=""/>
        <dsp:cNvSpPr/>
      </dsp:nvSpPr>
      <dsp:spPr>
        <a:xfrm>
          <a:off x="2936" y="2434102"/>
          <a:ext cx="1593702" cy="9562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View &amp; order placement by customer </a:t>
          </a:r>
        </a:p>
      </dsp:txBody>
      <dsp:txXfrm>
        <a:off x="30943" y="2462109"/>
        <a:ext cx="1537688" cy="900207"/>
      </dsp:txXfrm>
    </dsp:sp>
    <dsp:sp modelId="{A2B44602-A5C8-4FE9-8442-8F6055470355}">
      <dsp:nvSpPr>
        <dsp:cNvPr id="0" name=""/>
        <dsp:cNvSpPr/>
      </dsp:nvSpPr>
      <dsp:spPr>
        <a:xfrm>
          <a:off x="331503" y="3793663"/>
          <a:ext cx="2109798" cy="143433"/>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95E7571-EA08-4B95-9A6F-B568B4F2E825}">
      <dsp:nvSpPr>
        <dsp:cNvPr id="0" name=""/>
        <dsp:cNvSpPr/>
      </dsp:nvSpPr>
      <dsp:spPr>
        <a:xfrm>
          <a:off x="2936" y="3629379"/>
          <a:ext cx="1593702" cy="9562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Order gets verified by customer service and notify other concern team</a:t>
          </a:r>
        </a:p>
      </dsp:txBody>
      <dsp:txXfrm>
        <a:off x="30943" y="3657386"/>
        <a:ext cx="1537688" cy="900207"/>
      </dsp:txXfrm>
    </dsp:sp>
    <dsp:sp modelId="{8000037D-E435-4DDF-8AB4-1F85F597E986}">
      <dsp:nvSpPr>
        <dsp:cNvPr id="0" name=""/>
        <dsp:cNvSpPr/>
      </dsp:nvSpPr>
      <dsp:spPr>
        <a:xfrm rot="16200000">
          <a:off x="1853489" y="3196024"/>
          <a:ext cx="1185450" cy="143433"/>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558C04C-790F-40C1-95D6-53DA88126CE7}">
      <dsp:nvSpPr>
        <dsp:cNvPr id="0" name=""/>
        <dsp:cNvSpPr/>
      </dsp:nvSpPr>
      <dsp:spPr>
        <a:xfrm>
          <a:off x="2122561" y="3629379"/>
          <a:ext cx="1593702" cy="9562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Sourcing Team Source the product</a:t>
          </a:r>
        </a:p>
      </dsp:txBody>
      <dsp:txXfrm>
        <a:off x="2150568" y="3657386"/>
        <a:ext cx="1537688" cy="900207"/>
      </dsp:txXfrm>
    </dsp:sp>
    <dsp:sp modelId="{0857A054-8D64-43D9-9A9A-D4044E871BCE}">
      <dsp:nvSpPr>
        <dsp:cNvPr id="0" name=""/>
        <dsp:cNvSpPr/>
      </dsp:nvSpPr>
      <dsp:spPr>
        <a:xfrm rot="16200000">
          <a:off x="1853489" y="2000747"/>
          <a:ext cx="1185450" cy="143433"/>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1332A9F-47C2-4CD9-9B19-9E6242413271}">
      <dsp:nvSpPr>
        <dsp:cNvPr id="0" name=""/>
        <dsp:cNvSpPr/>
      </dsp:nvSpPr>
      <dsp:spPr>
        <a:xfrm>
          <a:off x="2122561" y="2434102"/>
          <a:ext cx="1593702" cy="9562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Vendor Manager ensure the aviability of the product from Vendor's end</a:t>
          </a:r>
        </a:p>
      </dsp:txBody>
      <dsp:txXfrm>
        <a:off x="2150568" y="2462109"/>
        <a:ext cx="1537688" cy="900207"/>
      </dsp:txXfrm>
    </dsp:sp>
    <dsp:sp modelId="{1B691DD0-1B83-4D3E-B463-C1F57917F0AD}">
      <dsp:nvSpPr>
        <dsp:cNvPr id="0" name=""/>
        <dsp:cNvSpPr/>
      </dsp:nvSpPr>
      <dsp:spPr>
        <a:xfrm rot="16200000">
          <a:off x="1853489" y="805470"/>
          <a:ext cx="1185450" cy="143433"/>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B43EF9D-1655-4A94-8B63-5A7115BB2054}">
      <dsp:nvSpPr>
        <dsp:cNvPr id="0" name=""/>
        <dsp:cNvSpPr/>
      </dsp:nvSpPr>
      <dsp:spPr>
        <a:xfrm>
          <a:off x="2122561" y="1238825"/>
          <a:ext cx="1593702" cy="9562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Operations team get notification , pick the product and QC the product </a:t>
          </a:r>
        </a:p>
      </dsp:txBody>
      <dsp:txXfrm>
        <a:off x="2150568" y="1266832"/>
        <a:ext cx="1537688" cy="900207"/>
      </dsp:txXfrm>
    </dsp:sp>
    <dsp:sp modelId="{EC66CB16-0E3F-43AF-A321-5720631ED01C}">
      <dsp:nvSpPr>
        <dsp:cNvPr id="0" name=""/>
        <dsp:cNvSpPr/>
      </dsp:nvSpPr>
      <dsp:spPr>
        <a:xfrm>
          <a:off x="2451127" y="207831"/>
          <a:ext cx="2109798" cy="143433"/>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6792CD5-121F-411C-9C74-D34A05D2FEBE}">
      <dsp:nvSpPr>
        <dsp:cNvPr id="0" name=""/>
        <dsp:cNvSpPr/>
      </dsp:nvSpPr>
      <dsp:spPr>
        <a:xfrm>
          <a:off x="2122561" y="43548"/>
          <a:ext cx="1593702" cy="9562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Pack the product &amp; dispatch for delivery</a:t>
          </a:r>
        </a:p>
      </dsp:txBody>
      <dsp:txXfrm>
        <a:off x="2150568" y="71555"/>
        <a:ext cx="1537688" cy="900207"/>
      </dsp:txXfrm>
    </dsp:sp>
    <dsp:sp modelId="{B4C6DDF4-E795-4D58-ACF1-45AF8BFF185B}">
      <dsp:nvSpPr>
        <dsp:cNvPr id="0" name=""/>
        <dsp:cNvSpPr/>
      </dsp:nvSpPr>
      <dsp:spPr>
        <a:xfrm rot="5400000">
          <a:off x="3973113" y="805470"/>
          <a:ext cx="1185450" cy="143433"/>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0C7A9B2-ACEC-4214-ABC7-3FEC5C1A5D1E}">
      <dsp:nvSpPr>
        <dsp:cNvPr id="0" name=""/>
        <dsp:cNvSpPr/>
      </dsp:nvSpPr>
      <dsp:spPr>
        <a:xfrm>
          <a:off x="4242185" y="43548"/>
          <a:ext cx="1593702" cy="9562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Outbound Team Sort the poduct according to their operation coverage </a:t>
          </a:r>
        </a:p>
      </dsp:txBody>
      <dsp:txXfrm>
        <a:off x="4270192" y="71555"/>
        <a:ext cx="1537688" cy="900207"/>
      </dsp:txXfrm>
    </dsp:sp>
    <dsp:sp modelId="{A8ECB827-ADA7-49DB-B0F5-6992F596F030}">
      <dsp:nvSpPr>
        <dsp:cNvPr id="0" name=""/>
        <dsp:cNvSpPr/>
      </dsp:nvSpPr>
      <dsp:spPr>
        <a:xfrm rot="5400000">
          <a:off x="3973113" y="2000747"/>
          <a:ext cx="1185450" cy="143433"/>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A789357-5547-4DF1-BD0A-3938B1798284}">
      <dsp:nvSpPr>
        <dsp:cNvPr id="0" name=""/>
        <dsp:cNvSpPr/>
      </dsp:nvSpPr>
      <dsp:spPr>
        <a:xfrm>
          <a:off x="4242185" y="1238825"/>
          <a:ext cx="1593702" cy="9562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Based on coverage they send the parcel through inhouse fleet or 3pl</a:t>
          </a:r>
        </a:p>
      </dsp:txBody>
      <dsp:txXfrm>
        <a:off x="4270192" y="1266832"/>
        <a:ext cx="1537688" cy="900207"/>
      </dsp:txXfrm>
    </dsp:sp>
    <dsp:sp modelId="{50BB3205-E600-4A6C-B2B2-FA0B342AA68E}">
      <dsp:nvSpPr>
        <dsp:cNvPr id="0" name=""/>
        <dsp:cNvSpPr/>
      </dsp:nvSpPr>
      <dsp:spPr>
        <a:xfrm rot="5400000">
          <a:off x="3973113" y="3196024"/>
          <a:ext cx="1185450" cy="143433"/>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9F9DD4D-C0AD-4079-BE8F-E5BA5B38D8C2}">
      <dsp:nvSpPr>
        <dsp:cNvPr id="0" name=""/>
        <dsp:cNvSpPr/>
      </dsp:nvSpPr>
      <dsp:spPr>
        <a:xfrm>
          <a:off x="4242185" y="2434102"/>
          <a:ext cx="1593702" cy="9562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After successful delivery the payment get collected &amp; commission got deducted by Daraz</a:t>
          </a:r>
        </a:p>
      </dsp:txBody>
      <dsp:txXfrm>
        <a:off x="4270192" y="2462109"/>
        <a:ext cx="1537688" cy="900207"/>
      </dsp:txXfrm>
    </dsp:sp>
    <dsp:sp modelId="{6BD4F9E1-5D38-4AE5-8F46-FCC32A5E0321}">
      <dsp:nvSpPr>
        <dsp:cNvPr id="0" name=""/>
        <dsp:cNvSpPr/>
      </dsp:nvSpPr>
      <dsp:spPr>
        <a:xfrm>
          <a:off x="4242185" y="3629379"/>
          <a:ext cx="1593702" cy="9562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Seller gets the payment with in agreed time</a:t>
          </a:r>
        </a:p>
      </dsp:txBody>
      <dsp:txXfrm>
        <a:off x="4270192" y="3657386"/>
        <a:ext cx="1537688" cy="900207"/>
      </dsp:txXfrm>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18E90-7BD2-4729-9F99-52FF2A3DC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37</Pages>
  <Words>6865</Words>
  <Characters>39137</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baig mashhad huda</dc:creator>
  <cp:lastModifiedBy>Nur Ibna Saeed</cp:lastModifiedBy>
  <cp:revision>4</cp:revision>
  <dcterms:created xsi:type="dcterms:W3CDTF">2016-08-31T04:25:00Z</dcterms:created>
  <dcterms:modified xsi:type="dcterms:W3CDTF">2016-08-31T07:20:00Z</dcterms:modified>
</cp:coreProperties>
</file>