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001459">
      <w:r>
        <w:rPr>
          <w:noProof/>
        </w:rPr>
        <w:drawing>
          <wp:inline distT="0" distB="0" distL="0" distR="0">
            <wp:extent cx="1924438" cy="831273"/>
            <wp:effectExtent l="19050" t="0" r="0" b="0"/>
            <wp:docPr id="1" name="Picture 1" descr="bangla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 new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32" cy="83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459" w:rsidRPr="00001459" w:rsidRDefault="00001459" w:rsidP="00001459">
      <w:pPr>
        <w:shd w:val="clear" w:color="auto" w:fill="FFFFFF"/>
        <w:spacing w:after="187"/>
        <w:jc w:val="left"/>
        <w:outlineLvl w:val="0"/>
        <w:rPr>
          <w:rFonts w:ascii="Vrinda" w:eastAsia="Times New Roman" w:hAnsi="Vrinda" w:cs="Times New Roman"/>
          <w:color w:val="333333"/>
          <w:kern w:val="36"/>
          <w:sz w:val="67"/>
          <w:szCs w:val="67"/>
        </w:rPr>
      </w:pPr>
      <w:proofErr w:type="spellStart"/>
      <w:r w:rsidRPr="00001459">
        <w:rPr>
          <w:rFonts w:ascii="Nirmala UI" w:eastAsia="Times New Roman" w:hAnsi="Nirmala UI" w:cs="Nirmala UI"/>
          <w:color w:val="333333"/>
          <w:kern w:val="36"/>
          <w:sz w:val="67"/>
          <w:szCs w:val="67"/>
        </w:rPr>
        <w:t>শরণার্থী</w:t>
      </w:r>
      <w:proofErr w:type="spellEnd"/>
      <w:r w:rsidRPr="00001459">
        <w:rPr>
          <w:rFonts w:ascii="Vrinda" w:eastAsia="Times New Roman" w:hAnsi="Vrinda" w:cs="Times New Roman"/>
          <w:color w:val="333333"/>
          <w:kern w:val="36"/>
          <w:sz w:val="67"/>
          <w:szCs w:val="67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kern w:val="36"/>
          <w:sz w:val="67"/>
          <w:szCs w:val="67"/>
        </w:rPr>
        <w:t>রোহিঙ্গার</w:t>
      </w:r>
      <w:proofErr w:type="spellEnd"/>
      <w:r w:rsidRPr="00001459">
        <w:rPr>
          <w:rFonts w:ascii="Vrinda" w:eastAsia="Times New Roman" w:hAnsi="Vrinda" w:cs="Times New Roman"/>
          <w:color w:val="333333"/>
          <w:kern w:val="36"/>
          <w:sz w:val="67"/>
          <w:szCs w:val="67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kern w:val="36"/>
          <w:sz w:val="67"/>
          <w:szCs w:val="67"/>
        </w:rPr>
        <w:t>সংখ্যা</w:t>
      </w:r>
      <w:proofErr w:type="spellEnd"/>
      <w:r w:rsidRPr="00001459">
        <w:rPr>
          <w:rFonts w:ascii="Vrinda" w:eastAsia="Times New Roman" w:hAnsi="Vrinda" w:cs="Times New Roman"/>
          <w:color w:val="333333"/>
          <w:kern w:val="36"/>
          <w:sz w:val="67"/>
          <w:szCs w:val="67"/>
        </w:rPr>
        <w:t xml:space="preserve"> </w:t>
      </w:r>
      <w:r w:rsidRPr="00001459">
        <w:rPr>
          <w:rFonts w:ascii="Nirmala UI" w:eastAsia="Times New Roman" w:hAnsi="Nirmala UI" w:cs="Nirmala UI"/>
          <w:color w:val="333333"/>
          <w:kern w:val="36"/>
          <w:sz w:val="67"/>
          <w:szCs w:val="67"/>
        </w:rPr>
        <w:t>১১</w:t>
      </w:r>
      <w:r w:rsidRPr="00001459">
        <w:rPr>
          <w:rFonts w:ascii="Vrinda" w:eastAsia="Times New Roman" w:hAnsi="Vrinda" w:cs="Times New Roman"/>
          <w:color w:val="333333"/>
          <w:kern w:val="36"/>
          <w:sz w:val="67"/>
          <w:szCs w:val="67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kern w:val="36"/>
          <w:sz w:val="67"/>
          <w:szCs w:val="67"/>
        </w:rPr>
        <w:t>লাখ</w:t>
      </w:r>
      <w:proofErr w:type="spellEnd"/>
      <w:r w:rsidRPr="00001459">
        <w:rPr>
          <w:rFonts w:ascii="Vrinda" w:eastAsia="Times New Roman" w:hAnsi="Vrinda" w:cs="Times New Roman"/>
          <w:color w:val="333333"/>
          <w:kern w:val="36"/>
          <w:sz w:val="67"/>
          <w:szCs w:val="67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kern w:val="36"/>
          <w:sz w:val="67"/>
          <w:szCs w:val="67"/>
        </w:rPr>
        <w:t>ছাড়িয়েছে</w:t>
      </w:r>
      <w:proofErr w:type="spellEnd"/>
    </w:p>
    <w:p w:rsidR="00001459" w:rsidRPr="00001459" w:rsidRDefault="00001459" w:rsidP="00001459">
      <w:pPr>
        <w:shd w:val="clear" w:color="auto" w:fill="FFFFFF"/>
        <w:spacing w:after="0"/>
        <w:jc w:val="left"/>
        <w:rPr>
          <w:rFonts w:ascii="Vrinda" w:eastAsia="Times New Roman" w:hAnsi="Vrinda" w:cs="Times New Roman"/>
          <w:color w:val="333333"/>
          <w:sz w:val="30"/>
          <w:szCs w:val="30"/>
        </w:rPr>
      </w:pP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স্পেশাল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করেসপন্ডেন্ট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> | 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বাংলানিউজটোয়েন্টিফোর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>.</w:t>
      </w:r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কম</w:t>
      </w:r>
      <w:proofErr w:type="spellEnd"/>
    </w:p>
    <w:p w:rsidR="00001459" w:rsidRPr="00001459" w:rsidRDefault="00001459" w:rsidP="00001459">
      <w:pPr>
        <w:shd w:val="clear" w:color="auto" w:fill="FFFFFF"/>
        <w:spacing w:after="0"/>
        <w:jc w:val="left"/>
        <w:rPr>
          <w:rFonts w:ascii="Vrinda" w:eastAsia="Times New Roman" w:hAnsi="Vrinda" w:cs="Times New Roman"/>
          <w:color w:val="333333"/>
          <w:sz w:val="30"/>
          <w:szCs w:val="30"/>
        </w:rPr>
      </w:pP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আপডেট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: </w:t>
      </w:r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২০১৮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>-</w:t>
      </w:r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০৪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>-</w:t>
      </w:r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০২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১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>:</w:t>
      </w:r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৫৬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>:</w:t>
      </w:r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২৪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পিএম</w:t>
      </w:r>
      <w:proofErr w:type="spellEnd"/>
    </w:p>
    <w:p w:rsidR="00001459" w:rsidRPr="00001459" w:rsidRDefault="00001459" w:rsidP="00001459">
      <w:pPr>
        <w:shd w:val="clear" w:color="auto" w:fill="FFFFFF"/>
        <w:spacing w:after="0"/>
        <w:jc w:val="left"/>
        <w:rPr>
          <w:rFonts w:ascii="Vrinda" w:eastAsia="Times New Roman" w:hAnsi="Vrinda" w:cs="Times New Roman"/>
          <w:color w:val="333333"/>
          <w:sz w:val="30"/>
          <w:szCs w:val="30"/>
        </w:rPr>
      </w:pPr>
      <w:r w:rsidRPr="00001459">
        <w:rPr>
          <w:rFonts w:ascii="Vrinda" w:eastAsia="Times New Roman" w:hAnsi="Vrinda" w:cs="Times New Roman"/>
          <w:color w:val="333333"/>
          <w:sz w:val="30"/>
          <w:szCs w:val="30"/>
        </w:rPr>
        <w:t> 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71"/>
      </w:tblGrid>
      <w:tr w:rsidR="00001459" w:rsidRPr="00001459" w:rsidTr="00001459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1459" w:rsidRPr="00001459" w:rsidRDefault="00001459" w:rsidP="0000145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550477" cy="3066684"/>
                  <wp:effectExtent l="19050" t="0" r="0" b="0"/>
                  <wp:docPr id="4" name="Picture 4" descr="ফাইল ছব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ফাইল ছব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7030" cy="306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1459" w:rsidRPr="00001459" w:rsidRDefault="00001459" w:rsidP="00001459">
            <w:pPr>
              <w:spacing w:after="0"/>
              <w:jc w:val="left"/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</w:rPr>
            </w:pPr>
            <w:proofErr w:type="spellStart"/>
            <w:r w:rsidRPr="00001459">
              <w:rPr>
                <w:rFonts w:ascii="Nirmala UI" w:eastAsia="Times New Roman" w:hAnsi="Nirmala UI" w:cs="Nirmala UI"/>
                <w:spacing w:val="19"/>
                <w:sz w:val="26"/>
                <w:szCs w:val="26"/>
              </w:rPr>
              <w:t>ফাইল</w:t>
            </w:r>
            <w:proofErr w:type="spellEnd"/>
            <w:r w:rsidRPr="00001459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proofErr w:type="spellStart"/>
            <w:r w:rsidRPr="00001459">
              <w:rPr>
                <w:rFonts w:ascii="Nirmala UI" w:eastAsia="Times New Roman" w:hAnsi="Nirmala UI" w:cs="Nirmala UI"/>
                <w:spacing w:val="19"/>
                <w:sz w:val="26"/>
                <w:szCs w:val="26"/>
              </w:rPr>
              <w:t>ছবি</w:t>
            </w:r>
            <w:proofErr w:type="spellEnd"/>
          </w:p>
        </w:tc>
      </w:tr>
    </w:tbl>
    <w:p w:rsidR="00001459" w:rsidRPr="00001459" w:rsidRDefault="00001459" w:rsidP="00001459">
      <w:pPr>
        <w:shd w:val="clear" w:color="auto" w:fill="FFFFFF"/>
        <w:spacing w:after="187"/>
        <w:jc w:val="left"/>
        <w:rPr>
          <w:rFonts w:ascii="Vrinda" w:eastAsia="Times New Roman" w:hAnsi="Vrinda" w:cs="Times New Roman"/>
          <w:color w:val="333333"/>
          <w:sz w:val="30"/>
          <w:szCs w:val="30"/>
        </w:rPr>
      </w:pP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ঢাকা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: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বাংলাদেশে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আশ্রয়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নেওয়া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রোহিঙ্গার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সংখ্যা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১১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লাখ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ছাড়িয়েছে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বলে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জানিয়েছেন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পররাষ্ট্রসচিব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শহীদুল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হক</w:t>
      </w:r>
      <w:proofErr w:type="spellEnd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।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এখনো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রোহিঙ্গারা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বাংলাদেশে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আসছেন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বলেও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জানান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তিনি</w:t>
      </w:r>
      <w:proofErr w:type="spellEnd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।</w:t>
      </w:r>
    </w:p>
    <w:p w:rsidR="00001459" w:rsidRPr="00001459" w:rsidRDefault="00001459" w:rsidP="00001459">
      <w:pPr>
        <w:shd w:val="clear" w:color="auto" w:fill="FFFFFF"/>
        <w:spacing w:after="187"/>
        <w:jc w:val="left"/>
        <w:rPr>
          <w:rFonts w:ascii="Vrinda" w:eastAsia="Times New Roman" w:hAnsi="Vrinda" w:cs="Times New Roman"/>
          <w:color w:val="333333"/>
          <w:sz w:val="30"/>
          <w:szCs w:val="30"/>
        </w:rPr>
      </w:pP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রোববার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(</w:t>
      </w:r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২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এপ্রিল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)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সকালে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ঢাকা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বিশ্ববিদ্যালয়ের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নবাব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নওয়াব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আলী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চৌধুরী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সিনেট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ভবনে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‘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রোহিঙ্গা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শরণার্থী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সংকট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: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স্থায়ী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সমাধানের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পথ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’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শীর্ষক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আন্তর্জাতিক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সম্মেলনে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প্রধান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অতিথির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বক্তব্য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রাখেন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পররাষ্ট্রসচিব</w:t>
      </w:r>
      <w:proofErr w:type="spellEnd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।</w:t>
      </w:r>
    </w:p>
    <w:p w:rsidR="00001459" w:rsidRPr="00001459" w:rsidRDefault="00001459" w:rsidP="00001459">
      <w:pPr>
        <w:shd w:val="clear" w:color="auto" w:fill="FFFFFF"/>
        <w:spacing w:after="187"/>
        <w:jc w:val="left"/>
        <w:rPr>
          <w:rFonts w:ascii="Vrinda" w:eastAsia="Times New Roman" w:hAnsi="Vrinda" w:cs="Times New Roman"/>
          <w:color w:val="333333"/>
          <w:sz w:val="30"/>
          <w:szCs w:val="30"/>
        </w:rPr>
      </w:pP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lastRenderedPageBreak/>
        <w:t>শহীদুল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হক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বলেন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,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রোহিঙ্গাদের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প্রথমবারের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মতো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সরজমিনে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দেখতে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 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মিয়ানমারের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একজন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মন্ত্রী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এই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মাসে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ঢাকায়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আসছেন</w:t>
      </w:r>
      <w:proofErr w:type="spellEnd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।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সম্প্রতি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দুই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দেশের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কর্মকর্তাদের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নিয়ে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গঠিত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যৌথ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কমিটি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জিরো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লাইন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পরিদর্শন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করেছে</w:t>
      </w:r>
      <w:proofErr w:type="spellEnd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।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আমরা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একটি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মেকানিজম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তৈরি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করছি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যাতে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করে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রোহিঙ্গারা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নির্বিঘ্নে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ফেরত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যেতে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পারে</w:t>
      </w:r>
      <w:proofErr w:type="spellEnd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।</w:t>
      </w:r>
    </w:p>
    <w:p w:rsidR="00001459" w:rsidRPr="00001459" w:rsidRDefault="00001459" w:rsidP="00001459">
      <w:pPr>
        <w:shd w:val="clear" w:color="auto" w:fill="FFFFFF"/>
        <w:spacing w:after="187"/>
        <w:jc w:val="left"/>
        <w:rPr>
          <w:rFonts w:ascii="Vrinda" w:eastAsia="Times New Roman" w:hAnsi="Vrinda" w:cs="Times New Roman"/>
          <w:color w:val="333333"/>
          <w:sz w:val="30"/>
          <w:szCs w:val="30"/>
        </w:rPr>
      </w:pP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পররাষ্ট্রসচিব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আরো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বলেন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,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রোহিঙ্গা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পুনর্বাসনে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সরকারের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কাছে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অনেক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অপশন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আছে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;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ভাসানচর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তার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একটি</w:t>
      </w:r>
      <w:proofErr w:type="spellEnd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।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ভাসানচর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যখন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তৈরি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হবে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তখন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আমরা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হেলিকপ্টারে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করে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আন্তর্জাতিক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সম্প্রদায়কে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সেখানকার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অবস্থা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দেখানোর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জন্য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নিয়ে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যাবো</w:t>
      </w:r>
      <w:proofErr w:type="spellEnd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।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> </w:t>
      </w:r>
    </w:p>
    <w:p w:rsidR="00001459" w:rsidRPr="00001459" w:rsidRDefault="00001459" w:rsidP="00001459">
      <w:pPr>
        <w:shd w:val="clear" w:color="auto" w:fill="FFFFFF"/>
        <w:spacing w:after="187"/>
        <w:jc w:val="left"/>
        <w:rPr>
          <w:rFonts w:ascii="Vrinda" w:eastAsia="Times New Roman" w:hAnsi="Vrinda" w:cs="Times New Roman"/>
          <w:color w:val="333333"/>
          <w:sz w:val="30"/>
          <w:szCs w:val="30"/>
        </w:rPr>
      </w:pP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রোহিঙ্গা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প্রত্যাবাসনে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ভারতের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সাম্প্রতিক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অবস্থানে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বাংলাদেশ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সন্তুষ্ট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বলে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জানিয়ে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পররাষ্ট্রসচিব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বলেন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,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ভারতের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নতুন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পররাষ্ট্রসচিব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এই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মাসে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ঢাকায়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আসছেন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;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তখন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এ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প্রসঙ্গে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বিস্তারিত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আলোচনা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হবে</w:t>
      </w:r>
      <w:proofErr w:type="spellEnd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।</w:t>
      </w:r>
    </w:p>
    <w:p w:rsidR="00001459" w:rsidRPr="00001459" w:rsidRDefault="00001459" w:rsidP="00001459">
      <w:pPr>
        <w:shd w:val="clear" w:color="auto" w:fill="FFFFFF"/>
        <w:spacing w:after="187"/>
        <w:jc w:val="left"/>
        <w:rPr>
          <w:rFonts w:ascii="Vrinda" w:eastAsia="Times New Roman" w:hAnsi="Vrinda" w:cs="Times New Roman"/>
          <w:color w:val="333333"/>
          <w:sz w:val="30"/>
          <w:szCs w:val="30"/>
        </w:rPr>
      </w:pP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অনুষ্ঠানে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বিশেষ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অতিথি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হিসেবে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উপস্থিত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ছিলেন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ইউএনডিপির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কান্ট্রি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ডিরেক্টর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সুদীপ্ত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মুখার্জি</w:t>
      </w:r>
      <w:proofErr w:type="spellEnd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।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মূল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প্রবন্ধ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উপস্থাপন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করেন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ঢাকা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বিশ্ববিদ্যালয়ের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আন্তর্জাতিক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সম্পর্ক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বিভাগের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অধ্যাপব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ড</w:t>
      </w:r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.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ইমতিয়াজ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আহমেদ</w:t>
      </w:r>
      <w:proofErr w:type="spellEnd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।</w:t>
      </w:r>
      <w:r w:rsidRPr="00001459">
        <w:rPr>
          <w:rFonts w:ascii="Vrinda" w:eastAsia="Times New Roman" w:hAnsi="Vrinda" w:cs="Times New Roman"/>
          <w:color w:val="333333"/>
          <w:sz w:val="30"/>
          <w:szCs w:val="30"/>
        </w:rPr>
        <w:t> </w:t>
      </w:r>
    </w:p>
    <w:p w:rsidR="00001459" w:rsidRPr="00001459" w:rsidRDefault="00001459" w:rsidP="00001459">
      <w:pPr>
        <w:shd w:val="clear" w:color="auto" w:fill="FFFFFF"/>
        <w:jc w:val="left"/>
        <w:rPr>
          <w:rFonts w:ascii="Vrinda" w:eastAsia="Times New Roman" w:hAnsi="Vrinda" w:cs="Times New Roman"/>
          <w:color w:val="333333"/>
          <w:sz w:val="30"/>
          <w:szCs w:val="30"/>
        </w:rPr>
      </w:pP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সম্মেলনে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বক্তব্য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রাখেন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,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মিয়ানমার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বিষয়ক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কানাডার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বিশেষ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দূত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রবার্ট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কেইথ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রাই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,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ব্র্যাক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বিশ্ববিদ্যালয়ের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সেন্টার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ফর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পিস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অ্যান্ড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জাস্টিসের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এক্সিকিউটিভ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ডিরেক্টর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মানজুর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হাসান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এবং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অ্যাকশন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এইড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বাংলাদেশের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কান্ট্রি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ডিরেক্টর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ফারাহ</w:t>
      </w:r>
      <w:proofErr w:type="spellEnd"/>
      <w:r w:rsidRPr="00001459">
        <w:rPr>
          <w:rFonts w:ascii="Candara" w:eastAsia="Times New Roman" w:hAnsi="Candara" w:cs="Candara"/>
          <w:color w:val="333333"/>
          <w:sz w:val="30"/>
          <w:szCs w:val="30"/>
        </w:rPr>
        <w:t xml:space="preserve"> </w:t>
      </w:r>
      <w:proofErr w:type="spellStart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কবির</w:t>
      </w:r>
      <w:proofErr w:type="spellEnd"/>
      <w:r w:rsidRPr="00001459">
        <w:rPr>
          <w:rFonts w:ascii="Nirmala UI" w:eastAsia="Times New Roman" w:hAnsi="Nirmala UI" w:cs="Nirmala UI"/>
          <w:color w:val="333333"/>
          <w:sz w:val="30"/>
          <w:szCs w:val="30"/>
        </w:rPr>
        <w:t>।</w:t>
      </w:r>
    </w:p>
    <w:p w:rsidR="00001459" w:rsidRDefault="00001459"/>
    <w:sectPr w:rsidR="00001459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001459"/>
    <w:rsid w:val="00001459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3CE7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4E9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07C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623E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3D86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5468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4410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5F57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2EA0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1DC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E7BFB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42D8"/>
    <w:rsid w:val="0066538F"/>
    <w:rsid w:val="00665907"/>
    <w:rsid w:val="00665917"/>
    <w:rsid w:val="00666B61"/>
    <w:rsid w:val="006706E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529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336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0692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57DC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102F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1DBA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38FC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4FF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B6E5F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C7F2C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1122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6F60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322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1432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5967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69E6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0850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00145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45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4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014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00145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69779">
          <w:marLeft w:val="-28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6879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639824">
          <w:marLeft w:val="-28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1753">
                  <w:marLeft w:val="0"/>
                  <w:marRight w:val="0"/>
                  <w:marTop w:val="0"/>
                  <w:marBottom w:val="5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5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17005">
                          <w:marLeft w:val="187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9326">
                          <w:marLeft w:val="187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EA781-E7F4-4026-AFDD-858CD4C57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2018-04-05T09:43:00Z</dcterms:created>
  <dcterms:modified xsi:type="dcterms:W3CDTF">2018-04-05T09:44:00Z</dcterms:modified>
</cp:coreProperties>
</file>