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B55" w:rsidRDefault="00146B8B" w:rsidP="00E62C24">
      <w:pPr>
        <w:jc w:val="both"/>
      </w:pPr>
      <w:r>
        <w:rPr>
          <w:rFonts w:ascii="Times New Roman" w:eastAsia="Times New Roman" w:hAnsi="Times New Roman"/>
          <w:b/>
          <w:noProof/>
          <w:color w:val="0000FF"/>
          <w:sz w:val="36"/>
          <w:szCs w:val="36"/>
        </w:rPr>
        <w:drawing>
          <wp:inline distT="0" distB="0" distL="0" distR="0">
            <wp:extent cx="2345055" cy="527050"/>
            <wp:effectExtent l="19050" t="0" r="0" b="0"/>
            <wp:docPr id="1" name="Picture 1" descr="Prothom Alo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thom Alo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5055" cy="52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2C24" w:rsidRPr="00E62C24" w:rsidRDefault="00E62C24" w:rsidP="00E62C24">
      <w:pPr>
        <w:jc w:val="both"/>
        <w:rPr>
          <w:rStyle w:val="apple-converted-space"/>
          <w:rFonts w:ascii="SolaimanLipi" w:hAnsi="SolaimanLipi"/>
          <w:color w:val="333333"/>
          <w:sz w:val="24"/>
          <w:szCs w:val="24"/>
          <w:shd w:val="clear" w:color="auto" w:fill="F6F6F6"/>
        </w:rPr>
      </w:pPr>
      <w:r w:rsidRPr="00E62C24">
        <w:rPr>
          <w:rFonts w:ascii="Vrinda" w:hAnsi="Vrinda" w:cs="Vrinda"/>
          <w:color w:val="333333"/>
          <w:sz w:val="24"/>
          <w:szCs w:val="24"/>
          <w:shd w:val="clear" w:color="auto" w:fill="F6F6F6"/>
        </w:rPr>
        <w:t>০২</w:t>
      </w:r>
      <w:r w:rsidRPr="00E62C24">
        <w:rPr>
          <w:rFonts w:ascii="SolaimanLipi" w:hAnsi="SolaimanLipi"/>
          <w:color w:val="333333"/>
          <w:sz w:val="24"/>
          <w:szCs w:val="24"/>
          <w:shd w:val="clear" w:color="auto" w:fill="F6F6F6"/>
        </w:rPr>
        <w:t xml:space="preserve"> </w:t>
      </w:r>
      <w:proofErr w:type="spellStart"/>
      <w:r w:rsidRPr="00E62C24">
        <w:rPr>
          <w:rFonts w:ascii="Vrinda" w:hAnsi="Vrinda" w:cs="Vrinda"/>
          <w:color w:val="333333"/>
          <w:sz w:val="24"/>
          <w:szCs w:val="24"/>
          <w:shd w:val="clear" w:color="auto" w:fill="F6F6F6"/>
        </w:rPr>
        <w:t>ডিসেম্বর</w:t>
      </w:r>
      <w:proofErr w:type="spellEnd"/>
      <w:r w:rsidRPr="00E62C24">
        <w:rPr>
          <w:rFonts w:ascii="SolaimanLipi" w:hAnsi="SolaimanLipi"/>
          <w:color w:val="333333"/>
          <w:sz w:val="24"/>
          <w:szCs w:val="24"/>
          <w:shd w:val="clear" w:color="auto" w:fill="F6F6F6"/>
        </w:rPr>
        <w:t xml:space="preserve"> </w:t>
      </w:r>
      <w:r w:rsidRPr="00E62C24">
        <w:rPr>
          <w:rFonts w:ascii="Vrinda" w:hAnsi="Vrinda" w:cs="Vrinda"/>
          <w:color w:val="333333"/>
          <w:sz w:val="24"/>
          <w:szCs w:val="24"/>
          <w:shd w:val="clear" w:color="auto" w:fill="F6F6F6"/>
        </w:rPr>
        <w:t>২০১৬</w:t>
      </w:r>
    </w:p>
    <w:p w:rsidR="00E62C24" w:rsidRPr="00E62C24" w:rsidRDefault="00E62C24" w:rsidP="00E62C24">
      <w:pPr>
        <w:shd w:val="clear" w:color="auto" w:fill="F0F0ED"/>
        <w:spacing w:after="125" w:line="501" w:lineRule="atLeast"/>
        <w:jc w:val="both"/>
        <w:outlineLvl w:val="0"/>
        <w:rPr>
          <w:rFonts w:ascii="SolaimanLipi" w:eastAsia="Times New Roman" w:hAnsi="SolaimanLipi" w:cs="Times New Roman"/>
          <w:b/>
          <w:bCs/>
          <w:color w:val="212121"/>
          <w:kern w:val="36"/>
          <w:sz w:val="38"/>
          <w:szCs w:val="38"/>
        </w:rPr>
      </w:pPr>
      <w:proofErr w:type="spellStart"/>
      <w:r w:rsidRPr="00E62C24">
        <w:rPr>
          <w:rFonts w:ascii="Vrinda" w:eastAsia="Times New Roman" w:hAnsi="Vrinda" w:cs="Vrinda"/>
          <w:b/>
          <w:bCs/>
          <w:color w:val="212121"/>
          <w:kern w:val="36"/>
          <w:sz w:val="38"/>
          <w:szCs w:val="38"/>
        </w:rPr>
        <w:t>প্রকল্প</w:t>
      </w:r>
      <w:proofErr w:type="spellEnd"/>
      <w:r w:rsidRPr="00E62C24">
        <w:rPr>
          <w:rFonts w:ascii="SolaimanLipi" w:eastAsia="Times New Roman" w:hAnsi="SolaimanLipi" w:cs="Times New Roman"/>
          <w:b/>
          <w:bCs/>
          <w:color w:val="212121"/>
          <w:kern w:val="36"/>
          <w:sz w:val="38"/>
          <w:szCs w:val="38"/>
        </w:rPr>
        <w:t xml:space="preserve"> </w:t>
      </w:r>
      <w:proofErr w:type="spellStart"/>
      <w:r w:rsidRPr="00E62C24">
        <w:rPr>
          <w:rFonts w:ascii="Vrinda" w:eastAsia="Times New Roman" w:hAnsi="Vrinda" w:cs="Vrinda"/>
          <w:b/>
          <w:bCs/>
          <w:color w:val="212121"/>
          <w:kern w:val="36"/>
          <w:sz w:val="38"/>
          <w:szCs w:val="38"/>
        </w:rPr>
        <w:t>নজরদারিতে</w:t>
      </w:r>
      <w:proofErr w:type="spellEnd"/>
      <w:r w:rsidRPr="00E62C24">
        <w:rPr>
          <w:rFonts w:ascii="SolaimanLipi" w:eastAsia="Times New Roman" w:hAnsi="SolaimanLipi" w:cs="Times New Roman"/>
          <w:b/>
          <w:bCs/>
          <w:color w:val="212121"/>
          <w:kern w:val="36"/>
          <w:sz w:val="38"/>
          <w:szCs w:val="38"/>
        </w:rPr>
        <w:t xml:space="preserve"> </w:t>
      </w:r>
      <w:proofErr w:type="spellStart"/>
      <w:r w:rsidRPr="00E62C24">
        <w:rPr>
          <w:rFonts w:ascii="Vrinda" w:eastAsia="Times New Roman" w:hAnsi="Vrinda" w:cs="Vrinda"/>
          <w:b/>
          <w:bCs/>
          <w:color w:val="212121"/>
          <w:kern w:val="36"/>
          <w:sz w:val="38"/>
          <w:szCs w:val="38"/>
        </w:rPr>
        <w:t>প্রয়োজন</w:t>
      </w:r>
      <w:proofErr w:type="spellEnd"/>
      <w:r w:rsidRPr="00E62C24">
        <w:rPr>
          <w:rFonts w:ascii="SolaimanLipi" w:eastAsia="Times New Roman" w:hAnsi="SolaimanLipi" w:cs="Times New Roman"/>
          <w:b/>
          <w:bCs/>
          <w:color w:val="212121"/>
          <w:kern w:val="36"/>
          <w:sz w:val="38"/>
          <w:szCs w:val="38"/>
        </w:rPr>
        <w:t xml:space="preserve"> </w:t>
      </w:r>
      <w:proofErr w:type="spellStart"/>
      <w:r w:rsidRPr="00E62C24">
        <w:rPr>
          <w:rFonts w:ascii="Vrinda" w:eastAsia="Times New Roman" w:hAnsi="Vrinda" w:cs="Vrinda"/>
          <w:b/>
          <w:bCs/>
          <w:color w:val="212121"/>
          <w:kern w:val="36"/>
          <w:sz w:val="38"/>
          <w:szCs w:val="38"/>
        </w:rPr>
        <w:t>নাগরিক</w:t>
      </w:r>
      <w:proofErr w:type="spellEnd"/>
      <w:r w:rsidRPr="00E62C24">
        <w:rPr>
          <w:rFonts w:ascii="SolaimanLipi" w:eastAsia="Times New Roman" w:hAnsi="SolaimanLipi" w:cs="Times New Roman"/>
          <w:b/>
          <w:bCs/>
          <w:color w:val="212121"/>
          <w:kern w:val="36"/>
          <w:sz w:val="38"/>
          <w:szCs w:val="38"/>
        </w:rPr>
        <w:t xml:space="preserve"> </w:t>
      </w:r>
      <w:proofErr w:type="spellStart"/>
      <w:r w:rsidRPr="00E62C24">
        <w:rPr>
          <w:rFonts w:ascii="Vrinda" w:eastAsia="Times New Roman" w:hAnsi="Vrinda" w:cs="Vrinda"/>
          <w:b/>
          <w:bCs/>
          <w:color w:val="212121"/>
          <w:kern w:val="36"/>
          <w:sz w:val="38"/>
          <w:szCs w:val="38"/>
        </w:rPr>
        <w:t>সমাজের</w:t>
      </w:r>
      <w:proofErr w:type="spellEnd"/>
      <w:r w:rsidRPr="00E62C24">
        <w:rPr>
          <w:rFonts w:ascii="SolaimanLipi" w:eastAsia="Times New Roman" w:hAnsi="SolaimanLipi" w:cs="Times New Roman"/>
          <w:b/>
          <w:bCs/>
          <w:color w:val="212121"/>
          <w:kern w:val="36"/>
          <w:sz w:val="38"/>
          <w:szCs w:val="38"/>
        </w:rPr>
        <w:t xml:space="preserve"> </w:t>
      </w:r>
      <w:proofErr w:type="spellStart"/>
      <w:r w:rsidRPr="00E62C24">
        <w:rPr>
          <w:rFonts w:ascii="Vrinda" w:eastAsia="Times New Roman" w:hAnsi="Vrinda" w:cs="Vrinda"/>
          <w:b/>
          <w:bCs/>
          <w:color w:val="212121"/>
          <w:kern w:val="36"/>
          <w:sz w:val="38"/>
          <w:szCs w:val="38"/>
        </w:rPr>
        <w:t>সম্পৃক্ততা</w:t>
      </w:r>
      <w:proofErr w:type="spellEnd"/>
    </w:p>
    <w:p w:rsidR="00E62C24" w:rsidRDefault="00E62C24" w:rsidP="00E62C24">
      <w:pPr>
        <w:shd w:val="clear" w:color="auto" w:fill="F0F0ED"/>
        <w:spacing w:after="0" w:line="376" w:lineRule="atLeast"/>
        <w:jc w:val="both"/>
        <w:rPr>
          <w:rFonts w:ascii="Mangal" w:eastAsia="Times New Roman" w:hAnsi="Mangal" w:cs="Mangal"/>
          <w:color w:val="000000"/>
          <w:sz w:val="23"/>
          <w:szCs w:val="23"/>
        </w:rPr>
      </w:pP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সরকারি</w:t>
      </w:r>
      <w:proofErr w:type="spellEnd"/>
      <w:r w:rsidRPr="00E62C24">
        <w:rPr>
          <w:rFonts w:ascii="SolaimanLipi" w:eastAsia="Times New Roman" w:hAnsi="SolaimanLipi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কেনাকাটায়</w:t>
      </w:r>
      <w:proofErr w:type="spellEnd"/>
      <w:r w:rsidRPr="00E62C24">
        <w:rPr>
          <w:rFonts w:ascii="SolaimanLipi" w:eastAsia="Times New Roman" w:hAnsi="SolaimanLipi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স্বচ্ছতা</w:t>
      </w:r>
      <w:proofErr w:type="spellEnd"/>
      <w:r w:rsidRPr="00E62C24">
        <w:rPr>
          <w:rFonts w:ascii="SolaimanLipi" w:eastAsia="Times New Roman" w:hAnsi="SolaimanLipi" w:cs="Times New Roman"/>
          <w:color w:val="000000"/>
          <w:sz w:val="23"/>
          <w:szCs w:val="23"/>
        </w:rPr>
        <w:t xml:space="preserve"> </w:t>
      </w:r>
      <w:r w:rsidRPr="00E62C24">
        <w:rPr>
          <w:rFonts w:ascii="Vrinda" w:eastAsia="Times New Roman" w:hAnsi="Vrinda" w:cs="Vrinda"/>
          <w:color w:val="000000"/>
          <w:sz w:val="23"/>
          <w:szCs w:val="23"/>
        </w:rPr>
        <w:t>ও</w:t>
      </w:r>
      <w:r w:rsidRPr="00E62C24">
        <w:rPr>
          <w:rFonts w:ascii="SolaimanLipi" w:eastAsia="Times New Roman" w:hAnsi="SolaimanLipi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জবাবদিহি</w:t>
      </w:r>
      <w:proofErr w:type="spellEnd"/>
      <w:r w:rsidRPr="00E62C24">
        <w:rPr>
          <w:rFonts w:ascii="SolaimanLipi" w:eastAsia="Times New Roman" w:hAnsi="SolaimanLipi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আনতে</w:t>
      </w:r>
      <w:proofErr w:type="spellEnd"/>
      <w:r w:rsidRPr="00E62C24">
        <w:rPr>
          <w:rFonts w:ascii="SolaimanLipi" w:eastAsia="Times New Roman" w:hAnsi="SolaimanLipi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নাগরিকদের</w:t>
      </w:r>
      <w:proofErr w:type="spellEnd"/>
      <w:r w:rsidRPr="00E62C24">
        <w:rPr>
          <w:rFonts w:ascii="SolaimanLipi" w:eastAsia="Times New Roman" w:hAnsi="SolaimanLipi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সম্পৃক্ত</w:t>
      </w:r>
      <w:proofErr w:type="spellEnd"/>
      <w:r w:rsidRPr="00E62C24">
        <w:rPr>
          <w:rFonts w:ascii="SolaimanLipi" w:eastAsia="Times New Roman" w:hAnsi="SolaimanLipi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করার</w:t>
      </w:r>
      <w:proofErr w:type="spellEnd"/>
      <w:r w:rsidRPr="00E62C24">
        <w:rPr>
          <w:rFonts w:ascii="SolaimanLipi" w:eastAsia="Times New Roman" w:hAnsi="SolaimanLipi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তাগিদ</w:t>
      </w:r>
      <w:proofErr w:type="spellEnd"/>
      <w:r w:rsidRPr="00E62C24">
        <w:rPr>
          <w:rFonts w:ascii="SolaimanLipi" w:eastAsia="Times New Roman" w:hAnsi="SolaimanLipi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দেওয়া</w:t>
      </w:r>
      <w:proofErr w:type="spellEnd"/>
      <w:r w:rsidRPr="00E62C24">
        <w:rPr>
          <w:rFonts w:ascii="SolaimanLipi" w:eastAsia="Times New Roman" w:hAnsi="SolaimanLipi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হয়েছে</w:t>
      </w:r>
      <w:proofErr w:type="spellEnd"/>
      <w:r w:rsidRPr="00E62C24">
        <w:rPr>
          <w:rFonts w:ascii="Mangal" w:eastAsia="Times New Roman" w:hAnsi="Mangal" w:cs="Mangal"/>
          <w:color w:val="000000"/>
          <w:sz w:val="23"/>
          <w:szCs w:val="23"/>
        </w:rPr>
        <w:t>।</w:t>
      </w:r>
      <w:r w:rsidRPr="00E62C24">
        <w:rPr>
          <w:rFonts w:ascii="SolaimanLipi" w:eastAsia="Times New Roman" w:hAnsi="SolaimanLipi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প্রকল্প</w:t>
      </w:r>
      <w:proofErr w:type="spellEnd"/>
      <w:r w:rsidRPr="00E62C24">
        <w:rPr>
          <w:rFonts w:ascii="SolaimanLipi" w:eastAsia="Times New Roman" w:hAnsi="SolaimanLipi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বাস্তবায়নের</w:t>
      </w:r>
      <w:proofErr w:type="spellEnd"/>
      <w:r w:rsidRPr="00E62C24">
        <w:rPr>
          <w:rFonts w:ascii="SolaimanLipi" w:eastAsia="Times New Roman" w:hAnsi="SolaimanLipi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প্রতিটি</w:t>
      </w:r>
      <w:proofErr w:type="spellEnd"/>
      <w:r w:rsidRPr="00E62C24">
        <w:rPr>
          <w:rFonts w:ascii="SolaimanLipi" w:eastAsia="Times New Roman" w:hAnsi="SolaimanLipi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পর্যায়ে</w:t>
      </w:r>
      <w:proofErr w:type="spellEnd"/>
      <w:r w:rsidRPr="00E62C24">
        <w:rPr>
          <w:rFonts w:ascii="SolaimanLipi" w:eastAsia="Times New Roman" w:hAnsi="SolaimanLipi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স্থানীয়</w:t>
      </w:r>
      <w:proofErr w:type="spellEnd"/>
      <w:r w:rsidRPr="00E62C24">
        <w:rPr>
          <w:rFonts w:ascii="SolaimanLipi" w:eastAsia="Times New Roman" w:hAnsi="SolaimanLipi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নাগরিকদের</w:t>
      </w:r>
      <w:proofErr w:type="spellEnd"/>
      <w:r w:rsidRPr="00E62C24">
        <w:rPr>
          <w:rFonts w:ascii="SolaimanLipi" w:eastAsia="Times New Roman" w:hAnsi="SolaimanLipi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নিয়ে</w:t>
      </w:r>
      <w:proofErr w:type="spellEnd"/>
      <w:r w:rsidRPr="00E62C24">
        <w:rPr>
          <w:rFonts w:ascii="SolaimanLipi" w:eastAsia="Times New Roman" w:hAnsi="SolaimanLipi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কমিটি</w:t>
      </w:r>
      <w:proofErr w:type="spellEnd"/>
      <w:r w:rsidRPr="00E62C24">
        <w:rPr>
          <w:rFonts w:ascii="SolaimanLipi" w:eastAsia="Times New Roman" w:hAnsi="SolaimanLipi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গঠন</w:t>
      </w:r>
      <w:proofErr w:type="spellEnd"/>
      <w:r w:rsidRPr="00E62C24">
        <w:rPr>
          <w:rFonts w:ascii="SolaimanLipi" w:eastAsia="Times New Roman" w:hAnsi="SolaimanLipi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করা</w:t>
      </w:r>
      <w:proofErr w:type="spellEnd"/>
      <w:r w:rsidRPr="00E62C24">
        <w:rPr>
          <w:rFonts w:ascii="SolaimanLipi" w:eastAsia="Times New Roman" w:hAnsi="SolaimanLipi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যেতে</w:t>
      </w:r>
      <w:proofErr w:type="spellEnd"/>
      <w:r w:rsidRPr="00E62C24">
        <w:rPr>
          <w:rFonts w:ascii="SolaimanLipi" w:eastAsia="Times New Roman" w:hAnsi="SolaimanLipi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পারে</w:t>
      </w:r>
      <w:proofErr w:type="spellEnd"/>
      <w:r w:rsidRPr="00E62C24">
        <w:rPr>
          <w:rFonts w:ascii="Mangal" w:eastAsia="Times New Roman" w:hAnsi="Mangal" w:cs="Mangal"/>
          <w:color w:val="000000"/>
          <w:sz w:val="23"/>
          <w:szCs w:val="23"/>
        </w:rPr>
        <w:t>।</w:t>
      </w:r>
      <w:r w:rsidRPr="00E62C24">
        <w:rPr>
          <w:rFonts w:ascii="SolaimanLipi" w:eastAsia="Times New Roman" w:hAnsi="SolaimanLipi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তবে</w:t>
      </w:r>
      <w:proofErr w:type="spellEnd"/>
      <w:r w:rsidRPr="00E62C24">
        <w:rPr>
          <w:rFonts w:ascii="SolaimanLipi" w:eastAsia="Times New Roman" w:hAnsi="SolaimanLipi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স্থানীয়</w:t>
      </w:r>
      <w:proofErr w:type="spellEnd"/>
      <w:r w:rsidRPr="00E62C24">
        <w:rPr>
          <w:rFonts w:ascii="SolaimanLipi" w:eastAsia="Times New Roman" w:hAnsi="SolaimanLipi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রাজনৈতিক</w:t>
      </w:r>
      <w:proofErr w:type="spellEnd"/>
      <w:r w:rsidRPr="00E62C24">
        <w:rPr>
          <w:rFonts w:ascii="SolaimanLipi" w:eastAsia="Times New Roman" w:hAnsi="SolaimanLipi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প্রভাবমুক্ত</w:t>
      </w:r>
      <w:proofErr w:type="spellEnd"/>
      <w:r w:rsidRPr="00E62C24">
        <w:rPr>
          <w:rFonts w:ascii="SolaimanLipi" w:eastAsia="Times New Roman" w:hAnsi="SolaimanLipi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হয়ে</w:t>
      </w:r>
      <w:proofErr w:type="spellEnd"/>
      <w:r w:rsidRPr="00E62C24">
        <w:rPr>
          <w:rFonts w:ascii="SolaimanLipi" w:eastAsia="Times New Roman" w:hAnsi="SolaimanLipi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উপযুক্ত</w:t>
      </w:r>
      <w:proofErr w:type="spellEnd"/>
      <w:r w:rsidRPr="00E62C24">
        <w:rPr>
          <w:rFonts w:ascii="SolaimanLipi" w:eastAsia="Times New Roman" w:hAnsi="SolaimanLipi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ব্যক্তিদের</w:t>
      </w:r>
      <w:proofErr w:type="spellEnd"/>
      <w:r w:rsidRPr="00E62C24">
        <w:rPr>
          <w:rFonts w:ascii="SolaimanLipi" w:eastAsia="Times New Roman" w:hAnsi="SolaimanLipi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নিয়ে</w:t>
      </w:r>
      <w:proofErr w:type="spellEnd"/>
      <w:r w:rsidRPr="00E62C24">
        <w:rPr>
          <w:rFonts w:ascii="SolaimanLipi" w:eastAsia="Times New Roman" w:hAnsi="SolaimanLipi" w:cs="Times New Roman"/>
          <w:color w:val="000000"/>
          <w:sz w:val="23"/>
          <w:szCs w:val="23"/>
        </w:rPr>
        <w:t xml:space="preserve"> </w:t>
      </w:r>
      <w:r w:rsidRPr="00E62C24">
        <w:rPr>
          <w:rFonts w:ascii="Vrinda" w:eastAsia="Times New Roman" w:hAnsi="Vrinda" w:cs="Vrinda"/>
          <w:color w:val="000000"/>
          <w:sz w:val="23"/>
          <w:szCs w:val="23"/>
        </w:rPr>
        <w:t>এ</w:t>
      </w:r>
      <w:r w:rsidRPr="00E62C24">
        <w:rPr>
          <w:rFonts w:ascii="SolaimanLipi" w:eastAsia="Times New Roman" w:hAnsi="SolaimanLipi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কমিটি</w:t>
      </w:r>
      <w:proofErr w:type="spellEnd"/>
      <w:r w:rsidRPr="00E62C24">
        <w:rPr>
          <w:rFonts w:ascii="SolaimanLipi" w:eastAsia="Times New Roman" w:hAnsi="SolaimanLipi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গঠন</w:t>
      </w:r>
      <w:proofErr w:type="spellEnd"/>
      <w:r w:rsidRPr="00E62C24">
        <w:rPr>
          <w:rFonts w:ascii="SolaimanLipi" w:eastAsia="Times New Roman" w:hAnsi="SolaimanLipi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করতে</w:t>
      </w:r>
      <w:proofErr w:type="spellEnd"/>
      <w:r w:rsidRPr="00E62C24">
        <w:rPr>
          <w:rFonts w:ascii="SolaimanLipi" w:eastAsia="Times New Roman" w:hAnsi="SolaimanLipi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হবে</w:t>
      </w:r>
      <w:proofErr w:type="spellEnd"/>
      <w:r w:rsidRPr="00E62C24">
        <w:rPr>
          <w:rFonts w:ascii="Mangal" w:eastAsia="Times New Roman" w:hAnsi="Mangal" w:cs="Mangal"/>
          <w:color w:val="000000"/>
          <w:sz w:val="23"/>
          <w:szCs w:val="23"/>
        </w:rPr>
        <w:t>।</w:t>
      </w:r>
      <w:r w:rsidRPr="00E62C24">
        <w:rPr>
          <w:rFonts w:ascii="SolaimanLipi" w:eastAsia="Times New Roman" w:hAnsi="SolaimanLipi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এর</w:t>
      </w:r>
      <w:proofErr w:type="spellEnd"/>
      <w:r w:rsidRPr="00E62C24">
        <w:rPr>
          <w:rFonts w:ascii="SolaimanLipi" w:eastAsia="Times New Roman" w:hAnsi="SolaimanLipi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ফলে</w:t>
      </w:r>
      <w:proofErr w:type="spellEnd"/>
      <w:r w:rsidRPr="00E62C24">
        <w:rPr>
          <w:rFonts w:ascii="SolaimanLipi" w:eastAsia="Times New Roman" w:hAnsi="SolaimanLipi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উন্নয়ন</w:t>
      </w:r>
      <w:proofErr w:type="spellEnd"/>
      <w:r w:rsidRPr="00E62C24">
        <w:rPr>
          <w:rFonts w:ascii="SolaimanLipi" w:eastAsia="Times New Roman" w:hAnsi="SolaimanLipi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প্রকল্পের</w:t>
      </w:r>
      <w:proofErr w:type="spellEnd"/>
      <w:r w:rsidRPr="00E62C24">
        <w:rPr>
          <w:rFonts w:ascii="SolaimanLipi" w:eastAsia="Times New Roman" w:hAnsi="SolaimanLipi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গুণগত</w:t>
      </w:r>
      <w:proofErr w:type="spellEnd"/>
      <w:r w:rsidRPr="00E62C24">
        <w:rPr>
          <w:rFonts w:ascii="SolaimanLipi" w:eastAsia="Times New Roman" w:hAnsi="SolaimanLipi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মান</w:t>
      </w:r>
      <w:proofErr w:type="spellEnd"/>
      <w:r w:rsidRPr="00E62C24">
        <w:rPr>
          <w:rFonts w:ascii="SolaimanLipi" w:eastAsia="Times New Roman" w:hAnsi="SolaimanLipi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নিশ্চিত</w:t>
      </w:r>
      <w:proofErr w:type="spellEnd"/>
      <w:r w:rsidRPr="00E62C24">
        <w:rPr>
          <w:rFonts w:ascii="SolaimanLipi" w:eastAsia="Times New Roman" w:hAnsi="SolaimanLipi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করার</w:t>
      </w:r>
      <w:proofErr w:type="spellEnd"/>
      <w:r w:rsidRPr="00E62C24">
        <w:rPr>
          <w:rFonts w:ascii="SolaimanLipi" w:eastAsia="Times New Roman" w:hAnsi="SolaimanLipi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বিষয়টি</w:t>
      </w:r>
      <w:proofErr w:type="spellEnd"/>
      <w:r w:rsidRPr="00E62C24">
        <w:rPr>
          <w:rFonts w:ascii="SolaimanLipi" w:eastAsia="Times New Roman" w:hAnsi="SolaimanLipi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নজরদারি</w:t>
      </w:r>
      <w:proofErr w:type="spellEnd"/>
      <w:r w:rsidRPr="00E62C24">
        <w:rPr>
          <w:rFonts w:ascii="SolaimanLipi" w:eastAsia="Times New Roman" w:hAnsi="SolaimanLipi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করা</w:t>
      </w:r>
      <w:proofErr w:type="spellEnd"/>
      <w:r w:rsidRPr="00E62C24">
        <w:rPr>
          <w:rFonts w:ascii="SolaimanLipi" w:eastAsia="Times New Roman" w:hAnsi="SolaimanLipi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যাবে</w:t>
      </w:r>
      <w:proofErr w:type="spellEnd"/>
      <w:r w:rsidRPr="00E62C24">
        <w:rPr>
          <w:rFonts w:ascii="Mangal" w:eastAsia="Times New Roman" w:hAnsi="Mangal" w:cs="Mangal"/>
          <w:color w:val="000000"/>
          <w:sz w:val="23"/>
          <w:szCs w:val="23"/>
        </w:rPr>
        <w:t>।</w:t>
      </w:r>
      <w:r w:rsidRPr="00E62C24">
        <w:rPr>
          <w:rFonts w:ascii="SolaimanLipi" w:eastAsia="Times New Roman" w:hAnsi="SolaimanLipi" w:cs="Times New Roman"/>
          <w:color w:val="000000"/>
          <w:sz w:val="23"/>
          <w:szCs w:val="23"/>
        </w:rPr>
        <w:br/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গতকাল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বৃহস্পতিবার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‘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নাগরিকদের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সম্পৃক্ততা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’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শীর্ষক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সেমিনারে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বক্তারা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এসব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কথা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বলেন</w:t>
      </w:r>
      <w:proofErr w:type="spellEnd"/>
      <w:r w:rsidRPr="00E62C24">
        <w:rPr>
          <w:rFonts w:ascii="Vrinda" w:eastAsia="Times New Roman" w:hAnsi="Vrinda" w:cs="Vrinda"/>
          <w:color w:val="000000"/>
          <w:sz w:val="23"/>
          <w:szCs w:val="23"/>
        </w:rPr>
        <w:t>।</w:t>
      </w:r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রাজধানীর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সোনারগাঁও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হোটেলে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E62C24">
        <w:rPr>
          <w:rFonts w:ascii="Vrinda" w:eastAsia="Times New Roman" w:hAnsi="Vrinda" w:cs="Vrinda"/>
          <w:color w:val="000000"/>
          <w:sz w:val="23"/>
          <w:szCs w:val="23"/>
        </w:rPr>
        <w:t>এ</w:t>
      </w:r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সেমিনার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যৌথভাবে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আয়োজন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করে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পরিকল্পনা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মন্ত্রণালয়ের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সেন্ট্রাল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প্রকিউরমেন্ট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টেকনিক্যাল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ইউনিট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(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সিপিটিইউ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) </w:t>
      </w:r>
      <w:r w:rsidRPr="00E62C24">
        <w:rPr>
          <w:rFonts w:ascii="Vrinda" w:eastAsia="Times New Roman" w:hAnsi="Vrinda" w:cs="Vrinda"/>
          <w:color w:val="000000"/>
          <w:sz w:val="23"/>
          <w:szCs w:val="23"/>
        </w:rPr>
        <w:t>ও</w:t>
      </w:r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ব্র্যাক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বিশ্ববিদ্যালয়ের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ব্র্যাক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ইনস্টিটিউট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অব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গভর্ন্যান্স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অ্যান্ড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ডেভেলপমেন্ট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(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বিআইজিডি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>)</w:t>
      </w:r>
      <w:r w:rsidRPr="00E62C24">
        <w:rPr>
          <w:rFonts w:ascii="Mangal" w:eastAsia="Times New Roman" w:hAnsi="Mangal" w:cs="Mangal"/>
          <w:color w:val="000000"/>
          <w:sz w:val="23"/>
          <w:szCs w:val="23"/>
        </w:rPr>
        <w:t>।</w:t>
      </w:r>
    </w:p>
    <w:p w:rsidR="00E62C24" w:rsidRPr="00E62C24" w:rsidRDefault="00E62C24" w:rsidP="00E62C24">
      <w:pPr>
        <w:shd w:val="clear" w:color="auto" w:fill="F0F0ED"/>
        <w:spacing w:after="0" w:line="376" w:lineRule="atLeast"/>
        <w:jc w:val="both"/>
        <w:rPr>
          <w:rFonts w:ascii="SolaimanLipi" w:eastAsia="Times New Roman" w:hAnsi="SolaimanLipi" w:cs="Times New Roman"/>
          <w:color w:val="000000"/>
          <w:sz w:val="23"/>
          <w:szCs w:val="23"/>
        </w:rPr>
      </w:pPr>
    </w:p>
    <w:p w:rsidR="00E62C24" w:rsidRPr="00E62C24" w:rsidRDefault="00E62C24" w:rsidP="00E62C24">
      <w:pPr>
        <w:shd w:val="clear" w:color="auto" w:fill="F1F1F1"/>
        <w:spacing w:after="125" w:line="351" w:lineRule="atLeast"/>
        <w:jc w:val="both"/>
        <w:rPr>
          <w:rFonts w:ascii="SolaimanLipi" w:eastAsia="Times New Roman" w:hAnsi="SolaimanLipi" w:cs="Times New Roman"/>
          <w:color w:val="000000"/>
          <w:sz w:val="25"/>
          <w:szCs w:val="25"/>
        </w:rPr>
      </w:pPr>
      <w:proofErr w:type="spellStart"/>
      <w:r w:rsidRPr="00E62C24">
        <w:rPr>
          <w:rFonts w:ascii="Vrinda" w:eastAsia="Times New Roman" w:hAnsi="Vrinda" w:cs="Vrinda"/>
          <w:color w:val="000000"/>
          <w:sz w:val="25"/>
          <w:szCs w:val="25"/>
        </w:rPr>
        <w:t>জনগণের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5"/>
          <w:szCs w:val="25"/>
        </w:rPr>
        <w:t>তথ্য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5"/>
          <w:szCs w:val="25"/>
        </w:rPr>
        <w:t>পাওয়ার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5"/>
          <w:szCs w:val="25"/>
        </w:rPr>
        <w:t>অধিকার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5"/>
          <w:szCs w:val="25"/>
        </w:rPr>
        <w:t>রয়েছে</w:t>
      </w:r>
      <w:proofErr w:type="spellEnd"/>
      <w:r w:rsidRPr="00E62C24">
        <w:rPr>
          <w:rFonts w:ascii="Vrinda" w:eastAsia="Times New Roman" w:hAnsi="Vrinda" w:cs="Vrinda"/>
          <w:color w:val="000000"/>
          <w:sz w:val="25"/>
          <w:szCs w:val="25"/>
        </w:rPr>
        <w:t>।</w:t>
      </w:r>
      <w:r w:rsidRPr="00E62C24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5"/>
          <w:szCs w:val="25"/>
        </w:rPr>
        <w:t>জনসম্পৃক্ততা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5"/>
          <w:szCs w:val="25"/>
        </w:rPr>
        <w:t>সরকারি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5"/>
          <w:szCs w:val="25"/>
        </w:rPr>
        <w:t>কেনাকাটায়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5"/>
          <w:szCs w:val="25"/>
        </w:rPr>
        <w:t>স্বচ্ছতা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</w:t>
      </w:r>
      <w:r w:rsidRPr="00E62C24">
        <w:rPr>
          <w:rFonts w:ascii="Vrinda" w:eastAsia="Times New Roman" w:hAnsi="Vrinda" w:cs="Vrinda"/>
          <w:color w:val="000000"/>
          <w:sz w:val="25"/>
          <w:szCs w:val="25"/>
        </w:rPr>
        <w:t>ও</w:t>
      </w:r>
      <w:r w:rsidRPr="00E62C24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5"/>
          <w:szCs w:val="25"/>
        </w:rPr>
        <w:t>জবাবদিহি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5"/>
          <w:szCs w:val="25"/>
        </w:rPr>
        <w:t>তৈরি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5"/>
          <w:szCs w:val="25"/>
        </w:rPr>
        <w:t>করতে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5"/>
          <w:szCs w:val="25"/>
        </w:rPr>
        <w:t>পারে</w:t>
      </w:r>
      <w:proofErr w:type="spellEnd"/>
      <w:r w:rsidRPr="00E62C24">
        <w:rPr>
          <w:rFonts w:ascii="SolaimanLipi" w:eastAsia="Times New Roman" w:hAnsi="SolaimanLipi" w:cs="Times New Roman"/>
          <w:color w:val="000000"/>
          <w:sz w:val="25"/>
        </w:rPr>
        <w:t> </w:t>
      </w:r>
      <w:proofErr w:type="spellStart"/>
      <w:r w:rsidRPr="00E62C24">
        <w:rPr>
          <w:rFonts w:ascii="Vrinda" w:eastAsia="Times New Roman" w:hAnsi="Vrinda" w:cs="Vrinda"/>
          <w:b/>
          <w:bCs/>
          <w:color w:val="000000"/>
          <w:sz w:val="25"/>
        </w:rPr>
        <w:t>জাফরুল</w:t>
      </w:r>
      <w:proofErr w:type="spellEnd"/>
      <w:r w:rsidRPr="00E62C24">
        <w:rPr>
          <w:rFonts w:ascii="Times New Roman" w:eastAsia="Times New Roman" w:hAnsi="Times New Roman" w:cs="Times New Roman"/>
          <w:b/>
          <w:bCs/>
          <w:color w:val="000000"/>
          <w:sz w:val="25"/>
        </w:rPr>
        <w:t xml:space="preserve"> </w:t>
      </w:r>
      <w:proofErr w:type="spellStart"/>
      <w:r w:rsidRPr="00E62C24">
        <w:rPr>
          <w:rFonts w:ascii="Vrinda" w:eastAsia="Times New Roman" w:hAnsi="Vrinda" w:cs="Vrinda"/>
          <w:b/>
          <w:bCs/>
          <w:color w:val="000000"/>
          <w:sz w:val="25"/>
        </w:rPr>
        <w:t>ইসলাম</w:t>
      </w:r>
      <w:proofErr w:type="spellEnd"/>
      <w:r w:rsidRPr="00E62C24">
        <w:rPr>
          <w:rFonts w:ascii="Times New Roman" w:eastAsia="Times New Roman" w:hAnsi="Times New Roman" w:cs="Times New Roman"/>
          <w:b/>
          <w:bCs/>
          <w:color w:val="000000"/>
          <w:sz w:val="25"/>
        </w:rPr>
        <w:t xml:space="preserve"> </w:t>
      </w:r>
      <w:proofErr w:type="spellStart"/>
      <w:r w:rsidRPr="00E62C24">
        <w:rPr>
          <w:rFonts w:ascii="Vrinda" w:eastAsia="Times New Roman" w:hAnsi="Vrinda" w:cs="Vrinda"/>
          <w:b/>
          <w:bCs/>
          <w:color w:val="000000"/>
          <w:sz w:val="25"/>
        </w:rPr>
        <w:t>বিশ্বব্যাংকের</w:t>
      </w:r>
      <w:proofErr w:type="spellEnd"/>
      <w:r w:rsidRPr="00E62C24">
        <w:rPr>
          <w:rFonts w:ascii="Times New Roman" w:eastAsia="Times New Roman" w:hAnsi="Times New Roman" w:cs="Times New Roman"/>
          <w:b/>
          <w:bCs/>
          <w:color w:val="000000"/>
          <w:sz w:val="25"/>
        </w:rPr>
        <w:t xml:space="preserve"> </w:t>
      </w:r>
      <w:proofErr w:type="spellStart"/>
      <w:r w:rsidRPr="00E62C24">
        <w:rPr>
          <w:rFonts w:ascii="Vrinda" w:eastAsia="Times New Roman" w:hAnsi="Vrinda" w:cs="Vrinda"/>
          <w:b/>
          <w:bCs/>
          <w:color w:val="000000"/>
          <w:sz w:val="25"/>
        </w:rPr>
        <w:t>কেনাকাটা</w:t>
      </w:r>
      <w:proofErr w:type="spellEnd"/>
      <w:r w:rsidRPr="00E62C24">
        <w:rPr>
          <w:rFonts w:ascii="Times New Roman" w:eastAsia="Times New Roman" w:hAnsi="Times New Roman" w:cs="Times New Roman"/>
          <w:b/>
          <w:bCs/>
          <w:color w:val="000000"/>
          <w:sz w:val="25"/>
        </w:rPr>
        <w:t xml:space="preserve"> </w:t>
      </w:r>
      <w:proofErr w:type="spellStart"/>
      <w:r w:rsidRPr="00E62C24">
        <w:rPr>
          <w:rFonts w:ascii="Vrinda" w:eastAsia="Times New Roman" w:hAnsi="Vrinda" w:cs="Vrinda"/>
          <w:b/>
          <w:bCs/>
          <w:color w:val="000000"/>
          <w:sz w:val="25"/>
        </w:rPr>
        <w:t>বিশেষজ্ঞ</w:t>
      </w:r>
      <w:proofErr w:type="spellEnd"/>
      <w:r w:rsidRPr="00E62C24">
        <w:rPr>
          <w:rFonts w:ascii="SolaimanLipi" w:eastAsia="Times New Roman" w:hAnsi="SolaimanLipi" w:cs="Times New Roman"/>
          <w:color w:val="000000"/>
          <w:sz w:val="25"/>
        </w:rPr>
        <w:t> </w:t>
      </w:r>
      <w:r w:rsidRPr="00E62C24">
        <w:rPr>
          <w:rFonts w:ascii="SolaimanLipi" w:eastAsia="Times New Roman" w:hAnsi="SolaimanLipi" w:cs="Times New Roman"/>
          <w:color w:val="000000"/>
          <w:sz w:val="25"/>
          <w:szCs w:val="25"/>
        </w:rPr>
        <w:br/>
      </w:r>
      <w:proofErr w:type="spellStart"/>
      <w:r w:rsidRPr="00E62C24">
        <w:rPr>
          <w:rFonts w:ascii="Vrinda" w:eastAsia="Times New Roman" w:hAnsi="Vrinda" w:cs="Vrinda"/>
          <w:color w:val="000000"/>
          <w:sz w:val="25"/>
          <w:szCs w:val="25"/>
        </w:rPr>
        <w:t>আমরা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5"/>
          <w:szCs w:val="25"/>
        </w:rPr>
        <w:t>জনগণের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5"/>
          <w:szCs w:val="25"/>
        </w:rPr>
        <w:t>কাছে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5"/>
          <w:szCs w:val="25"/>
        </w:rPr>
        <w:t>দায়বদ্ধ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5"/>
          <w:szCs w:val="25"/>
        </w:rPr>
        <w:t>এবং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5"/>
          <w:szCs w:val="25"/>
        </w:rPr>
        <w:t>জনগণই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5"/>
          <w:szCs w:val="25"/>
        </w:rPr>
        <w:t>ঠিক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5"/>
          <w:szCs w:val="25"/>
        </w:rPr>
        <w:t>করে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5"/>
          <w:szCs w:val="25"/>
        </w:rPr>
        <w:t>দেবে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5"/>
          <w:szCs w:val="25"/>
        </w:rPr>
        <w:t>তারা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5"/>
          <w:szCs w:val="25"/>
        </w:rPr>
        <w:t>কী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5"/>
          <w:szCs w:val="25"/>
        </w:rPr>
        <w:t>চায়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5"/>
          <w:szCs w:val="25"/>
        </w:rPr>
        <w:t>এবং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5"/>
          <w:szCs w:val="25"/>
        </w:rPr>
        <w:t>কীভাবে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5"/>
          <w:szCs w:val="25"/>
        </w:rPr>
        <w:t>চায়</w:t>
      </w:r>
      <w:proofErr w:type="spellEnd"/>
      <w:r w:rsidRPr="00E62C24">
        <w:rPr>
          <w:rFonts w:ascii="SolaimanLipi" w:eastAsia="Times New Roman" w:hAnsi="SolaimanLipi" w:cs="Times New Roman"/>
          <w:color w:val="000000"/>
          <w:sz w:val="25"/>
        </w:rPr>
        <w:t> </w:t>
      </w:r>
      <w:r w:rsidRPr="00E62C24">
        <w:rPr>
          <w:rFonts w:ascii="SolaimanLipi" w:eastAsia="Times New Roman" w:hAnsi="SolaimanLipi" w:cs="Times New Roman"/>
          <w:color w:val="000000"/>
          <w:sz w:val="25"/>
          <w:szCs w:val="25"/>
        </w:rPr>
        <w:br/>
      </w:r>
      <w:proofErr w:type="spellStart"/>
      <w:r w:rsidRPr="00E62C24">
        <w:rPr>
          <w:rFonts w:ascii="Vrinda" w:eastAsia="Times New Roman" w:hAnsi="Vrinda" w:cs="Vrinda"/>
          <w:b/>
          <w:bCs/>
          <w:color w:val="000000"/>
          <w:sz w:val="25"/>
        </w:rPr>
        <w:t>ফারুক</w:t>
      </w:r>
      <w:proofErr w:type="spellEnd"/>
      <w:r w:rsidRPr="00E62C24">
        <w:rPr>
          <w:rFonts w:ascii="Times New Roman" w:eastAsia="Times New Roman" w:hAnsi="Times New Roman" w:cs="Times New Roman"/>
          <w:b/>
          <w:bCs/>
          <w:color w:val="000000"/>
          <w:sz w:val="25"/>
        </w:rPr>
        <w:t xml:space="preserve"> </w:t>
      </w:r>
      <w:proofErr w:type="spellStart"/>
      <w:r w:rsidRPr="00E62C24">
        <w:rPr>
          <w:rFonts w:ascii="Vrinda" w:eastAsia="Times New Roman" w:hAnsi="Vrinda" w:cs="Vrinda"/>
          <w:b/>
          <w:bCs/>
          <w:color w:val="000000"/>
          <w:sz w:val="25"/>
        </w:rPr>
        <w:t>হোসেন</w:t>
      </w:r>
      <w:proofErr w:type="spellEnd"/>
      <w:r w:rsidRPr="00E62C24">
        <w:rPr>
          <w:rFonts w:ascii="Times New Roman" w:eastAsia="Times New Roman" w:hAnsi="Times New Roman" w:cs="Times New Roman"/>
          <w:b/>
          <w:bCs/>
          <w:color w:val="000000"/>
          <w:sz w:val="25"/>
        </w:rPr>
        <w:t xml:space="preserve"> </w:t>
      </w:r>
      <w:proofErr w:type="spellStart"/>
      <w:r w:rsidRPr="00E62C24">
        <w:rPr>
          <w:rFonts w:ascii="Vrinda" w:eastAsia="Times New Roman" w:hAnsi="Vrinda" w:cs="Vrinda"/>
          <w:b/>
          <w:bCs/>
          <w:color w:val="000000"/>
          <w:sz w:val="25"/>
        </w:rPr>
        <w:t>মহাপরিচালক</w:t>
      </w:r>
      <w:proofErr w:type="spellEnd"/>
      <w:r w:rsidRPr="00E62C24">
        <w:rPr>
          <w:rFonts w:ascii="Times New Roman" w:eastAsia="Times New Roman" w:hAnsi="Times New Roman" w:cs="Times New Roman"/>
          <w:b/>
          <w:bCs/>
          <w:color w:val="000000"/>
          <w:sz w:val="25"/>
        </w:rPr>
        <w:t xml:space="preserve">, </w:t>
      </w:r>
      <w:proofErr w:type="spellStart"/>
      <w:r w:rsidRPr="00E62C24">
        <w:rPr>
          <w:rFonts w:ascii="Vrinda" w:eastAsia="Times New Roman" w:hAnsi="Vrinda" w:cs="Vrinda"/>
          <w:b/>
          <w:bCs/>
          <w:color w:val="000000"/>
          <w:sz w:val="25"/>
        </w:rPr>
        <w:t>সিপিটিইউ</w:t>
      </w:r>
      <w:proofErr w:type="spellEnd"/>
    </w:p>
    <w:p w:rsidR="00E62C24" w:rsidRPr="00E62C24" w:rsidRDefault="00E62C24" w:rsidP="00E62C24">
      <w:pPr>
        <w:shd w:val="clear" w:color="auto" w:fill="F0F0ED"/>
        <w:spacing w:after="0" w:line="376" w:lineRule="atLeast"/>
        <w:jc w:val="both"/>
        <w:rPr>
          <w:rFonts w:ascii="SolaimanLipi" w:eastAsia="Times New Roman" w:hAnsi="SolaimanLipi" w:cs="Times New Roman"/>
          <w:color w:val="000000"/>
          <w:sz w:val="23"/>
          <w:szCs w:val="23"/>
        </w:rPr>
      </w:pP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সেমিনারের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মূল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নিবন্ধে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বিআইজিডির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গবেষণা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ফেলো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মির্জা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এম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হাসান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উন্নয়ন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প্রকল্পে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নাগরিক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সম্পৃক্ততা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নিয়ে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পাইলটভিত্তিক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প্রকল্পের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ফলাফল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তুলে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ধরেন</w:t>
      </w:r>
      <w:proofErr w:type="spellEnd"/>
      <w:r w:rsidRPr="00E62C24">
        <w:rPr>
          <w:rFonts w:ascii="Vrinda" w:eastAsia="Times New Roman" w:hAnsi="Vrinda" w:cs="Vrinda"/>
          <w:color w:val="000000"/>
          <w:sz w:val="23"/>
          <w:szCs w:val="23"/>
        </w:rPr>
        <w:t>।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সেমিনারের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প্রধান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অতিথি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পরিকল্পনা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মন্ত্রণালয়</w:t>
      </w:r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>-</w:t>
      </w:r>
      <w:r w:rsidRPr="00E62C24">
        <w:rPr>
          <w:rFonts w:ascii="Vrinda" w:eastAsia="Times New Roman" w:hAnsi="Vrinda" w:cs="Vrinda"/>
          <w:color w:val="000000"/>
          <w:sz w:val="23"/>
          <w:szCs w:val="23"/>
        </w:rPr>
        <w:t>সংক্রান্ত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সংসদীয়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স্থায়ী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কমিটির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সভাপতি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আবুল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কালাম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আজাদ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বলেন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জনগণের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অর্থ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কোন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খাতে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কী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উপায়ে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ব্যয়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করা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হচ্ছে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তা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জানার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E62C24">
        <w:rPr>
          <w:rFonts w:ascii="Vrinda" w:eastAsia="Times New Roman" w:hAnsi="Vrinda" w:cs="Vrinda"/>
          <w:color w:val="000000"/>
          <w:sz w:val="23"/>
          <w:szCs w:val="23"/>
        </w:rPr>
        <w:t>ও</w:t>
      </w:r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দেখার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অধিকার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জনগণের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রয়েছে</w:t>
      </w:r>
      <w:proofErr w:type="spellEnd"/>
      <w:r w:rsidRPr="00E62C24">
        <w:rPr>
          <w:rFonts w:ascii="Vrinda" w:eastAsia="Times New Roman" w:hAnsi="Vrinda" w:cs="Vrinda"/>
          <w:color w:val="000000"/>
          <w:sz w:val="23"/>
          <w:szCs w:val="23"/>
        </w:rPr>
        <w:t>।</w:t>
      </w:r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প্রায়ই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দেখা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যায়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রাস্তাঘাট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সেতু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নির্মাণের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কিছুদিন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পরই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সেগুলো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নষ্ট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হয়ে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যাচ্ছে</w:t>
      </w:r>
      <w:proofErr w:type="spellEnd"/>
      <w:r w:rsidRPr="00E62C24">
        <w:rPr>
          <w:rFonts w:ascii="Vrinda" w:eastAsia="Times New Roman" w:hAnsi="Vrinda" w:cs="Vrinda"/>
          <w:color w:val="000000"/>
          <w:sz w:val="23"/>
          <w:szCs w:val="23"/>
        </w:rPr>
        <w:t>।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পরিকল্পনা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মন্ত্রণালয়ের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বাস্তবায়ন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পরিবীক্ষণ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E62C24">
        <w:rPr>
          <w:rFonts w:ascii="Vrinda" w:eastAsia="Times New Roman" w:hAnsi="Vrinda" w:cs="Vrinda"/>
          <w:color w:val="000000"/>
          <w:sz w:val="23"/>
          <w:szCs w:val="23"/>
        </w:rPr>
        <w:t>ও</w:t>
      </w:r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মূল্যায়ন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বিভাগের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(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আইএমইডি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)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সচিব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ফরিদ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উদ্দিন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আহমেদ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চৌধুরী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বলেন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শিগগিরই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উন্নয়ন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প্রকল্পে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কীভাবে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নাগরিকদের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সম্পৃক্ত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করা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যায়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তা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নিয়ে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একটি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নীতিমালা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তৈরি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করা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হবে</w:t>
      </w:r>
      <w:proofErr w:type="spellEnd"/>
      <w:r w:rsidRPr="00E62C24">
        <w:rPr>
          <w:rFonts w:ascii="Vrinda" w:eastAsia="Times New Roman" w:hAnsi="Vrinda" w:cs="Vrinda"/>
          <w:color w:val="000000"/>
          <w:sz w:val="23"/>
          <w:szCs w:val="23"/>
        </w:rPr>
        <w:t>।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বিশ্বব্যাংক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ঢাকা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কার্যালয়ের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কেনাকাটা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বিশেষজ্ঞ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জাফরুল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ইসলাম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বলেন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জনগণের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তথ্য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পাওয়ার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অধিকার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রয়েছে</w:t>
      </w:r>
      <w:proofErr w:type="spellEnd"/>
      <w:r w:rsidRPr="00E62C24">
        <w:rPr>
          <w:rFonts w:ascii="Vrinda" w:eastAsia="Times New Roman" w:hAnsi="Vrinda" w:cs="Vrinda"/>
          <w:color w:val="000000"/>
          <w:sz w:val="23"/>
          <w:szCs w:val="23"/>
        </w:rPr>
        <w:t>।</w:t>
      </w:r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জনসম্পৃক্ততা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সরকারি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কেনাকাটায়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স্বচ্ছতা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E62C24">
        <w:rPr>
          <w:rFonts w:ascii="Vrinda" w:eastAsia="Times New Roman" w:hAnsi="Vrinda" w:cs="Vrinda"/>
          <w:color w:val="000000"/>
          <w:sz w:val="23"/>
          <w:szCs w:val="23"/>
        </w:rPr>
        <w:t>ও</w:t>
      </w:r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জবাবদিহি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তৈরি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করতে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পারে</w:t>
      </w:r>
      <w:proofErr w:type="spellEnd"/>
      <w:r w:rsidRPr="00E62C24">
        <w:rPr>
          <w:rFonts w:ascii="Vrinda" w:eastAsia="Times New Roman" w:hAnsi="Vrinda" w:cs="Vrinda"/>
          <w:color w:val="000000"/>
          <w:sz w:val="23"/>
          <w:szCs w:val="23"/>
        </w:rPr>
        <w:t>।</w:t>
      </w:r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নাগরিক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সমাজ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নিজেদের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স্বার্থেই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প্রকল্প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তদারকির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বিষয়টি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দেখতে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পারে</w:t>
      </w:r>
      <w:proofErr w:type="spellEnd"/>
      <w:r w:rsidRPr="00E62C24">
        <w:rPr>
          <w:rFonts w:ascii="Vrinda" w:eastAsia="Times New Roman" w:hAnsi="Vrinda" w:cs="Vrinda"/>
          <w:color w:val="000000"/>
          <w:sz w:val="23"/>
          <w:szCs w:val="23"/>
        </w:rPr>
        <w:t>।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বিআইজিডির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নির্বাহী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পরিচালক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সুলতান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হাফিজ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রহমান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মনে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করেন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জনগণকে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সম্পৃক্ত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করা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গেলে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প্রত্যাশা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অনুযায়ী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উন্নয়ন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প্রক্রিয়াকে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শক্তিশালী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করা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সম্ভব</w:t>
      </w:r>
      <w:proofErr w:type="spellEnd"/>
      <w:r w:rsidRPr="00E62C24">
        <w:rPr>
          <w:rFonts w:ascii="Vrinda" w:eastAsia="Times New Roman" w:hAnsi="Vrinda" w:cs="Vrinda"/>
          <w:color w:val="000000"/>
          <w:sz w:val="23"/>
          <w:szCs w:val="23"/>
        </w:rPr>
        <w:t>।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সিপিটিইউর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মহাপরিচালক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ফারুক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হোসেন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বলেন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>, ‘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আমরা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জনগণের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কাছে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দায়বদ্ধ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এবং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জনগণই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ঠিক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করে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দেবে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তারা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কী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চায়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এবং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কীভাবে</w:t>
      </w:r>
      <w:proofErr w:type="spellEnd"/>
      <w:r w:rsidRPr="00E62C2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E62C24">
        <w:rPr>
          <w:rFonts w:ascii="Vrinda" w:eastAsia="Times New Roman" w:hAnsi="Vrinda" w:cs="Vrinda"/>
          <w:color w:val="000000"/>
          <w:sz w:val="23"/>
          <w:szCs w:val="23"/>
        </w:rPr>
        <w:t>চায়</w:t>
      </w:r>
      <w:proofErr w:type="spellEnd"/>
      <w:r w:rsidRPr="00E62C24">
        <w:rPr>
          <w:rFonts w:ascii="Vrinda" w:eastAsia="Times New Roman" w:hAnsi="Vrinda" w:cs="Vrinda"/>
          <w:color w:val="000000"/>
          <w:sz w:val="23"/>
          <w:szCs w:val="23"/>
        </w:rPr>
        <w:t>।</w:t>
      </w:r>
      <w:r w:rsidRPr="00E62C24">
        <w:rPr>
          <w:rFonts w:ascii="SolaimanLipi" w:eastAsia="Times New Roman" w:hAnsi="SolaimanLipi" w:cs="Times New Roman"/>
          <w:color w:val="000000"/>
          <w:sz w:val="23"/>
          <w:szCs w:val="23"/>
        </w:rPr>
        <w:t>’</w:t>
      </w:r>
    </w:p>
    <w:p w:rsidR="00E62C24" w:rsidRDefault="00E62C24" w:rsidP="00E62C24">
      <w:pPr>
        <w:jc w:val="both"/>
        <w:rPr>
          <w:rStyle w:val="apple-converted-space"/>
          <w:rFonts w:ascii="SolaimanLipi" w:hAnsi="SolaimanLipi"/>
          <w:color w:val="333333"/>
          <w:sz w:val="21"/>
          <w:szCs w:val="21"/>
          <w:shd w:val="clear" w:color="auto" w:fill="F6F6F6"/>
        </w:rPr>
      </w:pPr>
    </w:p>
    <w:p w:rsidR="00E62C24" w:rsidRDefault="00E62C24" w:rsidP="00E62C24">
      <w:pPr>
        <w:jc w:val="both"/>
        <w:rPr>
          <w:rStyle w:val="apple-converted-space"/>
          <w:rFonts w:ascii="SolaimanLipi" w:hAnsi="SolaimanLipi"/>
          <w:color w:val="333333"/>
          <w:sz w:val="21"/>
          <w:szCs w:val="21"/>
          <w:shd w:val="clear" w:color="auto" w:fill="F6F6F6"/>
        </w:rPr>
      </w:pPr>
      <w:r>
        <w:rPr>
          <w:rStyle w:val="apple-converted-space"/>
          <w:rFonts w:ascii="SolaimanLipi" w:hAnsi="SolaimanLipi"/>
          <w:color w:val="333333"/>
          <w:sz w:val="21"/>
          <w:szCs w:val="21"/>
          <w:shd w:val="clear" w:color="auto" w:fill="F6F6F6"/>
        </w:rPr>
        <w:t xml:space="preserve">Link: </w:t>
      </w:r>
      <w:hyperlink r:id="rId6" w:history="1">
        <w:r w:rsidRPr="0063041A">
          <w:rPr>
            <w:rStyle w:val="Hyperlink"/>
            <w:rFonts w:ascii="SolaimanLipi" w:hAnsi="SolaimanLipi"/>
            <w:sz w:val="21"/>
            <w:szCs w:val="21"/>
            <w:shd w:val="clear" w:color="auto" w:fill="F6F6F6"/>
          </w:rPr>
          <w:t>http://www.prothom-alo.com/economy/article/1031893/%E0%A6%AA%E0%A7%8D%E0%A6%B0%E0%A6%95%E0%A6%B2%E0%A7%8D%E0%A6%AA-%E0%A6%A8%E0%A6%9C%E0%A6%B0%E0%A6%A6%E0%A6%BE%E0%A6%B0%E0%A6%BF%E0%A6%A4%E0%A7%87-%E0%A6%AA%E0%A7%8D%E0%A6%B0%E0%A7%9F%E0%A7%87%E0%A6%BE%E0%25A</w:t>
        </w:r>
      </w:hyperlink>
    </w:p>
    <w:p w:rsidR="00E62C24" w:rsidRDefault="00E62C24" w:rsidP="00E62C24">
      <w:pPr>
        <w:jc w:val="both"/>
      </w:pPr>
    </w:p>
    <w:sectPr w:rsidR="00E62C24" w:rsidSect="000D76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rinda">
    <w:panose1 w:val="020B0502040204020203"/>
    <w:charset w:val="01"/>
    <w:family w:val="roman"/>
    <w:notTrueType/>
    <w:pitch w:val="variable"/>
    <w:sig w:usb0="00000000" w:usb1="00000000" w:usb2="00000000" w:usb3="00000000" w:csb0="00000000" w:csb1="00000000"/>
  </w:font>
  <w:font w:name="SolaimanLip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146B8B"/>
    <w:rsid w:val="0000192B"/>
    <w:rsid w:val="00002622"/>
    <w:rsid w:val="00002A50"/>
    <w:rsid w:val="00007845"/>
    <w:rsid w:val="000108A5"/>
    <w:rsid w:val="000144A3"/>
    <w:rsid w:val="00015115"/>
    <w:rsid w:val="0001518D"/>
    <w:rsid w:val="000158CB"/>
    <w:rsid w:val="0002399B"/>
    <w:rsid w:val="00024EB3"/>
    <w:rsid w:val="00025500"/>
    <w:rsid w:val="00026046"/>
    <w:rsid w:val="0002608C"/>
    <w:rsid w:val="000264CB"/>
    <w:rsid w:val="00030009"/>
    <w:rsid w:val="000325B2"/>
    <w:rsid w:val="00033BFE"/>
    <w:rsid w:val="00034A31"/>
    <w:rsid w:val="0003564B"/>
    <w:rsid w:val="00036F1D"/>
    <w:rsid w:val="00052380"/>
    <w:rsid w:val="00054743"/>
    <w:rsid w:val="00061C3B"/>
    <w:rsid w:val="0006740F"/>
    <w:rsid w:val="0007147D"/>
    <w:rsid w:val="000740CA"/>
    <w:rsid w:val="00075135"/>
    <w:rsid w:val="000764F2"/>
    <w:rsid w:val="000774E7"/>
    <w:rsid w:val="000775FC"/>
    <w:rsid w:val="000844D4"/>
    <w:rsid w:val="00085C9F"/>
    <w:rsid w:val="000933B8"/>
    <w:rsid w:val="00096D9E"/>
    <w:rsid w:val="00096E7D"/>
    <w:rsid w:val="000976F3"/>
    <w:rsid w:val="00097FB6"/>
    <w:rsid w:val="000A3F86"/>
    <w:rsid w:val="000B0735"/>
    <w:rsid w:val="000B41DC"/>
    <w:rsid w:val="000B6E03"/>
    <w:rsid w:val="000C13B9"/>
    <w:rsid w:val="000C1CDF"/>
    <w:rsid w:val="000C49CE"/>
    <w:rsid w:val="000C6557"/>
    <w:rsid w:val="000D3C71"/>
    <w:rsid w:val="000D4C37"/>
    <w:rsid w:val="000D6C86"/>
    <w:rsid w:val="000D6EC3"/>
    <w:rsid w:val="000D76B3"/>
    <w:rsid w:val="000E0D5B"/>
    <w:rsid w:val="000E2870"/>
    <w:rsid w:val="000E3AFF"/>
    <w:rsid w:val="000F07FE"/>
    <w:rsid w:val="000F2902"/>
    <w:rsid w:val="000F2939"/>
    <w:rsid w:val="000F60A2"/>
    <w:rsid w:val="000F759F"/>
    <w:rsid w:val="00102DE4"/>
    <w:rsid w:val="00104786"/>
    <w:rsid w:val="00107B67"/>
    <w:rsid w:val="0011661F"/>
    <w:rsid w:val="0012094C"/>
    <w:rsid w:val="0012177D"/>
    <w:rsid w:val="00123231"/>
    <w:rsid w:val="001268E9"/>
    <w:rsid w:val="00127EB8"/>
    <w:rsid w:val="00130B53"/>
    <w:rsid w:val="00135BCE"/>
    <w:rsid w:val="0013738C"/>
    <w:rsid w:val="00137D4F"/>
    <w:rsid w:val="00141A82"/>
    <w:rsid w:val="0014449C"/>
    <w:rsid w:val="00146B8B"/>
    <w:rsid w:val="0014700C"/>
    <w:rsid w:val="00150B61"/>
    <w:rsid w:val="00153168"/>
    <w:rsid w:val="00155C18"/>
    <w:rsid w:val="00157D3E"/>
    <w:rsid w:val="00157F29"/>
    <w:rsid w:val="0016196B"/>
    <w:rsid w:val="00163C42"/>
    <w:rsid w:val="00164C0F"/>
    <w:rsid w:val="00173604"/>
    <w:rsid w:val="00176431"/>
    <w:rsid w:val="001767D0"/>
    <w:rsid w:val="00177268"/>
    <w:rsid w:val="0018013F"/>
    <w:rsid w:val="00181EB1"/>
    <w:rsid w:val="00183F89"/>
    <w:rsid w:val="00185201"/>
    <w:rsid w:val="00185678"/>
    <w:rsid w:val="00185AA5"/>
    <w:rsid w:val="00193D2F"/>
    <w:rsid w:val="00194537"/>
    <w:rsid w:val="00194A8A"/>
    <w:rsid w:val="00195153"/>
    <w:rsid w:val="00195CCB"/>
    <w:rsid w:val="001976DE"/>
    <w:rsid w:val="001A0F91"/>
    <w:rsid w:val="001B4A20"/>
    <w:rsid w:val="001C0A8A"/>
    <w:rsid w:val="001C1241"/>
    <w:rsid w:val="001C3CA4"/>
    <w:rsid w:val="001C658B"/>
    <w:rsid w:val="001D2C27"/>
    <w:rsid w:val="001D35C5"/>
    <w:rsid w:val="001D386F"/>
    <w:rsid w:val="001D4D5D"/>
    <w:rsid w:val="001D510B"/>
    <w:rsid w:val="001E29D6"/>
    <w:rsid w:val="001E3068"/>
    <w:rsid w:val="001E4C90"/>
    <w:rsid w:val="001E4E78"/>
    <w:rsid w:val="001F3C8C"/>
    <w:rsid w:val="001F66FD"/>
    <w:rsid w:val="00202193"/>
    <w:rsid w:val="00202DF9"/>
    <w:rsid w:val="002035BF"/>
    <w:rsid w:val="002122BD"/>
    <w:rsid w:val="00214B67"/>
    <w:rsid w:val="0021660B"/>
    <w:rsid w:val="00216859"/>
    <w:rsid w:val="00221FBD"/>
    <w:rsid w:val="00222262"/>
    <w:rsid w:val="002241E1"/>
    <w:rsid w:val="0022528A"/>
    <w:rsid w:val="00226595"/>
    <w:rsid w:val="0023106C"/>
    <w:rsid w:val="00232EC1"/>
    <w:rsid w:val="00236B1A"/>
    <w:rsid w:val="002414D3"/>
    <w:rsid w:val="00244F07"/>
    <w:rsid w:val="0024728C"/>
    <w:rsid w:val="002522B9"/>
    <w:rsid w:val="00256A4C"/>
    <w:rsid w:val="00263F96"/>
    <w:rsid w:val="00264CA0"/>
    <w:rsid w:val="00265A3F"/>
    <w:rsid w:val="00270B7A"/>
    <w:rsid w:val="00271AA4"/>
    <w:rsid w:val="00273426"/>
    <w:rsid w:val="00276AEA"/>
    <w:rsid w:val="002771F1"/>
    <w:rsid w:val="002817B9"/>
    <w:rsid w:val="002818ED"/>
    <w:rsid w:val="00281E0C"/>
    <w:rsid w:val="00283E7C"/>
    <w:rsid w:val="00287729"/>
    <w:rsid w:val="00291B03"/>
    <w:rsid w:val="002920AF"/>
    <w:rsid w:val="0029735F"/>
    <w:rsid w:val="002A0C4C"/>
    <w:rsid w:val="002A1D1F"/>
    <w:rsid w:val="002A4499"/>
    <w:rsid w:val="002A62F6"/>
    <w:rsid w:val="002A7DD7"/>
    <w:rsid w:val="002B022D"/>
    <w:rsid w:val="002B06EA"/>
    <w:rsid w:val="002B677A"/>
    <w:rsid w:val="002C0341"/>
    <w:rsid w:val="002C04E8"/>
    <w:rsid w:val="002C0CB1"/>
    <w:rsid w:val="002C51F5"/>
    <w:rsid w:val="002C7B1C"/>
    <w:rsid w:val="002D1062"/>
    <w:rsid w:val="002D74FE"/>
    <w:rsid w:val="002D7FB4"/>
    <w:rsid w:val="002E0506"/>
    <w:rsid w:val="002E0DA3"/>
    <w:rsid w:val="002E2FCB"/>
    <w:rsid w:val="002E39C8"/>
    <w:rsid w:val="002E5A3E"/>
    <w:rsid w:val="002E7C17"/>
    <w:rsid w:val="002F0E24"/>
    <w:rsid w:val="002F2AD7"/>
    <w:rsid w:val="002F4A0C"/>
    <w:rsid w:val="002F7636"/>
    <w:rsid w:val="00300797"/>
    <w:rsid w:val="00300A9E"/>
    <w:rsid w:val="00302639"/>
    <w:rsid w:val="00304073"/>
    <w:rsid w:val="00307BDA"/>
    <w:rsid w:val="00307FD4"/>
    <w:rsid w:val="00311F3F"/>
    <w:rsid w:val="00321002"/>
    <w:rsid w:val="003246A9"/>
    <w:rsid w:val="003250EA"/>
    <w:rsid w:val="00334927"/>
    <w:rsid w:val="00336A45"/>
    <w:rsid w:val="00340F73"/>
    <w:rsid w:val="00343FB6"/>
    <w:rsid w:val="00345DDD"/>
    <w:rsid w:val="00350F95"/>
    <w:rsid w:val="00352866"/>
    <w:rsid w:val="00356D7C"/>
    <w:rsid w:val="00357BCF"/>
    <w:rsid w:val="003634CD"/>
    <w:rsid w:val="00363B9E"/>
    <w:rsid w:val="003732E1"/>
    <w:rsid w:val="003739D3"/>
    <w:rsid w:val="00373B55"/>
    <w:rsid w:val="00374627"/>
    <w:rsid w:val="00377872"/>
    <w:rsid w:val="003819AC"/>
    <w:rsid w:val="00384511"/>
    <w:rsid w:val="003850AD"/>
    <w:rsid w:val="00385BF4"/>
    <w:rsid w:val="00386172"/>
    <w:rsid w:val="0038761C"/>
    <w:rsid w:val="003908F5"/>
    <w:rsid w:val="003A0E39"/>
    <w:rsid w:val="003A207C"/>
    <w:rsid w:val="003A2ABD"/>
    <w:rsid w:val="003A2D60"/>
    <w:rsid w:val="003A31FD"/>
    <w:rsid w:val="003B3565"/>
    <w:rsid w:val="003B40C3"/>
    <w:rsid w:val="003B44FD"/>
    <w:rsid w:val="003B45C2"/>
    <w:rsid w:val="003B5951"/>
    <w:rsid w:val="003C3157"/>
    <w:rsid w:val="003C71EF"/>
    <w:rsid w:val="003C7218"/>
    <w:rsid w:val="003D2D41"/>
    <w:rsid w:val="003D4ADC"/>
    <w:rsid w:val="003D6DC7"/>
    <w:rsid w:val="003D6FD9"/>
    <w:rsid w:val="003D727D"/>
    <w:rsid w:val="003E3407"/>
    <w:rsid w:val="003E4D23"/>
    <w:rsid w:val="003E6F98"/>
    <w:rsid w:val="003F3642"/>
    <w:rsid w:val="003F523D"/>
    <w:rsid w:val="003F5AC3"/>
    <w:rsid w:val="00403AB6"/>
    <w:rsid w:val="00406D1F"/>
    <w:rsid w:val="004074CA"/>
    <w:rsid w:val="00407551"/>
    <w:rsid w:val="00411900"/>
    <w:rsid w:val="00412450"/>
    <w:rsid w:val="0041341F"/>
    <w:rsid w:val="00413F1F"/>
    <w:rsid w:val="0041756A"/>
    <w:rsid w:val="0042076F"/>
    <w:rsid w:val="00425E90"/>
    <w:rsid w:val="00431D38"/>
    <w:rsid w:val="0043251B"/>
    <w:rsid w:val="00440FB9"/>
    <w:rsid w:val="004421EA"/>
    <w:rsid w:val="004444A0"/>
    <w:rsid w:val="00451BF8"/>
    <w:rsid w:val="004523B3"/>
    <w:rsid w:val="00452D6C"/>
    <w:rsid w:val="00455658"/>
    <w:rsid w:val="00457E96"/>
    <w:rsid w:val="00460167"/>
    <w:rsid w:val="00462270"/>
    <w:rsid w:val="004645AE"/>
    <w:rsid w:val="00465392"/>
    <w:rsid w:val="004662FB"/>
    <w:rsid w:val="004679D9"/>
    <w:rsid w:val="0047159A"/>
    <w:rsid w:val="0047463F"/>
    <w:rsid w:val="00475FF7"/>
    <w:rsid w:val="00477280"/>
    <w:rsid w:val="00483D12"/>
    <w:rsid w:val="004853E6"/>
    <w:rsid w:val="00485B6D"/>
    <w:rsid w:val="00486076"/>
    <w:rsid w:val="0048638A"/>
    <w:rsid w:val="00487B06"/>
    <w:rsid w:val="00490E3D"/>
    <w:rsid w:val="00496017"/>
    <w:rsid w:val="004A3625"/>
    <w:rsid w:val="004A3E73"/>
    <w:rsid w:val="004A65FE"/>
    <w:rsid w:val="004A6B79"/>
    <w:rsid w:val="004B20B8"/>
    <w:rsid w:val="004B25DA"/>
    <w:rsid w:val="004B2E5A"/>
    <w:rsid w:val="004B65E4"/>
    <w:rsid w:val="004C0989"/>
    <w:rsid w:val="004C0AE0"/>
    <w:rsid w:val="004C1D43"/>
    <w:rsid w:val="004C66EC"/>
    <w:rsid w:val="004C7215"/>
    <w:rsid w:val="004D0785"/>
    <w:rsid w:val="004D6961"/>
    <w:rsid w:val="004E2FDA"/>
    <w:rsid w:val="004E399C"/>
    <w:rsid w:val="004E3FE4"/>
    <w:rsid w:val="004E4E1B"/>
    <w:rsid w:val="004E5ED5"/>
    <w:rsid w:val="004E6509"/>
    <w:rsid w:val="004F0F03"/>
    <w:rsid w:val="004F3C8B"/>
    <w:rsid w:val="004F4D88"/>
    <w:rsid w:val="00500901"/>
    <w:rsid w:val="005075B5"/>
    <w:rsid w:val="00512B76"/>
    <w:rsid w:val="00514AA7"/>
    <w:rsid w:val="00515FCA"/>
    <w:rsid w:val="00516C3C"/>
    <w:rsid w:val="00517009"/>
    <w:rsid w:val="005249A2"/>
    <w:rsid w:val="00525236"/>
    <w:rsid w:val="0053008B"/>
    <w:rsid w:val="00530333"/>
    <w:rsid w:val="00534187"/>
    <w:rsid w:val="005350A7"/>
    <w:rsid w:val="00535F18"/>
    <w:rsid w:val="00543E8D"/>
    <w:rsid w:val="0054463E"/>
    <w:rsid w:val="005526B2"/>
    <w:rsid w:val="00555A6E"/>
    <w:rsid w:val="005645BD"/>
    <w:rsid w:val="005645FC"/>
    <w:rsid w:val="00573598"/>
    <w:rsid w:val="00574D7E"/>
    <w:rsid w:val="00574E07"/>
    <w:rsid w:val="00582D77"/>
    <w:rsid w:val="005843D6"/>
    <w:rsid w:val="005848E3"/>
    <w:rsid w:val="00584B5E"/>
    <w:rsid w:val="00586E58"/>
    <w:rsid w:val="00587525"/>
    <w:rsid w:val="00590BF9"/>
    <w:rsid w:val="005958A6"/>
    <w:rsid w:val="00596092"/>
    <w:rsid w:val="005A461D"/>
    <w:rsid w:val="005A4CF3"/>
    <w:rsid w:val="005A6A98"/>
    <w:rsid w:val="005B3F8B"/>
    <w:rsid w:val="005B49D0"/>
    <w:rsid w:val="005B4FD8"/>
    <w:rsid w:val="005B6AA4"/>
    <w:rsid w:val="005C0A7B"/>
    <w:rsid w:val="005C117D"/>
    <w:rsid w:val="005C69D1"/>
    <w:rsid w:val="005D29E7"/>
    <w:rsid w:val="005D51E0"/>
    <w:rsid w:val="005E0B11"/>
    <w:rsid w:val="005E1AA7"/>
    <w:rsid w:val="005E4369"/>
    <w:rsid w:val="005E5D74"/>
    <w:rsid w:val="005E7B9D"/>
    <w:rsid w:val="005F195B"/>
    <w:rsid w:val="005F35CC"/>
    <w:rsid w:val="005F3873"/>
    <w:rsid w:val="005F511F"/>
    <w:rsid w:val="005F782C"/>
    <w:rsid w:val="0060675C"/>
    <w:rsid w:val="00606E29"/>
    <w:rsid w:val="0061490B"/>
    <w:rsid w:val="006151E2"/>
    <w:rsid w:val="0061741B"/>
    <w:rsid w:val="00617A73"/>
    <w:rsid w:val="006226B8"/>
    <w:rsid w:val="00623FBA"/>
    <w:rsid w:val="0063222C"/>
    <w:rsid w:val="00635814"/>
    <w:rsid w:val="00642F35"/>
    <w:rsid w:val="00646523"/>
    <w:rsid w:val="00647C90"/>
    <w:rsid w:val="00650B90"/>
    <w:rsid w:val="0065190C"/>
    <w:rsid w:val="00653167"/>
    <w:rsid w:val="006541A5"/>
    <w:rsid w:val="00654464"/>
    <w:rsid w:val="00660D3F"/>
    <w:rsid w:val="00663E4D"/>
    <w:rsid w:val="00667115"/>
    <w:rsid w:val="00667875"/>
    <w:rsid w:val="00671D52"/>
    <w:rsid w:val="00671F51"/>
    <w:rsid w:val="00672F60"/>
    <w:rsid w:val="0067334B"/>
    <w:rsid w:val="00680CBD"/>
    <w:rsid w:val="00690123"/>
    <w:rsid w:val="00691516"/>
    <w:rsid w:val="00691FD7"/>
    <w:rsid w:val="0069324A"/>
    <w:rsid w:val="00693BBC"/>
    <w:rsid w:val="00694324"/>
    <w:rsid w:val="00697620"/>
    <w:rsid w:val="006B05EA"/>
    <w:rsid w:val="006B1CC8"/>
    <w:rsid w:val="006B34CC"/>
    <w:rsid w:val="006B420E"/>
    <w:rsid w:val="006B5433"/>
    <w:rsid w:val="006B7224"/>
    <w:rsid w:val="006C2A31"/>
    <w:rsid w:val="006C3451"/>
    <w:rsid w:val="006C3EAB"/>
    <w:rsid w:val="006C3EC4"/>
    <w:rsid w:val="006C6844"/>
    <w:rsid w:val="006D270B"/>
    <w:rsid w:val="006D2974"/>
    <w:rsid w:val="006D7A9E"/>
    <w:rsid w:val="006E4722"/>
    <w:rsid w:val="006E5629"/>
    <w:rsid w:val="006E78CF"/>
    <w:rsid w:val="006E7930"/>
    <w:rsid w:val="006F036E"/>
    <w:rsid w:val="006F30D5"/>
    <w:rsid w:val="006F5C77"/>
    <w:rsid w:val="0070215A"/>
    <w:rsid w:val="007022C2"/>
    <w:rsid w:val="00702D7E"/>
    <w:rsid w:val="00704F7C"/>
    <w:rsid w:val="007050AA"/>
    <w:rsid w:val="007053DA"/>
    <w:rsid w:val="00705AD1"/>
    <w:rsid w:val="00706360"/>
    <w:rsid w:val="0071460C"/>
    <w:rsid w:val="00714816"/>
    <w:rsid w:val="0072031E"/>
    <w:rsid w:val="00721784"/>
    <w:rsid w:val="00722BB0"/>
    <w:rsid w:val="007252BD"/>
    <w:rsid w:val="007278F4"/>
    <w:rsid w:val="007315A7"/>
    <w:rsid w:val="007316B7"/>
    <w:rsid w:val="00732AF8"/>
    <w:rsid w:val="007334AC"/>
    <w:rsid w:val="0073760F"/>
    <w:rsid w:val="00750A2E"/>
    <w:rsid w:val="00752D7B"/>
    <w:rsid w:val="0075616F"/>
    <w:rsid w:val="00762756"/>
    <w:rsid w:val="00762DDB"/>
    <w:rsid w:val="007640DF"/>
    <w:rsid w:val="007652A4"/>
    <w:rsid w:val="007703CC"/>
    <w:rsid w:val="00770AA3"/>
    <w:rsid w:val="00772986"/>
    <w:rsid w:val="0077324E"/>
    <w:rsid w:val="00773F67"/>
    <w:rsid w:val="0077432F"/>
    <w:rsid w:val="00777D99"/>
    <w:rsid w:val="00780FB2"/>
    <w:rsid w:val="00781D90"/>
    <w:rsid w:val="007853CA"/>
    <w:rsid w:val="00791EE5"/>
    <w:rsid w:val="00795491"/>
    <w:rsid w:val="007A0B88"/>
    <w:rsid w:val="007A2702"/>
    <w:rsid w:val="007A275B"/>
    <w:rsid w:val="007A6FCD"/>
    <w:rsid w:val="007B1A82"/>
    <w:rsid w:val="007B2B62"/>
    <w:rsid w:val="007B39CB"/>
    <w:rsid w:val="007B47E7"/>
    <w:rsid w:val="007B4C42"/>
    <w:rsid w:val="007C03F8"/>
    <w:rsid w:val="007C0AA7"/>
    <w:rsid w:val="007C4E77"/>
    <w:rsid w:val="007C6385"/>
    <w:rsid w:val="007C705B"/>
    <w:rsid w:val="007C7704"/>
    <w:rsid w:val="007D007A"/>
    <w:rsid w:val="007D092D"/>
    <w:rsid w:val="007D2A67"/>
    <w:rsid w:val="007D735F"/>
    <w:rsid w:val="007D7375"/>
    <w:rsid w:val="007E0C3B"/>
    <w:rsid w:val="007E23A7"/>
    <w:rsid w:val="007E4D9C"/>
    <w:rsid w:val="007E5956"/>
    <w:rsid w:val="007E61FD"/>
    <w:rsid w:val="007F03D0"/>
    <w:rsid w:val="007F08B4"/>
    <w:rsid w:val="007F08E0"/>
    <w:rsid w:val="007F2C85"/>
    <w:rsid w:val="007F7DA6"/>
    <w:rsid w:val="00800C46"/>
    <w:rsid w:val="00801C05"/>
    <w:rsid w:val="0080234E"/>
    <w:rsid w:val="008024B2"/>
    <w:rsid w:val="00803558"/>
    <w:rsid w:val="00803D4A"/>
    <w:rsid w:val="008045F0"/>
    <w:rsid w:val="00806EE7"/>
    <w:rsid w:val="0081033A"/>
    <w:rsid w:val="0081217E"/>
    <w:rsid w:val="00813E10"/>
    <w:rsid w:val="008152A0"/>
    <w:rsid w:val="008179B5"/>
    <w:rsid w:val="008223AD"/>
    <w:rsid w:val="008257B7"/>
    <w:rsid w:val="00826119"/>
    <w:rsid w:val="00826D3A"/>
    <w:rsid w:val="008300A3"/>
    <w:rsid w:val="008400A3"/>
    <w:rsid w:val="00843928"/>
    <w:rsid w:val="00843E72"/>
    <w:rsid w:val="00853E70"/>
    <w:rsid w:val="008557AD"/>
    <w:rsid w:val="008571A3"/>
    <w:rsid w:val="00861FF0"/>
    <w:rsid w:val="00871C4A"/>
    <w:rsid w:val="00872E76"/>
    <w:rsid w:val="008746EC"/>
    <w:rsid w:val="008758F2"/>
    <w:rsid w:val="0088622B"/>
    <w:rsid w:val="00887532"/>
    <w:rsid w:val="00887E9B"/>
    <w:rsid w:val="008901E8"/>
    <w:rsid w:val="008910D4"/>
    <w:rsid w:val="0089314D"/>
    <w:rsid w:val="008937C9"/>
    <w:rsid w:val="00894060"/>
    <w:rsid w:val="00894DA6"/>
    <w:rsid w:val="00897C12"/>
    <w:rsid w:val="008B075C"/>
    <w:rsid w:val="008B3136"/>
    <w:rsid w:val="008B4B52"/>
    <w:rsid w:val="008B7544"/>
    <w:rsid w:val="008C1B19"/>
    <w:rsid w:val="008C24C7"/>
    <w:rsid w:val="008C3A34"/>
    <w:rsid w:val="008D44BD"/>
    <w:rsid w:val="008D49E6"/>
    <w:rsid w:val="008D66A7"/>
    <w:rsid w:val="008F0BD9"/>
    <w:rsid w:val="008F1B53"/>
    <w:rsid w:val="008F1D78"/>
    <w:rsid w:val="008F2FC3"/>
    <w:rsid w:val="008F3A82"/>
    <w:rsid w:val="008F6564"/>
    <w:rsid w:val="00900443"/>
    <w:rsid w:val="009037F3"/>
    <w:rsid w:val="00906EF2"/>
    <w:rsid w:val="009072AA"/>
    <w:rsid w:val="009200DA"/>
    <w:rsid w:val="0092033E"/>
    <w:rsid w:val="00921B2C"/>
    <w:rsid w:val="00924D0C"/>
    <w:rsid w:val="00927DF6"/>
    <w:rsid w:val="0093502F"/>
    <w:rsid w:val="0093577C"/>
    <w:rsid w:val="00940712"/>
    <w:rsid w:val="009407C0"/>
    <w:rsid w:val="0094140E"/>
    <w:rsid w:val="0094194E"/>
    <w:rsid w:val="009428AC"/>
    <w:rsid w:val="009510BA"/>
    <w:rsid w:val="009517B9"/>
    <w:rsid w:val="009523A4"/>
    <w:rsid w:val="00952622"/>
    <w:rsid w:val="00952827"/>
    <w:rsid w:val="00953980"/>
    <w:rsid w:val="00954D07"/>
    <w:rsid w:val="009567E4"/>
    <w:rsid w:val="00956B0A"/>
    <w:rsid w:val="00956B4B"/>
    <w:rsid w:val="009603F8"/>
    <w:rsid w:val="009638C2"/>
    <w:rsid w:val="00963ABC"/>
    <w:rsid w:val="009707D7"/>
    <w:rsid w:val="00970AFA"/>
    <w:rsid w:val="00974482"/>
    <w:rsid w:val="00976492"/>
    <w:rsid w:val="00980089"/>
    <w:rsid w:val="00980EDC"/>
    <w:rsid w:val="009827FE"/>
    <w:rsid w:val="009840A7"/>
    <w:rsid w:val="00987285"/>
    <w:rsid w:val="00987AEC"/>
    <w:rsid w:val="00990CE5"/>
    <w:rsid w:val="00993CFE"/>
    <w:rsid w:val="009941B2"/>
    <w:rsid w:val="00994581"/>
    <w:rsid w:val="009962B4"/>
    <w:rsid w:val="00996DE1"/>
    <w:rsid w:val="00997F01"/>
    <w:rsid w:val="009A383E"/>
    <w:rsid w:val="009A6DD6"/>
    <w:rsid w:val="009B0D02"/>
    <w:rsid w:val="009B19DA"/>
    <w:rsid w:val="009B6173"/>
    <w:rsid w:val="009B7309"/>
    <w:rsid w:val="009B7356"/>
    <w:rsid w:val="009C16DB"/>
    <w:rsid w:val="009C645F"/>
    <w:rsid w:val="009D189F"/>
    <w:rsid w:val="009E2ABF"/>
    <w:rsid w:val="009E4C29"/>
    <w:rsid w:val="009E5DB7"/>
    <w:rsid w:val="009E658B"/>
    <w:rsid w:val="009F53A1"/>
    <w:rsid w:val="009F5FD3"/>
    <w:rsid w:val="009F64AE"/>
    <w:rsid w:val="009F671D"/>
    <w:rsid w:val="00A006B0"/>
    <w:rsid w:val="00A06E3C"/>
    <w:rsid w:val="00A13197"/>
    <w:rsid w:val="00A203F0"/>
    <w:rsid w:val="00A21BE3"/>
    <w:rsid w:val="00A21F28"/>
    <w:rsid w:val="00A2205A"/>
    <w:rsid w:val="00A22A4C"/>
    <w:rsid w:val="00A238A3"/>
    <w:rsid w:val="00A247CC"/>
    <w:rsid w:val="00A25057"/>
    <w:rsid w:val="00A26E18"/>
    <w:rsid w:val="00A3162D"/>
    <w:rsid w:val="00A350E6"/>
    <w:rsid w:val="00A3694D"/>
    <w:rsid w:val="00A47B35"/>
    <w:rsid w:val="00A5186F"/>
    <w:rsid w:val="00A518B2"/>
    <w:rsid w:val="00A51BAC"/>
    <w:rsid w:val="00A52D1E"/>
    <w:rsid w:val="00A57531"/>
    <w:rsid w:val="00A60F92"/>
    <w:rsid w:val="00A676E5"/>
    <w:rsid w:val="00A67DF4"/>
    <w:rsid w:val="00A704DB"/>
    <w:rsid w:val="00A70658"/>
    <w:rsid w:val="00A730DF"/>
    <w:rsid w:val="00A77EAD"/>
    <w:rsid w:val="00A8062F"/>
    <w:rsid w:val="00A81844"/>
    <w:rsid w:val="00A84D13"/>
    <w:rsid w:val="00A86528"/>
    <w:rsid w:val="00A93577"/>
    <w:rsid w:val="00A936BD"/>
    <w:rsid w:val="00A959E9"/>
    <w:rsid w:val="00A95F8C"/>
    <w:rsid w:val="00AA0E68"/>
    <w:rsid w:val="00AA37B4"/>
    <w:rsid w:val="00AA4D17"/>
    <w:rsid w:val="00AA572D"/>
    <w:rsid w:val="00AB07EE"/>
    <w:rsid w:val="00AB4BEA"/>
    <w:rsid w:val="00AB4EB7"/>
    <w:rsid w:val="00AC235A"/>
    <w:rsid w:val="00AC2E4C"/>
    <w:rsid w:val="00AC3909"/>
    <w:rsid w:val="00AC47E7"/>
    <w:rsid w:val="00AC7285"/>
    <w:rsid w:val="00AD29AA"/>
    <w:rsid w:val="00AD3D03"/>
    <w:rsid w:val="00AE2BA1"/>
    <w:rsid w:val="00AE2EC5"/>
    <w:rsid w:val="00AE6D14"/>
    <w:rsid w:val="00AF22E9"/>
    <w:rsid w:val="00AF5A89"/>
    <w:rsid w:val="00B0253D"/>
    <w:rsid w:val="00B0533F"/>
    <w:rsid w:val="00B0775F"/>
    <w:rsid w:val="00B12408"/>
    <w:rsid w:val="00B13975"/>
    <w:rsid w:val="00B14E62"/>
    <w:rsid w:val="00B15563"/>
    <w:rsid w:val="00B16540"/>
    <w:rsid w:val="00B23F9E"/>
    <w:rsid w:val="00B26134"/>
    <w:rsid w:val="00B26430"/>
    <w:rsid w:val="00B371CB"/>
    <w:rsid w:val="00B42A99"/>
    <w:rsid w:val="00B4520E"/>
    <w:rsid w:val="00B45C9A"/>
    <w:rsid w:val="00B4647E"/>
    <w:rsid w:val="00B53CFC"/>
    <w:rsid w:val="00B53F65"/>
    <w:rsid w:val="00B5549C"/>
    <w:rsid w:val="00B55E32"/>
    <w:rsid w:val="00B57BEE"/>
    <w:rsid w:val="00B57EB4"/>
    <w:rsid w:val="00B64EF6"/>
    <w:rsid w:val="00B721FD"/>
    <w:rsid w:val="00B73594"/>
    <w:rsid w:val="00B74329"/>
    <w:rsid w:val="00B75B5C"/>
    <w:rsid w:val="00B821FD"/>
    <w:rsid w:val="00B82B7E"/>
    <w:rsid w:val="00B849D0"/>
    <w:rsid w:val="00B86965"/>
    <w:rsid w:val="00BA009D"/>
    <w:rsid w:val="00BA0FCB"/>
    <w:rsid w:val="00BA2D0A"/>
    <w:rsid w:val="00BB076B"/>
    <w:rsid w:val="00BB0A17"/>
    <w:rsid w:val="00BB35F3"/>
    <w:rsid w:val="00BB5503"/>
    <w:rsid w:val="00BB7400"/>
    <w:rsid w:val="00BC37F9"/>
    <w:rsid w:val="00BD657C"/>
    <w:rsid w:val="00BD7D9C"/>
    <w:rsid w:val="00BE0D53"/>
    <w:rsid w:val="00BE1153"/>
    <w:rsid w:val="00BE208C"/>
    <w:rsid w:val="00BE5BF9"/>
    <w:rsid w:val="00BE5C1A"/>
    <w:rsid w:val="00BE6278"/>
    <w:rsid w:val="00BE642B"/>
    <w:rsid w:val="00BF5ED0"/>
    <w:rsid w:val="00BF642A"/>
    <w:rsid w:val="00BF6B6E"/>
    <w:rsid w:val="00BF6B72"/>
    <w:rsid w:val="00BF7D17"/>
    <w:rsid w:val="00C0124B"/>
    <w:rsid w:val="00C02B8C"/>
    <w:rsid w:val="00C03755"/>
    <w:rsid w:val="00C1030B"/>
    <w:rsid w:val="00C14479"/>
    <w:rsid w:val="00C22C00"/>
    <w:rsid w:val="00C22FA5"/>
    <w:rsid w:val="00C246AF"/>
    <w:rsid w:val="00C25B9B"/>
    <w:rsid w:val="00C26B57"/>
    <w:rsid w:val="00C274C7"/>
    <w:rsid w:val="00C30850"/>
    <w:rsid w:val="00C30907"/>
    <w:rsid w:val="00C30DB9"/>
    <w:rsid w:val="00C34F37"/>
    <w:rsid w:val="00C43C4B"/>
    <w:rsid w:val="00C5047C"/>
    <w:rsid w:val="00C57A6C"/>
    <w:rsid w:val="00C6201A"/>
    <w:rsid w:val="00C659E4"/>
    <w:rsid w:val="00C65C2C"/>
    <w:rsid w:val="00C662DC"/>
    <w:rsid w:val="00C66D8F"/>
    <w:rsid w:val="00C67249"/>
    <w:rsid w:val="00C70CAB"/>
    <w:rsid w:val="00C71999"/>
    <w:rsid w:val="00C7256B"/>
    <w:rsid w:val="00C81FCB"/>
    <w:rsid w:val="00C854E7"/>
    <w:rsid w:val="00C903F4"/>
    <w:rsid w:val="00C9307C"/>
    <w:rsid w:val="00C94A8D"/>
    <w:rsid w:val="00C94B56"/>
    <w:rsid w:val="00C973B4"/>
    <w:rsid w:val="00CA2493"/>
    <w:rsid w:val="00CA7200"/>
    <w:rsid w:val="00CB0ACE"/>
    <w:rsid w:val="00CB0E74"/>
    <w:rsid w:val="00CB5483"/>
    <w:rsid w:val="00CB59D5"/>
    <w:rsid w:val="00CB6853"/>
    <w:rsid w:val="00CB7076"/>
    <w:rsid w:val="00CB7C33"/>
    <w:rsid w:val="00CC4597"/>
    <w:rsid w:val="00CC4B31"/>
    <w:rsid w:val="00CC72F4"/>
    <w:rsid w:val="00CD197E"/>
    <w:rsid w:val="00CD20BF"/>
    <w:rsid w:val="00CD3B93"/>
    <w:rsid w:val="00CD4154"/>
    <w:rsid w:val="00CD6FFD"/>
    <w:rsid w:val="00CE0C24"/>
    <w:rsid w:val="00CE65B8"/>
    <w:rsid w:val="00CF3C5B"/>
    <w:rsid w:val="00CF7465"/>
    <w:rsid w:val="00D05539"/>
    <w:rsid w:val="00D06C0A"/>
    <w:rsid w:val="00D11FBC"/>
    <w:rsid w:val="00D131C8"/>
    <w:rsid w:val="00D166AF"/>
    <w:rsid w:val="00D31947"/>
    <w:rsid w:val="00D3314F"/>
    <w:rsid w:val="00D4277C"/>
    <w:rsid w:val="00D4327F"/>
    <w:rsid w:val="00D43532"/>
    <w:rsid w:val="00D46F52"/>
    <w:rsid w:val="00D47075"/>
    <w:rsid w:val="00D53401"/>
    <w:rsid w:val="00D53CA5"/>
    <w:rsid w:val="00D569F4"/>
    <w:rsid w:val="00D63165"/>
    <w:rsid w:val="00D631A5"/>
    <w:rsid w:val="00D73051"/>
    <w:rsid w:val="00D74020"/>
    <w:rsid w:val="00D74430"/>
    <w:rsid w:val="00D77B6F"/>
    <w:rsid w:val="00D806E1"/>
    <w:rsid w:val="00D815FD"/>
    <w:rsid w:val="00D91CA1"/>
    <w:rsid w:val="00DA0BE2"/>
    <w:rsid w:val="00DA1A51"/>
    <w:rsid w:val="00DA1BEC"/>
    <w:rsid w:val="00DA2584"/>
    <w:rsid w:val="00DA40BB"/>
    <w:rsid w:val="00DA4C39"/>
    <w:rsid w:val="00DA7D02"/>
    <w:rsid w:val="00DB0A81"/>
    <w:rsid w:val="00DB1635"/>
    <w:rsid w:val="00DB55FF"/>
    <w:rsid w:val="00DB6889"/>
    <w:rsid w:val="00DB728D"/>
    <w:rsid w:val="00DB7DD9"/>
    <w:rsid w:val="00DC2AEB"/>
    <w:rsid w:val="00DC4B4E"/>
    <w:rsid w:val="00DD02A8"/>
    <w:rsid w:val="00DD06B6"/>
    <w:rsid w:val="00DD2E74"/>
    <w:rsid w:val="00DD5006"/>
    <w:rsid w:val="00DE02CB"/>
    <w:rsid w:val="00DE0B15"/>
    <w:rsid w:val="00DE23C0"/>
    <w:rsid w:val="00DE3030"/>
    <w:rsid w:val="00DE47E3"/>
    <w:rsid w:val="00DE4D70"/>
    <w:rsid w:val="00DF1F84"/>
    <w:rsid w:val="00DF401D"/>
    <w:rsid w:val="00DF5C96"/>
    <w:rsid w:val="00DF666D"/>
    <w:rsid w:val="00E03A37"/>
    <w:rsid w:val="00E04584"/>
    <w:rsid w:val="00E0702A"/>
    <w:rsid w:val="00E13865"/>
    <w:rsid w:val="00E1710A"/>
    <w:rsid w:val="00E24EE5"/>
    <w:rsid w:val="00E255E3"/>
    <w:rsid w:val="00E31137"/>
    <w:rsid w:val="00E32209"/>
    <w:rsid w:val="00E32E77"/>
    <w:rsid w:val="00E35C06"/>
    <w:rsid w:val="00E36757"/>
    <w:rsid w:val="00E41563"/>
    <w:rsid w:val="00E44A7F"/>
    <w:rsid w:val="00E451CE"/>
    <w:rsid w:val="00E45905"/>
    <w:rsid w:val="00E47F87"/>
    <w:rsid w:val="00E5378C"/>
    <w:rsid w:val="00E53D08"/>
    <w:rsid w:val="00E549C4"/>
    <w:rsid w:val="00E55E5C"/>
    <w:rsid w:val="00E57633"/>
    <w:rsid w:val="00E603F2"/>
    <w:rsid w:val="00E60ED2"/>
    <w:rsid w:val="00E62C24"/>
    <w:rsid w:val="00E74EA0"/>
    <w:rsid w:val="00E83409"/>
    <w:rsid w:val="00E85D3F"/>
    <w:rsid w:val="00E924B4"/>
    <w:rsid w:val="00E9642D"/>
    <w:rsid w:val="00E964A1"/>
    <w:rsid w:val="00EA1EDA"/>
    <w:rsid w:val="00EA308A"/>
    <w:rsid w:val="00EA30E1"/>
    <w:rsid w:val="00EA7B8A"/>
    <w:rsid w:val="00EB0AF4"/>
    <w:rsid w:val="00EB2B2C"/>
    <w:rsid w:val="00EB484E"/>
    <w:rsid w:val="00EB506F"/>
    <w:rsid w:val="00EB58D7"/>
    <w:rsid w:val="00EC2F41"/>
    <w:rsid w:val="00EC32C6"/>
    <w:rsid w:val="00EC7933"/>
    <w:rsid w:val="00ED1148"/>
    <w:rsid w:val="00ED1933"/>
    <w:rsid w:val="00ED32D6"/>
    <w:rsid w:val="00ED7568"/>
    <w:rsid w:val="00EE0E19"/>
    <w:rsid w:val="00EE2909"/>
    <w:rsid w:val="00EE53FC"/>
    <w:rsid w:val="00EE5A49"/>
    <w:rsid w:val="00EF3CD2"/>
    <w:rsid w:val="00EF4C26"/>
    <w:rsid w:val="00EF5AE2"/>
    <w:rsid w:val="00EF7863"/>
    <w:rsid w:val="00EF7F1F"/>
    <w:rsid w:val="00F01110"/>
    <w:rsid w:val="00F05377"/>
    <w:rsid w:val="00F055CF"/>
    <w:rsid w:val="00F0656A"/>
    <w:rsid w:val="00F07031"/>
    <w:rsid w:val="00F1097F"/>
    <w:rsid w:val="00F13FD8"/>
    <w:rsid w:val="00F14A6B"/>
    <w:rsid w:val="00F14D34"/>
    <w:rsid w:val="00F15CC3"/>
    <w:rsid w:val="00F21A14"/>
    <w:rsid w:val="00F21D7F"/>
    <w:rsid w:val="00F21F8A"/>
    <w:rsid w:val="00F21FFF"/>
    <w:rsid w:val="00F268E3"/>
    <w:rsid w:val="00F31AF2"/>
    <w:rsid w:val="00F3335A"/>
    <w:rsid w:val="00F3349C"/>
    <w:rsid w:val="00F33D9E"/>
    <w:rsid w:val="00F34BBD"/>
    <w:rsid w:val="00F40E72"/>
    <w:rsid w:val="00F44414"/>
    <w:rsid w:val="00F53672"/>
    <w:rsid w:val="00F53CEF"/>
    <w:rsid w:val="00F550C8"/>
    <w:rsid w:val="00F56EF6"/>
    <w:rsid w:val="00F61D25"/>
    <w:rsid w:val="00F6524B"/>
    <w:rsid w:val="00F67A68"/>
    <w:rsid w:val="00F73DCC"/>
    <w:rsid w:val="00F73EC9"/>
    <w:rsid w:val="00F7703D"/>
    <w:rsid w:val="00F77369"/>
    <w:rsid w:val="00F8084A"/>
    <w:rsid w:val="00F83167"/>
    <w:rsid w:val="00F8475E"/>
    <w:rsid w:val="00F85CAB"/>
    <w:rsid w:val="00F947ED"/>
    <w:rsid w:val="00F976F0"/>
    <w:rsid w:val="00F97AFF"/>
    <w:rsid w:val="00FA198B"/>
    <w:rsid w:val="00FA3F23"/>
    <w:rsid w:val="00FB04C6"/>
    <w:rsid w:val="00FB127A"/>
    <w:rsid w:val="00FB21A9"/>
    <w:rsid w:val="00FB6063"/>
    <w:rsid w:val="00FC0137"/>
    <w:rsid w:val="00FC17F8"/>
    <w:rsid w:val="00FC3CAA"/>
    <w:rsid w:val="00FC6666"/>
    <w:rsid w:val="00FC6871"/>
    <w:rsid w:val="00FC6B8F"/>
    <w:rsid w:val="00FD25A8"/>
    <w:rsid w:val="00FD3D30"/>
    <w:rsid w:val="00FD5FA9"/>
    <w:rsid w:val="00FD616C"/>
    <w:rsid w:val="00FE02C8"/>
    <w:rsid w:val="00FE2943"/>
    <w:rsid w:val="00FE351A"/>
    <w:rsid w:val="00FE3F37"/>
    <w:rsid w:val="00FF413D"/>
    <w:rsid w:val="00FF4908"/>
    <w:rsid w:val="00FF4C2C"/>
    <w:rsid w:val="00FF4E5F"/>
    <w:rsid w:val="00FF5EBB"/>
    <w:rsid w:val="00FF73BA"/>
    <w:rsid w:val="00FF7D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76B3"/>
  </w:style>
  <w:style w:type="paragraph" w:styleId="Heading1">
    <w:name w:val="heading 1"/>
    <w:basedOn w:val="Normal"/>
    <w:link w:val="Heading1Char"/>
    <w:uiPriority w:val="9"/>
    <w:qFormat/>
    <w:rsid w:val="004523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4523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6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6B8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157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bn-BD"/>
    </w:rPr>
  </w:style>
  <w:style w:type="character" w:customStyle="1" w:styleId="Heading1Char">
    <w:name w:val="Heading 1 Char"/>
    <w:basedOn w:val="DefaultParagraphFont"/>
    <w:link w:val="Heading1"/>
    <w:uiPriority w:val="9"/>
    <w:rsid w:val="004523B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4523B3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dg1col">
    <w:name w:val="hdg1col"/>
    <w:basedOn w:val="Normal"/>
    <w:rsid w:val="004523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">
    <w:name w:val="text"/>
    <w:basedOn w:val="Normal"/>
    <w:rsid w:val="004523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4523B3"/>
  </w:style>
  <w:style w:type="character" w:styleId="Hyperlink">
    <w:name w:val="Hyperlink"/>
    <w:basedOn w:val="DefaultParagraphFont"/>
    <w:uiPriority w:val="99"/>
    <w:unhideWhenUsed/>
    <w:rsid w:val="00300797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E62C2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602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53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7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145790">
          <w:marLeft w:val="0"/>
          <w:marRight w:val="0"/>
          <w:marTop w:val="0"/>
          <w:marBottom w:val="125"/>
          <w:divBdr>
            <w:top w:val="single" w:sz="12" w:space="6" w:color="3DB4AE"/>
            <w:left w:val="none" w:sz="0" w:space="0" w:color="auto"/>
            <w:bottom w:val="single" w:sz="12" w:space="6" w:color="3DB4AE"/>
            <w:right w:val="none" w:sz="0" w:space="0" w:color="auto"/>
          </w:divBdr>
        </w:div>
      </w:divsChild>
    </w:div>
    <w:div w:id="13311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47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29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030747">
                  <w:marLeft w:val="0"/>
                  <w:marRight w:val="30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462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9011">
                          <w:marLeft w:val="0"/>
                          <w:marRight w:val="0"/>
                          <w:marTop w:val="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5" w:color="E7E7E7"/>
                            <w:right w:val="none" w:sz="0" w:space="0" w:color="auto"/>
                          </w:divBdr>
                        </w:div>
                        <w:div w:id="1076363583">
                          <w:marLeft w:val="0"/>
                          <w:marRight w:val="0"/>
                          <w:marTop w:val="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5" w:color="E7E7E7"/>
                            <w:right w:val="none" w:sz="0" w:space="0" w:color="auto"/>
                          </w:divBdr>
                        </w:div>
                        <w:div w:id="1450854327">
                          <w:marLeft w:val="0"/>
                          <w:marRight w:val="0"/>
                          <w:marTop w:val="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5" w:color="E7E7E7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9432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91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38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4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rothom-alo.com/economy/article/1031893/%E0%A6%AA%E0%A7%8D%E0%A6%B0%E0%A6%95%E0%A6%B2%E0%A7%8D%E0%A6%AA-%E0%A6%A8%E0%A6%9C%E0%A6%B0%E0%A6%A6%E0%A6%BE%E0%A6%B0%E0%A6%BF%E0%A6%A4%E0%A7%87-%E0%A6%AA%E0%A7%8D%E0%A6%B0%E0%A7%9F%E0%A7%87%E0%A6%BE%E0%25A" TargetMode="External"/><Relationship Id="rId5" Type="http://schemas.openxmlformats.org/officeDocument/2006/relationships/image" Target="media/image1.jpeg"/><Relationship Id="rId4" Type="http://schemas.openxmlformats.org/officeDocument/2006/relationships/hyperlink" Target="http://www.prothom-alo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385</Words>
  <Characters>2199</Characters>
  <Application>Microsoft Office Word</Application>
  <DocSecurity>0</DocSecurity>
  <Lines>18</Lines>
  <Paragraphs>5</Paragraphs>
  <ScaleCrop>false</ScaleCrop>
  <Company/>
  <LinksUpToDate>false</LinksUpToDate>
  <CharactersWithSpaces>2579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Sagorica</cp:lastModifiedBy>
  <cp:revision>9</cp:revision>
  <dcterms:created xsi:type="dcterms:W3CDTF">2015-10-27T05:25:00Z</dcterms:created>
  <dcterms:modified xsi:type="dcterms:W3CDTF">2017-03-23T05:11:00Z</dcterms:modified>
</cp:coreProperties>
</file>