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633" w:rsidRDefault="00303633">
      <w:pPr>
        <w:rPr>
          <w:rFonts w:cs="Vrinda"/>
        </w:rPr>
      </w:pPr>
      <w:r>
        <w:rPr>
          <w:noProof/>
        </w:rPr>
        <w:drawing>
          <wp:inline distT="0" distB="0" distL="0" distR="0">
            <wp:extent cx="2466975" cy="800100"/>
            <wp:effectExtent l="19050" t="0" r="9525" b="0"/>
            <wp:docPr id="4" name="Picture 4" descr="Bangla Educational News Port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angla Educational News Portal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3633" w:rsidRDefault="00303633">
      <w:pPr>
        <w:rPr>
          <w:noProof/>
        </w:rPr>
      </w:pPr>
      <w:r>
        <w:rPr>
          <w:rFonts w:cs="Vrinda"/>
          <w:cs/>
        </w:rPr>
        <w:t>ব্র্যাক বিশ্ববিদ্যালয়ে পাবলিক লেকচারে কেমব্রিজ প্রফেসর</w:t>
      </w:r>
    </w:p>
    <w:p w:rsidR="00303633" w:rsidRDefault="00303633">
      <w:pPr>
        <w:rPr>
          <w:noProof/>
        </w:rPr>
      </w:pPr>
      <w:r>
        <w:rPr>
          <w:rFonts w:cs="Vrinda"/>
          <w:cs/>
        </w:rPr>
        <w:t xml:space="preserve">নিজস্ব প্রতিবেদক </w:t>
      </w:r>
      <w:r>
        <w:t xml:space="preserve">| </w:t>
      </w:r>
      <w:r>
        <w:rPr>
          <w:rFonts w:cs="Vrinda"/>
          <w:cs/>
        </w:rPr>
        <w:t>মঙ্গলবার</w:t>
      </w:r>
      <w:r>
        <w:t xml:space="preserve">, </w:t>
      </w:r>
      <w:r>
        <w:rPr>
          <w:rFonts w:cs="Vrinda"/>
          <w:cs/>
        </w:rPr>
        <w:t>৬ অক্টোবর</w:t>
      </w:r>
      <w:r>
        <w:t xml:space="preserve">, </w:t>
      </w:r>
      <w:r>
        <w:rPr>
          <w:rFonts w:cs="Vrinda"/>
          <w:cs/>
        </w:rPr>
        <w:t>২০১৫</w:t>
      </w:r>
    </w:p>
    <w:p w:rsidR="00AD7707" w:rsidRDefault="00303633">
      <w:r>
        <w:rPr>
          <w:noProof/>
        </w:rPr>
        <w:drawing>
          <wp:inline distT="0" distB="0" distL="0" distR="0">
            <wp:extent cx="5943600" cy="3965230"/>
            <wp:effectExtent l="19050" t="0" r="0" b="0"/>
            <wp:docPr id="1" name="Picture 1" descr="180A09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80A094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5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3633" w:rsidRDefault="00303633"/>
    <w:p w:rsidR="00303633" w:rsidRDefault="00303633" w:rsidP="00303633">
      <w:pPr>
        <w:pStyle w:val="NormalWeb"/>
      </w:pPr>
      <w:r>
        <w:rPr>
          <w:rFonts w:cs="Vrinda"/>
          <w:cs/>
        </w:rPr>
        <w:t>ব্র্যাক বিশ্ববিদ্যালয় আয়োজিত ডিস্টিংগুইশড স্কলারস সিরিজ প্রোগ্রামের</w:t>
      </w:r>
      <w:r>
        <w:t xml:space="preserve"> </w:t>
      </w:r>
      <w:r>
        <w:rPr>
          <w:rFonts w:cs="Vrinda"/>
          <w:cs/>
        </w:rPr>
        <w:t>অংশ হিসাবে ব্র্যাক সেন্টারের মিলনায়তনে এক পাবলিক লেকচার অনুষ্ঠিত হয়</w:t>
      </w:r>
      <w:r>
        <w:t xml:space="preserve"> </w:t>
      </w:r>
      <w:r>
        <w:rPr>
          <w:rFonts w:cs="Vrinda"/>
          <w:cs/>
        </w:rPr>
        <w:t>যেখানে কেমব্রিজ বিশ্ববিদ্যালয়ের ট্রিনিটি কলেজের প্রফেসর জয়া চ্যাটার্জি</w:t>
      </w:r>
      <w:r>
        <w:t xml:space="preserve"> </w:t>
      </w:r>
      <w:r>
        <w:rPr>
          <w:rFonts w:cs="Vrinda"/>
          <w:cs/>
        </w:rPr>
        <w:t>মূল প্রবন্ধ উপস্থাপন করেন।সেমিনারে আলোচনার মূল বিষয় ছিল বিভক্ত বাংলায়</w:t>
      </w:r>
      <w:r>
        <w:t xml:space="preserve"> </w:t>
      </w:r>
      <w:r>
        <w:rPr>
          <w:rFonts w:cs="Vrinda"/>
          <w:cs/>
        </w:rPr>
        <w:t xml:space="preserve">গতিহীনতা ও দারিদ্র্য </w:t>
      </w:r>
      <w:r>
        <w:t>“</w:t>
      </w:r>
      <w:r>
        <w:rPr>
          <w:rFonts w:cs="Vrinda"/>
          <w:cs/>
        </w:rPr>
        <w:t>ইমমোবিলিটি অ্যান্ড পোভার্টি ইন ডিভাইডেড বেঙ্গল</w:t>
      </w:r>
      <w:r>
        <w:t>”</w:t>
      </w:r>
      <w:r>
        <w:rPr>
          <w:rFonts w:cs="Vrinda"/>
          <w:cs/>
        </w:rPr>
        <w:t>।</w:t>
      </w:r>
    </w:p>
    <w:p w:rsidR="00303633" w:rsidRDefault="00303633" w:rsidP="00303633">
      <w:pPr>
        <w:pStyle w:val="NormalWeb"/>
      </w:pPr>
      <w:r>
        <w:t> </w:t>
      </w:r>
    </w:p>
    <w:p w:rsidR="00303633" w:rsidRDefault="00303633" w:rsidP="00303633">
      <w:pPr>
        <w:pStyle w:val="NormalWeb"/>
      </w:pPr>
      <w:r>
        <w:rPr>
          <w:rFonts w:cs="Vrinda"/>
          <w:cs/>
        </w:rPr>
        <w:lastRenderedPageBreak/>
        <w:t>এ সময় তিনি হাল আমলের অভিবাসন-সমস্যা</w:t>
      </w:r>
      <w:r>
        <w:t xml:space="preserve">, </w:t>
      </w:r>
      <w:r>
        <w:rPr>
          <w:rFonts w:cs="Vrinda"/>
          <w:cs/>
        </w:rPr>
        <w:t>যুক্তরাজ্যে তৃতীয় প্রজন্মের</w:t>
      </w:r>
      <w:r>
        <w:t xml:space="preserve"> </w:t>
      </w:r>
      <w:r>
        <w:rPr>
          <w:rFonts w:cs="Vrinda"/>
          <w:cs/>
        </w:rPr>
        <w:t>ইসলামীকরণ</w:t>
      </w:r>
      <w:r>
        <w:t xml:space="preserve">, </w:t>
      </w:r>
      <w:r>
        <w:rPr>
          <w:rFonts w:cs="Vrinda"/>
          <w:cs/>
        </w:rPr>
        <w:t>অর্থনৈতিক ও জাতিগত অভিবাসন সহ বিভিন্ন বিষয় নিয়ে আলচনা করেন</w:t>
      </w:r>
      <w:r>
        <w:t xml:space="preserve"> </w:t>
      </w:r>
      <w:r>
        <w:rPr>
          <w:rFonts w:cs="Vrinda"/>
          <w:cs/>
        </w:rPr>
        <w:t>এবং আগত অতিথিদের বিভিন্ন প্রশ্নের জবাব দেন।</w:t>
      </w:r>
    </w:p>
    <w:p w:rsidR="00303633" w:rsidRDefault="00303633" w:rsidP="00303633">
      <w:pPr>
        <w:pStyle w:val="NormalWeb"/>
      </w:pPr>
      <w:r>
        <w:t> </w:t>
      </w:r>
    </w:p>
    <w:p w:rsidR="00303633" w:rsidRDefault="00303633" w:rsidP="00303633">
      <w:pPr>
        <w:pStyle w:val="NormalWeb"/>
      </w:pPr>
      <w:r>
        <w:rPr>
          <w:rFonts w:cs="Vrinda"/>
          <w:cs/>
        </w:rPr>
        <w:t>শিক্ষাবিদ সৈয়দ মনজুরুল ইসলাম এর উপস্থাপনায় আয়োজিত এ সেমিনারে বক্তব্য</w:t>
      </w:r>
      <w:r>
        <w:t xml:space="preserve"> </w:t>
      </w:r>
      <w:r>
        <w:rPr>
          <w:rFonts w:cs="Vrinda"/>
          <w:cs/>
        </w:rPr>
        <w:t>দেন ব্র্যাক ইউনিভার্সিটির উপাচার্য প্রফেসর সৈয়দ সাদ আন্দালিব।পরে ব্র্যাক</w:t>
      </w:r>
      <w:r>
        <w:t xml:space="preserve"> </w:t>
      </w:r>
      <w:r>
        <w:rPr>
          <w:rFonts w:cs="Vrinda"/>
          <w:cs/>
        </w:rPr>
        <w:t>এর প্রতিষ্ঠাতা ও চেয়ারম্যান স্যার ফজলে হাসান আবেদ এক সম্মাননা স্মারক</w:t>
      </w:r>
      <w:r>
        <w:t xml:space="preserve"> </w:t>
      </w:r>
      <w:r>
        <w:rPr>
          <w:rFonts w:cs="Vrinda"/>
          <w:cs/>
        </w:rPr>
        <w:t>জয়া চ্যাটার্জির হাতে তুলে দেন।</w:t>
      </w:r>
    </w:p>
    <w:p w:rsidR="00303633" w:rsidRDefault="00303633" w:rsidP="00303633">
      <w:pPr>
        <w:pStyle w:val="NormalWeb"/>
      </w:pPr>
      <w:r>
        <w:t> </w:t>
      </w:r>
    </w:p>
    <w:p w:rsidR="00303633" w:rsidRDefault="00303633" w:rsidP="00303633">
      <w:pPr>
        <w:pStyle w:val="NormalWeb"/>
      </w:pPr>
      <w:r>
        <w:rPr>
          <w:rStyle w:val="Emphasis"/>
          <w:rFonts w:cs="Vrinda"/>
          <w:cs/>
        </w:rPr>
        <w:t>লেখাপড়া২৪.কম/ব্র্যাক/পিআর/স্বশা-৪২৩০</w:t>
      </w:r>
    </w:p>
    <w:p w:rsidR="00303633" w:rsidRDefault="00303633"/>
    <w:sectPr w:rsidR="00303633" w:rsidSect="009A41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64E7" w:rsidRDefault="004B64E7" w:rsidP="00303633">
      <w:pPr>
        <w:spacing w:after="0" w:line="240" w:lineRule="auto"/>
      </w:pPr>
      <w:r>
        <w:separator/>
      </w:r>
    </w:p>
  </w:endnote>
  <w:endnote w:type="continuationSeparator" w:id="1">
    <w:p w:rsidR="004B64E7" w:rsidRDefault="004B64E7" w:rsidP="0030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rinda">
    <w:panose1 w:val="02000500000000020004"/>
    <w:charset w:val="00"/>
    <w:family w:val="auto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64E7" w:rsidRDefault="004B64E7" w:rsidP="00303633">
      <w:pPr>
        <w:spacing w:after="0" w:line="240" w:lineRule="auto"/>
      </w:pPr>
      <w:r>
        <w:separator/>
      </w:r>
    </w:p>
  </w:footnote>
  <w:footnote w:type="continuationSeparator" w:id="1">
    <w:p w:rsidR="004B64E7" w:rsidRDefault="004B64E7" w:rsidP="003036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03633"/>
    <w:rsid w:val="00303633"/>
    <w:rsid w:val="004B64E7"/>
    <w:rsid w:val="005F6C55"/>
    <w:rsid w:val="009721A6"/>
    <w:rsid w:val="009A41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bn-BD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41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036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303633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3633"/>
    <w:pPr>
      <w:spacing w:after="0" w:line="240" w:lineRule="auto"/>
    </w:pPr>
    <w:rPr>
      <w:rFonts w:ascii="Tahoma" w:hAnsi="Tahoma" w:cs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3633"/>
    <w:rPr>
      <w:rFonts w:ascii="Tahoma" w:hAnsi="Tahoma" w:cs="Tahoma"/>
      <w:sz w:val="16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3036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03633"/>
  </w:style>
  <w:style w:type="paragraph" w:styleId="Footer">
    <w:name w:val="footer"/>
    <w:basedOn w:val="Normal"/>
    <w:link w:val="FooterChar"/>
    <w:uiPriority w:val="99"/>
    <w:semiHidden/>
    <w:unhideWhenUsed/>
    <w:rsid w:val="003036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0363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518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137</Words>
  <Characters>781</Characters>
  <Application>Microsoft Office Word</Application>
  <DocSecurity>0</DocSecurity>
  <Lines>6</Lines>
  <Paragraphs>1</Paragraphs>
  <ScaleCrop>false</ScaleCrop>
  <Company>BRACU</Company>
  <LinksUpToDate>false</LinksUpToDate>
  <CharactersWithSpaces>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circulation1</dc:creator>
  <cp:keywords/>
  <dc:description/>
  <cp:lastModifiedBy>circulation1</cp:lastModifiedBy>
  <cp:revision>1</cp:revision>
  <dcterms:created xsi:type="dcterms:W3CDTF">2015-10-10T04:53:00Z</dcterms:created>
  <dcterms:modified xsi:type="dcterms:W3CDTF">2015-10-10T04:54:00Z</dcterms:modified>
</cp:coreProperties>
</file>