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F11" w:rsidRDefault="00964F11" w:rsidP="00964F11">
      <w:pPr>
        <w:shd w:val="clear" w:color="auto" w:fill="FFFFFF"/>
        <w:spacing w:after="107" w:line="240" w:lineRule="auto"/>
        <w:rPr>
          <w:rFonts w:ascii="Vrinda" w:eastAsia="Times New Roman" w:hAnsi="Vrinda" w:cs="Vrinda"/>
          <w:color w:val="333333"/>
          <w:sz w:val="17"/>
        </w:rPr>
      </w:pPr>
      <w:r>
        <w:rPr>
          <w:rFonts w:ascii="Vrinda" w:eastAsia="Times New Roman" w:hAnsi="Vrinda" w:cs="Vrinda"/>
          <w:noProof/>
          <w:color w:val="333333"/>
          <w:sz w:val="17"/>
        </w:rPr>
        <w:drawing>
          <wp:inline distT="0" distB="0" distL="0" distR="0">
            <wp:extent cx="2014466" cy="777922"/>
            <wp:effectExtent l="19050" t="0" r="4834" b="0"/>
            <wp:docPr id="3" name="Picture 3" descr="E:\SAGORIKA_PC\AYESHA ABED LIBRARY\Dspace 2016\NEWS ARCHIVES_2016\LOGO\download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SAGORIKA_PC\AYESHA ABED LIBRARY\Dspace 2016\NEWS ARCHIVES_2016\LOGO\download (5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6752" b="31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728" cy="7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63A" w:rsidRPr="0053063A" w:rsidRDefault="0053063A" w:rsidP="0053063A">
      <w:pPr>
        <w:shd w:val="clear" w:color="auto" w:fill="FFFFFF"/>
        <w:spacing w:after="107" w:line="240" w:lineRule="auto"/>
        <w:rPr>
          <w:rFonts w:ascii="SolaimanLipi" w:eastAsia="Times New Roman" w:hAnsi="SolaimanLipi" w:cs="Times New Roman"/>
          <w:color w:val="000000"/>
          <w:sz w:val="15"/>
          <w:szCs w:val="15"/>
        </w:rPr>
      </w:pPr>
      <w:proofErr w:type="spellStart"/>
      <w:r w:rsidRPr="0053063A">
        <w:rPr>
          <w:rFonts w:ascii="Vrinda" w:eastAsia="Times New Roman" w:hAnsi="Vrinda" w:cs="Vrinda"/>
          <w:color w:val="000000"/>
          <w:sz w:val="15"/>
        </w:rPr>
        <w:t>ইত্তেফাক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5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5"/>
        </w:rPr>
        <w:t>রিপোর্ট</w:t>
      </w:r>
      <w:proofErr w:type="spellEnd"/>
      <w:r>
        <w:rPr>
          <w:rFonts w:ascii="Vrinda" w:eastAsia="Times New Roman" w:hAnsi="Vrinda" w:cs="Vrinda"/>
          <w:color w:val="000000"/>
          <w:sz w:val="15"/>
        </w:rPr>
        <w:t xml:space="preserve"> </w:t>
      </w:r>
      <w:r w:rsidRPr="0053063A">
        <w:rPr>
          <w:rFonts w:ascii="Vrinda" w:eastAsia="Times New Roman" w:hAnsi="Vrinda" w:cs="Vrinda"/>
          <w:color w:val="333333"/>
          <w:sz w:val="17"/>
        </w:rPr>
        <w:t>২৮</w:t>
      </w:r>
      <w:r w:rsidRPr="0053063A">
        <w:rPr>
          <w:rFonts w:ascii="Times New Roman" w:eastAsia="Times New Roman" w:hAnsi="Times New Roman" w:cs="Times New Roman"/>
          <w:color w:val="333333"/>
          <w:sz w:val="17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333333"/>
          <w:sz w:val="17"/>
        </w:rPr>
        <w:t>মার্চ</w:t>
      </w:r>
      <w:proofErr w:type="spellEnd"/>
      <w:r w:rsidRPr="0053063A">
        <w:rPr>
          <w:rFonts w:ascii="Times New Roman" w:eastAsia="Times New Roman" w:hAnsi="Times New Roman" w:cs="Times New Roman"/>
          <w:color w:val="333333"/>
          <w:sz w:val="17"/>
        </w:rPr>
        <w:t xml:space="preserve">, </w:t>
      </w:r>
      <w:r w:rsidRPr="0053063A">
        <w:rPr>
          <w:rFonts w:ascii="Vrinda" w:eastAsia="Times New Roman" w:hAnsi="Vrinda" w:cs="Vrinda"/>
          <w:color w:val="333333"/>
          <w:sz w:val="17"/>
        </w:rPr>
        <w:t>২০১৭</w:t>
      </w:r>
      <w:r w:rsidRPr="0053063A">
        <w:rPr>
          <w:rFonts w:ascii="Times New Roman" w:eastAsia="Times New Roman" w:hAnsi="Times New Roman" w:cs="Times New Roman"/>
          <w:color w:val="333333"/>
          <w:sz w:val="17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333333"/>
          <w:sz w:val="17"/>
        </w:rPr>
        <w:t>ইং</w:t>
      </w:r>
      <w:proofErr w:type="spellEnd"/>
      <w:r w:rsidRPr="0053063A">
        <w:rPr>
          <w:rFonts w:ascii="Times New Roman" w:eastAsia="Times New Roman" w:hAnsi="Times New Roman" w:cs="Times New Roman"/>
          <w:color w:val="333333"/>
          <w:sz w:val="17"/>
        </w:rPr>
        <w:t xml:space="preserve"> </w:t>
      </w:r>
      <w:r w:rsidRPr="0053063A">
        <w:rPr>
          <w:rFonts w:ascii="Vrinda" w:eastAsia="Times New Roman" w:hAnsi="Vrinda" w:cs="Vrinda"/>
          <w:color w:val="333333"/>
          <w:sz w:val="17"/>
        </w:rPr>
        <w:t>০১</w:t>
      </w:r>
      <w:r w:rsidRPr="0053063A">
        <w:rPr>
          <w:rFonts w:ascii="Times New Roman" w:eastAsia="Times New Roman" w:hAnsi="Times New Roman" w:cs="Times New Roman"/>
          <w:color w:val="333333"/>
          <w:sz w:val="17"/>
        </w:rPr>
        <w:t>:</w:t>
      </w:r>
      <w:r w:rsidRPr="0053063A">
        <w:rPr>
          <w:rFonts w:ascii="Vrinda" w:eastAsia="Times New Roman" w:hAnsi="Vrinda" w:cs="Vrinda"/>
          <w:color w:val="333333"/>
          <w:sz w:val="17"/>
        </w:rPr>
        <w:t>০৩</w:t>
      </w:r>
      <w:r w:rsidRPr="0053063A">
        <w:rPr>
          <w:rFonts w:ascii="Times New Roman" w:eastAsia="Times New Roman" w:hAnsi="Times New Roman" w:cs="Times New Roman"/>
          <w:color w:val="333333"/>
          <w:sz w:val="17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333333"/>
          <w:sz w:val="17"/>
        </w:rPr>
        <w:t>মিঃ</w:t>
      </w:r>
      <w:proofErr w:type="spellEnd"/>
    </w:p>
    <w:p w:rsidR="00964F11" w:rsidRDefault="00964F11" w:rsidP="00964F11">
      <w:pPr>
        <w:shd w:val="clear" w:color="auto" w:fill="FFFFFF"/>
        <w:spacing w:after="107" w:line="240" w:lineRule="auto"/>
        <w:rPr>
          <w:rFonts w:ascii="Vrinda" w:eastAsia="Times New Roman" w:hAnsi="Vrinda" w:cs="Vrinda"/>
          <w:color w:val="333333"/>
          <w:sz w:val="17"/>
        </w:rPr>
      </w:pPr>
    </w:p>
    <w:p w:rsidR="0053063A" w:rsidRPr="0053063A" w:rsidRDefault="0053063A" w:rsidP="0053063A">
      <w:pPr>
        <w:shd w:val="clear" w:color="auto" w:fill="FFFFFF"/>
        <w:spacing w:after="54" w:line="240" w:lineRule="auto"/>
        <w:rPr>
          <w:rFonts w:ascii="SolaimanLipi" w:eastAsia="Times New Roman" w:hAnsi="SolaimanLipi" w:cs="Times New Roman"/>
          <w:color w:val="000000"/>
          <w:sz w:val="40"/>
          <w:szCs w:val="40"/>
        </w:rPr>
      </w:pPr>
      <w:proofErr w:type="spellStart"/>
      <w:r w:rsidRPr="0053063A">
        <w:rPr>
          <w:rFonts w:ascii="Vrinda" w:eastAsia="Times New Roman" w:hAnsi="Vrinda" w:cs="Vrinda"/>
          <w:color w:val="000000"/>
          <w:sz w:val="40"/>
          <w:szCs w:val="40"/>
        </w:rPr>
        <w:t>স্যার</w:t>
      </w:r>
      <w:proofErr w:type="spellEnd"/>
      <w:r w:rsidRPr="0053063A">
        <w:rPr>
          <w:rFonts w:ascii="SolaimanLipi" w:eastAsia="Times New Roman" w:hAnsi="SolaimanLipi" w:cs="Times New Roman"/>
          <w:color w:val="000000"/>
          <w:sz w:val="40"/>
          <w:szCs w:val="40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40"/>
          <w:szCs w:val="40"/>
        </w:rPr>
        <w:t>ফজলে</w:t>
      </w:r>
      <w:proofErr w:type="spellEnd"/>
      <w:r w:rsidRPr="0053063A">
        <w:rPr>
          <w:rFonts w:ascii="SolaimanLipi" w:eastAsia="Times New Roman" w:hAnsi="SolaimanLipi" w:cs="Times New Roman"/>
          <w:color w:val="000000"/>
          <w:sz w:val="40"/>
          <w:szCs w:val="40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40"/>
          <w:szCs w:val="40"/>
        </w:rPr>
        <w:t>হাসান</w:t>
      </w:r>
      <w:proofErr w:type="spellEnd"/>
      <w:r w:rsidRPr="0053063A">
        <w:rPr>
          <w:rFonts w:ascii="SolaimanLipi" w:eastAsia="Times New Roman" w:hAnsi="SolaimanLipi" w:cs="Times New Roman"/>
          <w:color w:val="000000"/>
          <w:sz w:val="40"/>
          <w:szCs w:val="40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40"/>
          <w:szCs w:val="40"/>
        </w:rPr>
        <w:t>আবেদ</w:t>
      </w:r>
      <w:proofErr w:type="spellEnd"/>
      <w:r w:rsidRPr="0053063A">
        <w:rPr>
          <w:rFonts w:ascii="SolaimanLipi" w:eastAsia="Times New Roman" w:hAnsi="SolaimanLipi" w:cs="Times New Roman"/>
          <w:color w:val="000000"/>
          <w:sz w:val="40"/>
          <w:szCs w:val="40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40"/>
          <w:szCs w:val="40"/>
        </w:rPr>
        <w:t>শীর্ষ</w:t>
      </w:r>
      <w:proofErr w:type="spellEnd"/>
      <w:r w:rsidRPr="0053063A">
        <w:rPr>
          <w:rFonts w:ascii="SolaimanLipi" w:eastAsia="Times New Roman" w:hAnsi="SolaimanLipi" w:cs="Times New Roman"/>
          <w:color w:val="000000"/>
          <w:sz w:val="40"/>
          <w:szCs w:val="40"/>
        </w:rPr>
        <w:t xml:space="preserve"> </w:t>
      </w:r>
      <w:r w:rsidRPr="0053063A">
        <w:rPr>
          <w:rFonts w:ascii="Vrinda" w:eastAsia="Times New Roman" w:hAnsi="Vrinda" w:cs="Vrinda"/>
          <w:color w:val="000000"/>
          <w:sz w:val="40"/>
          <w:szCs w:val="40"/>
        </w:rPr>
        <w:t>৫০</w:t>
      </w:r>
      <w:r w:rsidRPr="0053063A">
        <w:rPr>
          <w:rFonts w:ascii="SolaimanLipi" w:eastAsia="Times New Roman" w:hAnsi="SolaimanLipi" w:cs="Times New Roman"/>
          <w:color w:val="000000"/>
          <w:sz w:val="40"/>
          <w:szCs w:val="40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40"/>
          <w:szCs w:val="40"/>
        </w:rPr>
        <w:t>নেতার</w:t>
      </w:r>
      <w:proofErr w:type="spellEnd"/>
      <w:r w:rsidRPr="0053063A">
        <w:rPr>
          <w:rFonts w:ascii="SolaimanLipi" w:eastAsia="Times New Roman" w:hAnsi="SolaimanLipi" w:cs="Times New Roman"/>
          <w:color w:val="000000"/>
          <w:sz w:val="40"/>
          <w:szCs w:val="40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40"/>
          <w:szCs w:val="40"/>
        </w:rPr>
        <w:t>তালিকায়</w:t>
      </w:r>
      <w:proofErr w:type="spellEnd"/>
    </w:p>
    <w:p w:rsidR="0053063A" w:rsidRPr="0053063A" w:rsidRDefault="0053063A" w:rsidP="0053063A">
      <w:pPr>
        <w:shd w:val="clear" w:color="auto" w:fill="FFFFFF"/>
        <w:spacing w:after="0" w:line="240" w:lineRule="auto"/>
        <w:jc w:val="center"/>
        <w:rPr>
          <w:rFonts w:ascii="SolaimanLipi" w:eastAsia="Times New Roman" w:hAnsi="SolaimanLipi" w:cs="Times New Roman"/>
          <w:color w:val="000000"/>
          <w:sz w:val="15"/>
          <w:szCs w:val="15"/>
        </w:rPr>
      </w:pPr>
      <w:r>
        <w:rPr>
          <w:rFonts w:ascii="SolaimanLipi" w:eastAsia="Times New Roman" w:hAnsi="SolaimanLipi" w:cs="Times New Roman"/>
          <w:noProof/>
          <w:color w:val="000000"/>
          <w:sz w:val="15"/>
          <w:szCs w:val="15"/>
        </w:rPr>
        <w:drawing>
          <wp:inline distT="0" distB="0" distL="0" distR="0">
            <wp:extent cx="2869732" cy="2340591"/>
            <wp:effectExtent l="19050" t="0" r="6818" b="0"/>
            <wp:docPr id="2" name="Picture 2" descr="স্যার ফজলে হাসান আবেদ শীর্ষ ৫০ নেতার তালিকা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স্যার ফজলে হাসান আবেদ শীর্ষ ৫০ নেতার তালিকায়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3266" r="12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786" cy="234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63A" w:rsidRDefault="0053063A" w:rsidP="0053063A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বিশ্বের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শীর্ষ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53063A">
        <w:rPr>
          <w:rFonts w:ascii="Vrinda" w:eastAsia="Times New Roman" w:hAnsi="Vrinda" w:cs="Vrinda"/>
          <w:color w:val="000000"/>
          <w:sz w:val="19"/>
          <w:szCs w:val="19"/>
        </w:rPr>
        <w:t>৫০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নেতার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তালিকায়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স্থান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করে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নিয়েছেন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ব্র্যাকের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প্রতিষ্ঠাতা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53063A">
        <w:rPr>
          <w:rFonts w:ascii="Vrinda" w:eastAsia="Times New Roman" w:hAnsi="Vrinda" w:cs="Vrinda"/>
          <w:color w:val="000000"/>
          <w:sz w:val="19"/>
          <w:szCs w:val="19"/>
        </w:rPr>
        <w:t>ও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চেয়ারপার্সন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স্যার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ফজলে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হাসান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আবেদ</w:t>
      </w:r>
      <w:proofErr w:type="spellEnd"/>
      <w:r w:rsidRPr="0053063A">
        <w:rPr>
          <w:rFonts w:ascii="Vrinda" w:eastAsia="Times New Roman" w:hAnsi="Vrinda" w:cs="Vrinda"/>
          <w:color w:val="000000"/>
          <w:sz w:val="19"/>
          <w:szCs w:val="19"/>
        </w:rPr>
        <w:t>।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ফরচুন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ম্যাগাজিনের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‘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ওয়ার্ল্ডস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53063A">
        <w:rPr>
          <w:rFonts w:ascii="Vrinda" w:eastAsia="Times New Roman" w:hAnsi="Vrinda" w:cs="Vrinda"/>
          <w:color w:val="000000"/>
          <w:sz w:val="19"/>
          <w:szCs w:val="19"/>
        </w:rPr>
        <w:t>৫০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গ্রেটেস্ট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লিডার্স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’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শীর্ষক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তালিকায়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53063A">
        <w:rPr>
          <w:rFonts w:ascii="Vrinda" w:eastAsia="Times New Roman" w:hAnsi="Vrinda" w:cs="Vrinda"/>
          <w:color w:val="000000"/>
          <w:sz w:val="19"/>
          <w:szCs w:val="19"/>
        </w:rPr>
        <w:t>৩৭তম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অবস্থানে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রয়েছেন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তিনি</w:t>
      </w:r>
      <w:proofErr w:type="spellEnd"/>
      <w:r w:rsidRPr="0053063A">
        <w:rPr>
          <w:rFonts w:ascii="Vrinda" w:eastAsia="Times New Roman" w:hAnsi="Vrinda" w:cs="Vrinda"/>
          <w:color w:val="000000"/>
          <w:sz w:val="19"/>
          <w:szCs w:val="19"/>
        </w:rPr>
        <w:t>।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স্যার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আবেদ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সম্পর্কে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ফরচুনের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ওয়েবসাইটে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বলা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হয়েছে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,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রক্তক্ষয়ী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এক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যুদ্ধের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মাধ্যমে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বাংলাদেশ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স্বাধীনতা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অর্জন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করে</w:t>
      </w:r>
      <w:proofErr w:type="spellEnd"/>
      <w:r w:rsidRPr="0053063A">
        <w:rPr>
          <w:rFonts w:ascii="Vrinda" w:eastAsia="Times New Roman" w:hAnsi="Vrinda" w:cs="Vrinda"/>
          <w:color w:val="000000"/>
          <w:sz w:val="19"/>
          <w:szCs w:val="19"/>
        </w:rPr>
        <w:t>।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যুদ্ধ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>-</w:t>
      </w:r>
      <w:r w:rsidRPr="0053063A">
        <w:rPr>
          <w:rFonts w:ascii="Vrinda" w:eastAsia="Times New Roman" w:hAnsi="Vrinda" w:cs="Vrinda"/>
          <w:color w:val="000000"/>
          <w:sz w:val="19"/>
          <w:szCs w:val="19"/>
        </w:rPr>
        <w:t>বিধ্বস্ত</w:t>
      </w:r>
      <w:proofErr w:type="spellEnd"/>
      <w:proofErr w:type="gramStart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 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দ</w:t>
      </w:r>
      <w:proofErr w:type="gramEnd"/>
      <w:r w:rsidRPr="0053063A">
        <w:rPr>
          <w:rFonts w:ascii="Vrinda" w:eastAsia="Times New Roman" w:hAnsi="Vrinda" w:cs="Vrinda"/>
          <w:color w:val="000000"/>
          <w:sz w:val="19"/>
          <w:szCs w:val="19"/>
        </w:rPr>
        <w:t>েশের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পুনর্গঠনের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জরুরি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প্রয়োজনে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থাকা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দেশটিতে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আনুমানিক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53063A">
        <w:rPr>
          <w:rFonts w:ascii="Vrinda" w:eastAsia="Times New Roman" w:hAnsi="Vrinda" w:cs="Vrinda"/>
          <w:color w:val="000000"/>
          <w:sz w:val="19"/>
          <w:szCs w:val="19"/>
        </w:rPr>
        <w:t>১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কোটি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শরণার্থী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ফিরে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আসেন</w:t>
      </w:r>
      <w:proofErr w:type="spellEnd"/>
      <w:r w:rsidRPr="0053063A">
        <w:rPr>
          <w:rFonts w:ascii="Vrinda" w:eastAsia="Times New Roman" w:hAnsi="Vrinda" w:cs="Vrinda"/>
          <w:color w:val="000000"/>
          <w:sz w:val="19"/>
          <w:szCs w:val="19"/>
        </w:rPr>
        <w:t>।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সে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সময়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এগিয়ে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আসেন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স্যার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আবেদ।</w:t>
      </w:r>
      <w:proofErr w:type="spellEnd"/>
    </w:p>
    <w:p w:rsidR="0053063A" w:rsidRDefault="0053063A" w:rsidP="0053063A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53063A" w:rsidRDefault="0053063A" w:rsidP="0053063A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সাবেক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এই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কর্পোরেট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নির্বাহী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প্রতিষ্ঠা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করেন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বাংলাদেশ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রুরাল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অ্যাডভান্সমেন্ট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কমিটি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বর্তমানে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যা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বিশ্বের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সর্ববৃহত্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এনজিও</w:t>
      </w:r>
      <w:proofErr w:type="spellEnd"/>
      <w:r w:rsidRPr="0053063A">
        <w:rPr>
          <w:rFonts w:ascii="Vrinda" w:eastAsia="Times New Roman" w:hAnsi="Vrinda" w:cs="Vrinda"/>
          <w:color w:val="000000"/>
          <w:sz w:val="19"/>
          <w:szCs w:val="19"/>
        </w:rPr>
        <w:t>।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ব্র্যাকের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পদচারণার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মধ্যে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রয়েছে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তাদের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ক্ষুদ্রঋণ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কার্যক্রম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যা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53063A">
        <w:rPr>
          <w:rFonts w:ascii="Vrinda" w:eastAsia="Times New Roman" w:hAnsi="Vrinda" w:cs="Vrinda"/>
          <w:color w:val="000000"/>
          <w:sz w:val="19"/>
          <w:szCs w:val="19"/>
        </w:rPr>
        <w:t>৫০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লক্ষাধিক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মানুষকে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53063A">
        <w:rPr>
          <w:rFonts w:ascii="Vrinda" w:eastAsia="Times New Roman" w:hAnsi="Vrinda" w:cs="Vrinda"/>
          <w:color w:val="000000"/>
          <w:sz w:val="19"/>
          <w:szCs w:val="19"/>
        </w:rPr>
        <w:t>১৬০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কোটি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ডলার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ঋণ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সহায়তা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দিয়েছে</w:t>
      </w:r>
      <w:proofErr w:type="spellEnd"/>
      <w:r w:rsidRPr="0053063A">
        <w:rPr>
          <w:rFonts w:ascii="Vrinda" w:eastAsia="Times New Roman" w:hAnsi="Vrinda" w:cs="Vrinda"/>
          <w:color w:val="000000"/>
          <w:sz w:val="19"/>
          <w:szCs w:val="19"/>
        </w:rPr>
        <w:t>।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এছাড়া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রয়েছে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শিক্ষা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কার্যক্রম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যেখান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থেকে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53063A">
        <w:rPr>
          <w:rFonts w:ascii="Vrinda" w:eastAsia="Times New Roman" w:hAnsi="Vrinda" w:cs="Vrinda"/>
          <w:color w:val="000000"/>
          <w:sz w:val="19"/>
          <w:szCs w:val="19"/>
        </w:rPr>
        <w:t>১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কোটি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53063A">
        <w:rPr>
          <w:rFonts w:ascii="Vrinda" w:eastAsia="Times New Roman" w:hAnsi="Vrinda" w:cs="Vrinda"/>
          <w:color w:val="000000"/>
          <w:sz w:val="19"/>
          <w:szCs w:val="19"/>
        </w:rPr>
        <w:t>১০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লাখ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শিক্ষার্থী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শিক্ষাগ্রহণ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অর্জন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করেছে</w:t>
      </w:r>
      <w:proofErr w:type="spellEnd"/>
      <w:r w:rsidRPr="0053063A">
        <w:rPr>
          <w:rFonts w:ascii="Vrinda" w:eastAsia="Times New Roman" w:hAnsi="Vrinda" w:cs="Vrinda"/>
          <w:color w:val="000000"/>
          <w:sz w:val="19"/>
          <w:szCs w:val="19"/>
        </w:rPr>
        <w:t>।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ফরচুনের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এই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সাম্প্রতিক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তালিকায়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স্থান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পাওয়া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একমাত্র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বাংলাদেশি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ফজলে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হাসান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আবেদ</w:t>
      </w:r>
      <w:proofErr w:type="spellEnd"/>
      <w:r w:rsidRPr="0053063A">
        <w:rPr>
          <w:rFonts w:ascii="Vrinda" w:eastAsia="Times New Roman" w:hAnsi="Vrinda" w:cs="Vrinda"/>
          <w:color w:val="000000"/>
          <w:sz w:val="19"/>
          <w:szCs w:val="19"/>
        </w:rPr>
        <w:t>।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তবে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এর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আগেও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তিনি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53063A">
        <w:rPr>
          <w:rFonts w:ascii="Vrinda" w:eastAsia="Times New Roman" w:hAnsi="Vrinda" w:cs="Vrinda"/>
          <w:color w:val="000000"/>
          <w:sz w:val="19"/>
          <w:szCs w:val="19"/>
        </w:rPr>
        <w:t>এ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তালিকায়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স্থান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পেয়েছেন</w:t>
      </w:r>
      <w:proofErr w:type="spellEnd"/>
      <w:r w:rsidRPr="0053063A">
        <w:rPr>
          <w:rFonts w:ascii="Vrinda" w:eastAsia="Times New Roman" w:hAnsi="Vrinda" w:cs="Vrinda"/>
          <w:color w:val="000000"/>
          <w:sz w:val="19"/>
          <w:szCs w:val="19"/>
        </w:rPr>
        <w:t>।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53063A">
        <w:rPr>
          <w:rFonts w:ascii="Vrinda" w:eastAsia="Times New Roman" w:hAnsi="Vrinda" w:cs="Vrinda"/>
          <w:color w:val="000000"/>
          <w:sz w:val="19"/>
          <w:szCs w:val="19"/>
        </w:rPr>
        <w:t>২০১৪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53063A">
        <w:rPr>
          <w:rFonts w:ascii="Vrinda" w:eastAsia="Times New Roman" w:hAnsi="Vrinda" w:cs="Vrinda"/>
          <w:color w:val="000000"/>
          <w:sz w:val="19"/>
          <w:szCs w:val="19"/>
        </w:rPr>
        <w:t>ও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53063A">
        <w:rPr>
          <w:rFonts w:ascii="Vrinda" w:eastAsia="Times New Roman" w:hAnsi="Vrinda" w:cs="Vrinda"/>
          <w:color w:val="000000"/>
          <w:sz w:val="19"/>
          <w:szCs w:val="19"/>
        </w:rPr>
        <w:t>২০১৫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তে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ছিলেন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53063A">
        <w:rPr>
          <w:rFonts w:ascii="Vrinda" w:eastAsia="Times New Roman" w:hAnsi="Vrinda" w:cs="Vrinda"/>
          <w:color w:val="000000"/>
          <w:sz w:val="19"/>
          <w:szCs w:val="19"/>
        </w:rPr>
        <w:t>৩২তম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অবস্থানে।</w:t>
      </w:r>
      <w:proofErr w:type="spellEnd"/>
    </w:p>
    <w:p w:rsidR="0053063A" w:rsidRDefault="0053063A" w:rsidP="0053063A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53063A" w:rsidRDefault="0053063A" w:rsidP="0053063A">
      <w:pPr>
        <w:shd w:val="clear" w:color="auto" w:fill="FFFFFF"/>
        <w:spacing w:after="0" w:line="290" w:lineRule="atLeast"/>
        <w:jc w:val="both"/>
        <w:rPr>
          <w:rFonts w:ascii="Mangal" w:eastAsia="Times New Roman" w:hAnsi="Mangal" w:cs="Mangal"/>
          <w:color w:val="000000"/>
          <w:sz w:val="19"/>
          <w:szCs w:val="19"/>
        </w:rPr>
      </w:pP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তালিকার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শীর্ষে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রয়েছেন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শিকাগো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কাবসের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জেনারেল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ম্যানেজার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থিও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এপস্টিন</w:t>
      </w:r>
      <w:proofErr w:type="spellEnd"/>
      <w:r w:rsidRPr="0053063A">
        <w:rPr>
          <w:rFonts w:ascii="Vrinda" w:eastAsia="Times New Roman" w:hAnsi="Vrinda" w:cs="Vrinda"/>
          <w:color w:val="000000"/>
          <w:sz w:val="19"/>
          <w:szCs w:val="19"/>
        </w:rPr>
        <w:t>।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দ্বিতীয়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অবস্থানে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রয়েছেন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আলিবাবা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গ্রুপের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চেয়ারম্যান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জ্যাক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মা</w:t>
      </w:r>
      <w:proofErr w:type="spellEnd"/>
      <w:r w:rsidRPr="0053063A">
        <w:rPr>
          <w:rFonts w:ascii="Vrinda" w:eastAsia="Times New Roman" w:hAnsi="Vrinda" w:cs="Vrinda"/>
          <w:color w:val="000000"/>
          <w:sz w:val="19"/>
          <w:szCs w:val="19"/>
        </w:rPr>
        <w:t>।</w:t>
      </w:r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আর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তৃতীয়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অবস্থানে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রয়েছেন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পোপ</w:t>
      </w:r>
      <w:proofErr w:type="spellEnd"/>
      <w:r w:rsidRPr="0053063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proofErr w:type="spellStart"/>
      <w:r w:rsidRPr="0053063A">
        <w:rPr>
          <w:rFonts w:ascii="Vrinda" w:eastAsia="Times New Roman" w:hAnsi="Vrinda" w:cs="Vrinda"/>
          <w:color w:val="000000"/>
          <w:sz w:val="19"/>
          <w:szCs w:val="19"/>
        </w:rPr>
        <w:t>ফ্রান্সিস</w:t>
      </w:r>
      <w:proofErr w:type="spellEnd"/>
      <w:r w:rsidRPr="0053063A">
        <w:rPr>
          <w:rFonts w:ascii="Mangal" w:eastAsia="Times New Roman" w:hAnsi="Mangal" w:cs="Mangal"/>
          <w:color w:val="000000"/>
          <w:sz w:val="19"/>
          <w:szCs w:val="19"/>
        </w:rPr>
        <w:t>।</w:t>
      </w:r>
    </w:p>
    <w:p w:rsidR="0053063A" w:rsidRDefault="0053063A" w:rsidP="0053063A">
      <w:pPr>
        <w:shd w:val="clear" w:color="auto" w:fill="FFFFFF"/>
        <w:spacing w:after="0" w:line="290" w:lineRule="atLeast"/>
        <w:jc w:val="both"/>
        <w:rPr>
          <w:rFonts w:ascii="Mangal" w:eastAsia="Times New Roman" w:hAnsi="Mangal" w:cs="Mangal"/>
          <w:color w:val="000000"/>
          <w:sz w:val="19"/>
          <w:szCs w:val="19"/>
        </w:rPr>
      </w:pPr>
    </w:p>
    <w:p w:rsidR="0053063A" w:rsidRDefault="0053063A" w:rsidP="0053063A">
      <w:pPr>
        <w:shd w:val="clear" w:color="auto" w:fill="FFFFFF"/>
        <w:spacing w:after="0" w:line="290" w:lineRule="atLeast"/>
        <w:jc w:val="both"/>
        <w:rPr>
          <w:rFonts w:ascii="Mangal" w:eastAsia="Times New Roman" w:hAnsi="Mangal" w:cs="Mangal"/>
          <w:color w:val="000000"/>
          <w:sz w:val="19"/>
          <w:szCs w:val="19"/>
        </w:rPr>
      </w:pPr>
      <w:r>
        <w:rPr>
          <w:rFonts w:ascii="Mangal" w:eastAsia="Times New Roman" w:hAnsi="Mangal" w:cs="Mangal"/>
          <w:color w:val="000000"/>
          <w:sz w:val="19"/>
          <w:szCs w:val="19"/>
        </w:rPr>
        <w:t xml:space="preserve">Link: </w:t>
      </w:r>
      <w:hyperlink r:id="rId6" w:history="1">
        <w:r w:rsidRPr="000273E1">
          <w:rPr>
            <w:rStyle w:val="Hyperlink"/>
            <w:rFonts w:ascii="Mangal" w:eastAsia="Times New Roman" w:hAnsi="Mangal" w:cs="Mangal"/>
            <w:sz w:val="19"/>
            <w:szCs w:val="19"/>
          </w:rPr>
          <w:t>http://www.ittefaq.com.bd/capital/2017/03/28/109140.html</w:t>
        </w:r>
      </w:hyperlink>
    </w:p>
    <w:p w:rsidR="0053063A" w:rsidRPr="0053063A" w:rsidRDefault="0053063A" w:rsidP="0053063A">
      <w:pPr>
        <w:shd w:val="clear" w:color="auto" w:fill="FFFFFF"/>
        <w:spacing w:after="0" w:line="290" w:lineRule="atLeast"/>
        <w:jc w:val="both"/>
        <w:rPr>
          <w:rFonts w:ascii="SolaimanLipi" w:eastAsia="Times New Roman" w:hAnsi="SolaimanLipi" w:cs="Times New Roman"/>
          <w:color w:val="000000"/>
          <w:sz w:val="17"/>
          <w:szCs w:val="17"/>
        </w:rPr>
      </w:pPr>
    </w:p>
    <w:p w:rsidR="00731A5B" w:rsidRDefault="00731A5B"/>
    <w:sectPr w:rsidR="00731A5B" w:rsidSect="006D40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964F11"/>
    <w:rsid w:val="0053063A"/>
    <w:rsid w:val="006D4012"/>
    <w:rsid w:val="00731A5B"/>
    <w:rsid w:val="00964F11"/>
    <w:rsid w:val="00F13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0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trytime">
    <w:name w:val="entrytime"/>
    <w:basedOn w:val="DefaultParagraphFont"/>
    <w:rsid w:val="00964F11"/>
  </w:style>
  <w:style w:type="paragraph" w:styleId="BalloonText">
    <w:name w:val="Balloon Text"/>
    <w:basedOn w:val="Normal"/>
    <w:link w:val="BalloonTextChar"/>
    <w:uiPriority w:val="99"/>
    <w:semiHidden/>
    <w:unhideWhenUsed/>
    <w:rsid w:val="00964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F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64F11"/>
    <w:rPr>
      <w:color w:val="0000FF" w:themeColor="hyperlink"/>
      <w:u w:val="single"/>
    </w:rPr>
  </w:style>
  <w:style w:type="character" w:customStyle="1" w:styleId="reporter">
    <w:name w:val="reporter"/>
    <w:basedOn w:val="DefaultParagraphFont"/>
    <w:rsid w:val="0053063A"/>
  </w:style>
  <w:style w:type="paragraph" w:styleId="NormalWeb">
    <w:name w:val="Normal (Web)"/>
    <w:basedOn w:val="Normal"/>
    <w:uiPriority w:val="99"/>
    <w:semiHidden/>
    <w:unhideWhenUsed/>
    <w:rsid w:val="00530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02344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451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033876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7745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130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ttefaq.com.bd/capital/2017/03/28/109140.htm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Sagorica</dc:creator>
  <cp:keywords/>
  <dc:description/>
  <cp:lastModifiedBy>Sagorica</cp:lastModifiedBy>
  <cp:revision>6</cp:revision>
  <dcterms:created xsi:type="dcterms:W3CDTF">2017-03-23T08:58:00Z</dcterms:created>
  <dcterms:modified xsi:type="dcterms:W3CDTF">2017-04-02T08:42:00Z</dcterms:modified>
</cp:coreProperties>
</file>