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EB" w:rsidRDefault="00556FEB" w:rsidP="00556FEB">
      <w:pPr>
        <w:shd w:val="clear" w:color="auto" w:fill="FFFFFF"/>
        <w:spacing w:after="150" w:line="420" w:lineRule="atLeast"/>
        <w:outlineLvl w:val="1"/>
        <w:rPr>
          <w:rFonts w:ascii="SolaimanLipi" w:eastAsia="Times New Roman" w:hAnsi="SolaimanLipi" w:cs="SolaimanLipi"/>
          <w:color w:val="CC0000"/>
          <w:sz w:val="27"/>
          <w:szCs w:val="27"/>
        </w:rPr>
      </w:pPr>
      <w:r>
        <w:rPr>
          <w:rFonts w:ascii="SolaimanLipi" w:eastAsia="Times New Roman" w:hAnsi="SolaimanLipi" w:cs="SolaimanLipi"/>
          <w:noProof/>
          <w:color w:val="CC0000"/>
          <w:sz w:val="27"/>
          <w:szCs w:val="27"/>
        </w:rPr>
        <w:drawing>
          <wp:inline distT="0" distB="0" distL="0" distR="0">
            <wp:extent cx="1943100" cy="435305"/>
            <wp:effectExtent l="19050" t="0" r="0" b="0"/>
            <wp:docPr id="3" name="Picture 3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FEB" w:rsidRPr="00556FEB" w:rsidRDefault="00556FEB" w:rsidP="00556FEB">
      <w:pPr>
        <w:shd w:val="clear" w:color="auto" w:fill="FFFFFF"/>
        <w:spacing w:after="150" w:line="420" w:lineRule="atLeast"/>
        <w:outlineLvl w:val="1"/>
        <w:rPr>
          <w:rFonts w:ascii="SolaimanLipi" w:eastAsia="Times New Roman" w:hAnsi="SolaimanLipi" w:cs="SolaimanLipi"/>
          <w:color w:val="CC0000"/>
          <w:sz w:val="27"/>
          <w:szCs w:val="27"/>
        </w:rPr>
      </w:pPr>
      <w:proofErr w:type="spellStart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>স্বীকৃত</w:t>
      </w:r>
      <w:proofErr w:type="gramStart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>ি</w:t>
      </w:r>
      <w:proofErr w:type="spellEnd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:</w:t>
      </w:r>
      <w:proofErr w:type="gramEnd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>স্পেনের</w:t>
      </w:r>
      <w:proofErr w:type="spellEnd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>সর্বোচ্চ</w:t>
      </w:r>
      <w:proofErr w:type="spellEnd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>বেসামরিক</w:t>
      </w:r>
      <w:proofErr w:type="spellEnd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color w:val="CC0000"/>
          <w:sz w:val="27"/>
          <w:szCs w:val="27"/>
        </w:rPr>
        <w:t>পদক</w:t>
      </w:r>
      <w:proofErr w:type="spellEnd"/>
    </w:p>
    <w:p w:rsidR="00556FEB" w:rsidRPr="00556FEB" w:rsidRDefault="00556FEB" w:rsidP="00556FEB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proofErr w:type="spellStart"/>
      <w:r w:rsidRPr="00556FEB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ফজলে</w:t>
      </w:r>
      <w:proofErr w:type="spellEnd"/>
      <w:r w:rsidRPr="00556FEB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হাসান</w:t>
      </w:r>
      <w:proofErr w:type="spellEnd"/>
      <w:r w:rsidRPr="00556FEB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আবেদ</w:t>
      </w:r>
      <w:proofErr w:type="spellEnd"/>
      <w:r w:rsidRPr="00556FEB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সম্মানিত</w:t>
      </w:r>
      <w:proofErr w:type="spellEnd"/>
    </w:p>
    <w:p w:rsidR="00556FEB" w:rsidRPr="00556FEB" w:rsidRDefault="00556FEB" w:rsidP="00556FEB">
      <w:pPr>
        <w:shd w:val="clear" w:color="auto" w:fill="FFFFFF"/>
        <w:spacing w:after="150" w:line="450" w:lineRule="atLeast"/>
        <w:rPr>
          <w:rFonts w:ascii="SolaimanLipi" w:eastAsia="Times New Roman" w:hAnsi="SolaimanLipi" w:cs="SolaimanLipi"/>
          <w:color w:val="5C5C5C"/>
          <w:sz w:val="21"/>
          <w:szCs w:val="21"/>
        </w:rPr>
      </w:pPr>
      <w:proofErr w:type="spellStart"/>
      <w:r w:rsidRPr="00556FEB">
        <w:rPr>
          <w:rFonts w:ascii="SolaimanLipi" w:eastAsia="Times New Roman" w:hAnsi="SolaimanLipi" w:cs="SolaimanLipi"/>
          <w:color w:val="5C5C5C"/>
          <w:sz w:val="21"/>
          <w:szCs w:val="21"/>
        </w:rPr>
        <w:t>অক্টোবর</w:t>
      </w:r>
      <w:proofErr w:type="spellEnd"/>
      <w:r w:rsidRPr="00556FEB">
        <w:rPr>
          <w:rFonts w:ascii="SolaimanLipi" w:eastAsia="Times New Roman" w:hAnsi="SolaimanLipi" w:cs="SolaimanLipi"/>
          <w:color w:val="5C5C5C"/>
          <w:sz w:val="21"/>
          <w:szCs w:val="21"/>
        </w:rPr>
        <w:t xml:space="preserve"> ২৪, ২০১৪</w:t>
      </w:r>
      <w:r w:rsidRPr="00556FEB">
        <w:rPr>
          <w:rFonts w:ascii="SolaimanLipi" w:eastAsia="Times New Roman" w:hAnsi="SolaimanLipi" w:cs="SolaimanLipi"/>
          <w:color w:val="5C5C5C"/>
          <w:sz w:val="21"/>
        </w:rPr>
        <w:t> </w:t>
      </w:r>
    </w:p>
    <w:p w:rsidR="00556FEB" w:rsidRDefault="00556FEB" w:rsidP="00556FEB">
      <w:pPr>
        <w:spacing w:after="0" w:line="240" w:lineRule="auto"/>
        <w:rPr>
          <w:rFonts w:ascii="SolaimanLipi" w:eastAsia="Times New Roman" w:hAnsi="SolaimanLipi" w:cs="SolaimanLipi"/>
          <w:sz w:val="24"/>
          <w:szCs w:val="24"/>
        </w:rPr>
      </w:pPr>
      <w:r>
        <w:rPr>
          <w:rFonts w:ascii="SolaimanLipi" w:eastAsia="Times New Roman" w:hAnsi="SolaimanLipi" w:cs="SolaimanLipi"/>
          <w:noProof/>
          <w:sz w:val="24"/>
          <w:szCs w:val="24"/>
        </w:rPr>
        <w:drawing>
          <wp:inline distT="0" distB="0" distL="0" distR="0">
            <wp:extent cx="3810000" cy="2857500"/>
            <wp:effectExtent l="19050" t="0" r="0" b="0"/>
            <wp:docPr id="1" name="Picture 1" descr="রাজধানীর একটি হোটেলে গতকাল বৃহস্পতিবার ব্র্যাকের প্রতিষ্ঠাতা স্যার ফজলে হাসান আবেদের হাতে স্পেনের সর্বোচ্চ নাগরিক সম্মাননা ‘অর্ডার অব সিভিল মেরিট’ তুলে দেন ঢাকায় নিযুক্ত স্পেনের রাষ্ট্রদূত লুইস তেজাদা চাকোন l ছবি: প্রথম আল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রাজধানীর একটি হোটেলে গতকাল বৃহস্পতিবার ব্র্যাকের প্রতিষ্ঠাতা স্যার ফজলে হাসান আবেদের হাতে স্পেনের সর্বোচ্চ নাগরিক সম্মাননা ‘অর্ডার অব সিভিল মেরিট’ তুলে দেন ঢাকায় নিযুক্ত স্পেনের রাষ্ট্রদূত লুইস তেজাদা চাকোন l ছবি: প্রথম আল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FEB" w:rsidRDefault="00556FEB" w:rsidP="00556FEB">
      <w:pPr>
        <w:spacing w:after="0" w:line="240" w:lineRule="auto"/>
        <w:rPr>
          <w:rFonts w:ascii="SolaimanLipi" w:eastAsia="Times New Roman" w:hAnsi="SolaimanLipi" w:cs="SolaimanLipi"/>
          <w:sz w:val="24"/>
          <w:szCs w:val="24"/>
        </w:rPr>
      </w:pPr>
    </w:p>
    <w:p w:rsidR="00556FEB" w:rsidRDefault="00556FEB" w:rsidP="00556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ব্র্যাকের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প্রতিষ্ঠাতা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স্যার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ফজলে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হাসান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আবেদ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বলেছেন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‘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স্পেনের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অর্ডেন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ডেল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মেরিটো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সিভিল</w:t>
      </w:r>
      <w:proofErr w:type="spellEnd"/>
      <w:r w:rsidRPr="00556FEB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(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অর্ডার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অব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সিভিল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মেরিট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)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অর্জন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আমার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একার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়,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ব্র্যাকের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এক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লাখ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১০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হাজার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কর্মী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অংশীদার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গত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২৮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বছরের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কাজের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স্বীকৃতিতে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এসেছে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>।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556FEB" w:rsidRDefault="00556FEB" w:rsidP="00556FEB">
      <w:pPr>
        <w:spacing w:after="0" w:line="240" w:lineRule="auto"/>
        <w:rPr>
          <w:rFonts w:ascii="SolaimanLipi" w:eastAsia="Times New Roman" w:hAnsi="SolaimanLipi" w:cs="SolaimanLipi"/>
          <w:sz w:val="24"/>
          <w:szCs w:val="24"/>
        </w:rPr>
      </w:pPr>
      <w:r w:rsidRPr="00556FEB">
        <w:rPr>
          <w:rFonts w:ascii="SolaimanLipi" w:eastAsia="Times New Roman" w:hAnsi="SolaimanLipi" w:cs="SolaimanLipi"/>
          <w:sz w:val="24"/>
          <w:szCs w:val="24"/>
        </w:rPr>
        <w:br/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গতকাল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বৃহস্পতিবার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স্পেনের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সর্বোচ্চ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বেসামরিক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নাগরিক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সম্মাননা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গ্রহণের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মন্তব্য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বাংলাদেশের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সবচেয়ে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বড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উন্নয়ন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সংস্থার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প্রতিষ্ঠাতা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এদিন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সন্ধ্যায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রাজধানীর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একটি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হোটেলে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স্পেনের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জাতীয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দিবসের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অনুষ্ঠানে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ঢাকায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নিযুক্ত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স্পেনের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রাষ্ট্রদূত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লুইস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তেজাদা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চাকোন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স্যার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ফজলে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হাসান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আবেদের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কাছে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সম্মাননার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মেডেল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সনদ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তুলে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দেন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>।</w:t>
      </w:r>
    </w:p>
    <w:p w:rsidR="00556FEB" w:rsidRDefault="00556FEB" w:rsidP="00556FEB">
      <w:pPr>
        <w:spacing w:after="0" w:line="240" w:lineRule="auto"/>
        <w:rPr>
          <w:rFonts w:ascii="SolaimanLipi" w:eastAsia="Times New Roman" w:hAnsi="SolaimanLipi" w:cs="SolaimanLipi"/>
          <w:sz w:val="24"/>
          <w:szCs w:val="24"/>
        </w:rPr>
      </w:pPr>
      <w:r w:rsidRPr="00556FEB">
        <w:rPr>
          <w:rFonts w:ascii="SolaimanLipi" w:eastAsia="Times New Roman" w:hAnsi="SolaimanLipi" w:cs="SolaimanLipi"/>
          <w:sz w:val="24"/>
          <w:szCs w:val="24"/>
        </w:rPr>
        <w:br/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বেসরকারি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খাতে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অনবদ্য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অবদানের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স্বীকৃতি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হিসেবে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স্পেন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দেশের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কিংবা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বিদেশি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নাগরিকদের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জন্য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‘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অর্ডার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অব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সিভিল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মেরিট</w:t>
      </w:r>
      <w:proofErr w:type="spellEnd"/>
      <w:r w:rsidRPr="00556FEB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নামের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সর্বোচ্চ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সম্মাননা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দিয়ে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থাকে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>।</w:t>
      </w:r>
    </w:p>
    <w:p w:rsidR="00556FEB" w:rsidRDefault="00556FEB" w:rsidP="00556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FEB">
        <w:rPr>
          <w:rFonts w:ascii="SolaimanLipi" w:eastAsia="Times New Roman" w:hAnsi="SolaimanLipi" w:cs="SolaimanLipi"/>
          <w:sz w:val="24"/>
          <w:szCs w:val="24"/>
        </w:rPr>
        <w:br/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স্পেনের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রাষ্ট্রদূতের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কাছে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সম্মাননা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নেওয়ার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ফজলে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হাসান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আবেদ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বলেন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‘</w:t>
      </w:r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এ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আমি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অত্যন্ত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আবেগান্বিত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হয়েছি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। ২৮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বছর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ধরে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বাংলাদেশে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দারিদ্র্য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বিমোচন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উন্নয়নের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পাশাপাশি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বিশ্বের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১০টি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দেশে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ব্র্যাকের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কাজের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স্বীকৃতি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এ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সম্মাননা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। এ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আমার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একার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়,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ব্র্যাকের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এক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লাখ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১০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হাজার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কর্মীর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>।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556FEB" w:rsidRDefault="00556FEB" w:rsidP="00556FEB">
      <w:pPr>
        <w:spacing w:after="0" w:line="240" w:lineRule="auto"/>
        <w:rPr>
          <w:rFonts w:ascii="SolaimanLipi" w:eastAsia="Times New Roman" w:hAnsi="SolaimanLipi" w:cs="SolaimanLipi"/>
          <w:sz w:val="24"/>
          <w:szCs w:val="24"/>
        </w:rPr>
      </w:pPr>
      <w:r w:rsidRPr="00556FEB">
        <w:rPr>
          <w:rFonts w:ascii="SolaimanLipi" w:eastAsia="Times New Roman" w:hAnsi="SolaimanLipi" w:cs="SolaimanLipi"/>
          <w:sz w:val="24"/>
          <w:szCs w:val="24"/>
        </w:rPr>
        <w:br/>
      </w:r>
    </w:p>
    <w:p w:rsidR="00556FEB" w:rsidRDefault="00556FEB" w:rsidP="00556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lastRenderedPageBreak/>
        <w:t>স্পেনের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রাষ্ট্রদূত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লুইস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তেজাদা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চাকোন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বলেন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অসামান্য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অবদানের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জন্য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বিদেশের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বিশিষ্ট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নাগরিকদের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স্বীকৃত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সম্মাননা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‘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অর্ডার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অব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সিভিল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মেরিট</w:t>
      </w:r>
      <w:proofErr w:type="spellEnd"/>
      <w:r w:rsidRPr="00556FEB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হিসেবে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ব্র্যাকের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প্রতিষ্ঠাতা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স্যার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ফজলে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হাসান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আবেদের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নাম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ঘোষণা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করছি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আমি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মনে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ব্র্যাক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যা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অর্জন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করেছে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বাংলাদেশ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তো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বটেই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এমনকি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পৃথিবীর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কম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ব্যক্তিত্বই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অর্জন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করতে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পেরেছেন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বাংলাদেশ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তাঁর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মেধা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কঠোর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পরিশ্রম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,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উদারতা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ও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প্রজ্ঞা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ভাগাভাগি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।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আমরা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তাঁকে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বাংলাদেশের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সেরা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প্রতীক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মনে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করি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>।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556FEB" w:rsidRPr="00556FEB" w:rsidRDefault="00556FEB" w:rsidP="00556FEB">
      <w:pPr>
        <w:spacing w:after="0" w:line="240" w:lineRule="auto"/>
        <w:rPr>
          <w:rFonts w:ascii="SolaimanLipi" w:eastAsia="Times New Roman" w:hAnsi="SolaimanLipi" w:cs="SolaimanLipi"/>
          <w:sz w:val="24"/>
          <w:szCs w:val="24"/>
        </w:rPr>
      </w:pPr>
      <w:r w:rsidRPr="00556FEB">
        <w:rPr>
          <w:rFonts w:ascii="SolaimanLipi" w:eastAsia="Times New Roman" w:hAnsi="SolaimanLipi" w:cs="SolaimanLipi"/>
          <w:sz w:val="24"/>
          <w:szCs w:val="24"/>
        </w:rPr>
        <w:br/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অনুষ্ঠানে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প্রধান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অতিথির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বক্তৃতায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়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প্রধানমন্ত্রীর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জ্বালানিবিষয়ক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উপদেষ্টা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তৌফিক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>-ই-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ইলাহী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চৌধুরী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r w:rsidRPr="00556FEB">
        <w:rPr>
          <w:rFonts w:ascii="Times New Roman" w:eastAsia="Times New Roman" w:hAnsi="Times New Roman" w:cs="Times New Roman"/>
          <w:sz w:val="24"/>
          <w:szCs w:val="24"/>
        </w:rPr>
        <w:t>‘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অর্ডার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অব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সিভিল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মেরিট</w:t>
      </w:r>
      <w:proofErr w:type="spellEnd"/>
      <w:r w:rsidRPr="00556FEB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অর্জনের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জন্য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স্যার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ফজলে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হাসান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আবেদকে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অভিনন্দন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 xml:space="preserve"> </w:t>
      </w:r>
      <w:proofErr w:type="spellStart"/>
      <w:r w:rsidRPr="00556FEB">
        <w:rPr>
          <w:rFonts w:ascii="SolaimanLipi" w:eastAsia="Times New Roman" w:hAnsi="SolaimanLipi" w:cs="SolaimanLipi"/>
          <w:sz w:val="24"/>
          <w:szCs w:val="24"/>
        </w:rPr>
        <w:t>জানান</w:t>
      </w:r>
      <w:proofErr w:type="spellEnd"/>
      <w:r w:rsidRPr="00556FEB">
        <w:rPr>
          <w:rFonts w:ascii="SolaimanLipi" w:eastAsia="Times New Roman" w:hAnsi="SolaimanLipi" w:cs="SolaimanLipi"/>
          <w:sz w:val="24"/>
          <w:szCs w:val="24"/>
        </w:rPr>
        <w:t>।</w:t>
      </w:r>
    </w:p>
    <w:sectPr w:rsidR="00556FEB" w:rsidRPr="00556FEB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6FEB"/>
    <w:rsid w:val="00556FEB"/>
    <w:rsid w:val="00604345"/>
    <w:rsid w:val="0075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556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56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F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56F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uthor">
    <w:name w:val="author"/>
    <w:basedOn w:val="DefaultParagraphFont"/>
    <w:rsid w:val="00556FEB"/>
  </w:style>
  <w:style w:type="character" w:customStyle="1" w:styleId="apple-converted-space">
    <w:name w:val="apple-converted-space"/>
    <w:basedOn w:val="DefaultParagraphFont"/>
    <w:rsid w:val="00556FEB"/>
  </w:style>
  <w:style w:type="character" w:customStyle="1" w:styleId="edition">
    <w:name w:val="edition"/>
    <w:basedOn w:val="DefaultParagraphFont"/>
    <w:rsid w:val="00556FEB"/>
  </w:style>
  <w:style w:type="paragraph" w:styleId="NormalWeb">
    <w:name w:val="Normal (Web)"/>
    <w:basedOn w:val="Normal"/>
    <w:uiPriority w:val="99"/>
    <w:semiHidden/>
    <w:unhideWhenUsed/>
    <w:rsid w:val="00556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30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613444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6957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1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2014-10-25T04:00:00Z</dcterms:created>
  <dcterms:modified xsi:type="dcterms:W3CDTF">2014-10-25T04:04:00Z</dcterms:modified>
</cp:coreProperties>
</file>