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3E3253">
      <w:r>
        <w:rPr>
          <w:noProof/>
        </w:rPr>
        <w:drawing>
          <wp:inline distT="0" distB="0" distL="0" distR="0">
            <wp:extent cx="5238750" cy="1057275"/>
            <wp:effectExtent l="19050" t="0" r="0" b="0"/>
            <wp:docPr id="1" name="Picture 1" descr="C:\Users\HP\Desktop\Newspaper Logo\amader sam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amader samo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253" w:rsidRPr="003E3253" w:rsidRDefault="003E3253" w:rsidP="003E3253">
      <w:pPr>
        <w:shd w:val="clear" w:color="auto" w:fill="DC4E41"/>
        <w:spacing w:before="100" w:beforeAutospacing="1" w:after="100" w:afterAutospacing="1"/>
        <w:jc w:val="left"/>
        <w:rPr>
          <w:rFonts w:ascii="Kalpurush" w:eastAsia="Times New Roman" w:hAnsi="Kalpurush" w:cs="Kalpurush"/>
          <w:color w:val="FFFFFF"/>
          <w:sz w:val="21"/>
          <w:szCs w:val="21"/>
        </w:rPr>
      </w:pPr>
      <w:hyperlink r:id="rId7" w:history="1">
        <w:r w:rsidRPr="003E3253">
          <w:rPr>
            <w:rFonts w:ascii="SolaimanLipi" w:eastAsia="Times New Roman" w:hAnsi="SolaimanLipi" w:cs="Kalpurush"/>
            <w:color w:val="FFFFFF"/>
            <w:sz w:val="21"/>
            <w:u w:val="single"/>
          </w:rPr>
          <w:t> </w:t>
        </w:r>
        <w:proofErr w:type="spellStart"/>
        <w:r w:rsidRPr="003E3253">
          <w:rPr>
            <w:rFonts w:ascii="Kalpurush" w:eastAsia="Times New Roman" w:hAnsi="Kalpurush" w:cs="Kalpurush"/>
            <w:color w:val="FFFFFF"/>
            <w:sz w:val="21"/>
            <w:u w:val="single"/>
          </w:rPr>
          <w:t>প্রচ্ছদ</w:t>
        </w:r>
        <w:proofErr w:type="spellEnd"/>
      </w:hyperlink>
    </w:p>
    <w:p w:rsidR="003E3253" w:rsidRPr="003E3253" w:rsidRDefault="003E3253" w:rsidP="003E3253">
      <w:pPr>
        <w:shd w:val="clear" w:color="auto" w:fill="666666"/>
        <w:spacing w:before="100" w:beforeAutospacing="1" w:after="100" w:afterAutospacing="1"/>
        <w:jc w:val="left"/>
        <w:rPr>
          <w:rFonts w:ascii="Kalpurush" w:eastAsia="Times New Roman" w:hAnsi="Kalpurush" w:cs="Kalpurush"/>
          <w:color w:val="FFFFFF"/>
          <w:sz w:val="21"/>
          <w:szCs w:val="21"/>
        </w:rPr>
      </w:pPr>
      <w:hyperlink r:id="rId8" w:history="1">
        <w:r w:rsidRPr="003E3253">
          <w:rPr>
            <w:rFonts w:ascii="SolaimanLipi" w:eastAsia="Times New Roman" w:hAnsi="SolaimanLipi" w:cs="Kalpurush"/>
            <w:color w:val="FFFFFF"/>
            <w:sz w:val="21"/>
            <w:u w:val="single"/>
          </w:rPr>
          <w:t> </w:t>
        </w:r>
        <w:proofErr w:type="spellStart"/>
        <w:r w:rsidRPr="003E3253">
          <w:rPr>
            <w:rFonts w:ascii="Kalpurush" w:eastAsia="Times New Roman" w:hAnsi="Kalpurush" w:cs="Kalpurush"/>
            <w:color w:val="FFFFFF"/>
            <w:sz w:val="21"/>
            <w:u w:val="single"/>
          </w:rPr>
          <w:t>শিক্ষা</w:t>
        </w:r>
        <w:proofErr w:type="spellEnd"/>
      </w:hyperlink>
    </w:p>
    <w:p w:rsidR="003E3253" w:rsidRPr="003E3253" w:rsidRDefault="003E3253" w:rsidP="003E3253">
      <w:pPr>
        <w:shd w:val="clear" w:color="auto" w:fill="EEEEEE"/>
        <w:spacing w:before="100" w:beforeAutospacing="1" w:after="100" w:afterAutospacing="1"/>
        <w:jc w:val="left"/>
        <w:rPr>
          <w:rFonts w:ascii="Kalpurush" w:eastAsia="Times New Roman" w:hAnsi="Kalpurush" w:cs="Kalpurush"/>
          <w:color w:val="333333"/>
          <w:sz w:val="21"/>
          <w:szCs w:val="21"/>
        </w:rPr>
      </w:pPr>
      <w:r w:rsidRPr="003E3253">
        <w:rPr>
          <w:rFonts w:ascii="SolaimanLipi" w:eastAsia="Times New Roman" w:hAnsi="SolaimanLipi" w:cs="Kalpurush"/>
          <w:color w:val="333333"/>
          <w:sz w:val="21"/>
          <w:szCs w:val="21"/>
        </w:rPr>
        <w:t> </w:t>
      </w:r>
      <w:proofErr w:type="spellStart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>ব্র্যাক</w:t>
      </w:r>
      <w:proofErr w:type="spellEnd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>বিশ্ববিদ্যালয়ে</w:t>
      </w:r>
      <w:proofErr w:type="spellEnd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 xml:space="preserve"> ৩দিনব্যাপী </w:t>
      </w:r>
      <w:proofErr w:type="spellStart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>ফেয়ার</w:t>
      </w:r>
      <w:proofErr w:type="spellEnd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sz w:val="21"/>
          <w:szCs w:val="21"/>
        </w:rPr>
        <w:t>শুরু</w:t>
      </w:r>
      <w:proofErr w:type="spellEnd"/>
    </w:p>
    <w:p w:rsidR="003E3253" w:rsidRPr="003E3253" w:rsidRDefault="003E3253" w:rsidP="003E3253">
      <w:pPr>
        <w:shd w:val="clear" w:color="auto" w:fill="FFFFFF"/>
        <w:spacing w:after="0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51"/>
          <w:szCs w:val="51"/>
        </w:rPr>
      </w:pPr>
      <w:proofErr w:type="spellStart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>ব্র্যাক</w:t>
      </w:r>
      <w:proofErr w:type="spellEnd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>বিশ্ববিদ্যালয়ে</w:t>
      </w:r>
      <w:proofErr w:type="spellEnd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 xml:space="preserve"> ৩দিনব্যাপী </w:t>
      </w:r>
      <w:proofErr w:type="spellStart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>ফেয়ার</w:t>
      </w:r>
      <w:proofErr w:type="spellEnd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333333"/>
          <w:kern w:val="36"/>
          <w:sz w:val="51"/>
          <w:szCs w:val="51"/>
        </w:rPr>
        <w:t>শুরু</w:t>
      </w:r>
      <w:proofErr w:type="spellEnd"/>
    </w:p>
    <w:p w:rsidR="003E3253" w:rsidRPr="003E3253" w:rsidRDefault="003E3253" w:rsidP="003E3253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3E3253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123825" cy="152400"/>
            <wp:effectExtent l="19050" t="0" r="9525" b="0"/>
            <wp:docPr id="2" name="Picture 2" descr="http://www.dainikamadershomoy.com/templates/amadersomoy-v1/images/reporter.png?v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inikamadershomoy.com/templates/amadersomoy-v1/images/reporter.png?v=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253">
        <w:rPr>
          <w:rFonts w:ascii="SolaimanLipi" w:eastAsia="Times New Roman" w:hAnsi="SolaimanLipi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অনলাইন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ডেস্ক</w:t>
      </w:r>
      <w:proofErr w:type="spellEnd"/>
    </w:p>
    <w:p w:rsidR="003E3253" w:rsidRPr="003E3253" w:rsidRDefault="003E3253" w:rsidP="003E3253">
      <w:pPr>
        <w:shd w:val="clear" w:color="auto" w:fill="FFFFFF"/>
        <w:spacing w:after="150"/>
        <w:jc w:val="left"/>
        <w:textAlignment w:val="center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3E3253">
        <w:rPr>
          <w:rFonts w:ascii="SolaimanLipi" w:eastAsia="Times New Roman" w:hAnsi="SolaimanLipi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০৫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ফেব্রুয়ারি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২০১৮, ১৬:৩৮</w:t>
      </w:r>
      <w:r w:rsidRPr="003E3253">
        <w:rPr>
          <w:rFonts w:ascii="Times New Roman" w:eastAsia="Times New Roman" w:hAnsi="Times New Roman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|</w:t>
      </w:r>
      <w:r w:rsidRPr="003E3253">
        <w:rPr>
          <w:rFonts w:ascii="Times New Roman" w:eastAsia="Times New Roman" w:hAnsi="Times New Roman" w:cs="Kalpurush"/>
          <w:color w:val="444444"/>
          <w:sz w:val="24"/>
          <w:szCs w:val="24"/>
        </w:rPr>
        <w:t> </w:t>
      </w:r>
      <w:proofErr w:type="spellStart"/>
      <w:r w:rsidRPr="003E3253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আপডে</w:t>
      </w:r>
      <w:proofErr w:type="gramStart"/>
      <w:r w:rsidRPr="003E3253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ট</w:t>
      </w:r>
      <w:proofErr w:type="spellEnd"/>
      <w:r w:rsidRPr="003E3253">
        <w:rPr>
          <w:rFonts w:ascii="SolaimanLipi" w:eastAsia="Times New Roman" w:hAnsi="SolaimanLipi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:</w:t>
      </w:r>
      <w:proofErr w:type="gramEnd"/>
      <w:r w:rsidRPr="003E3253">
        <w:rPr>
          <w:rFonts w:ascii="SolaimanLipi" w:eastAsia="Times New Roman" w:hAnsi="SolaimanLipi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০৫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ফেব্রুয়ারি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২০১৮, ১৬:৪৫</w:t>
      </w:r>
      <w:r w:rsidRPr="003E3253">
        <w:rPr>
          <w:rFonts w:ascii="Times New Roman" w:eastAsia="Times New Roman" w:hAnsi="Times New Roman" w:cs="Kalpurush"/>
          <w:color w:val="444444"/>
          <w:sz w:val="24"/>
          <w:szCs w:val="24"/>
        </w:rPr>
        <w:t> </w:t>
      </w: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|</w:t>
      </w:r>
      <w:r w:rsidRPr="003E3253">
        <w:rPr>
          <w:rFonts w:ascii="Times New Roman" w:eastAsia="Times New Roman" w:hAnsi="Times New Roman" w:cs="Kalpurush"/>
          <w:color w:val="444444"/>
          <w:sz w:val="24"/>
          <w:szCs w:val="24"/>
        </w:rPr>
        <w:t> </w:t>
      </w:r>
      <w:proofErr w:type="spellStart"/>
      <w:r w:rsidRPr="003E3253">
        <w:rPr>
          <w:rFonts w:ascii="Kalpurush" w:eastAsia="Times New Roman" w:hAnsi="Kalpurush" w:cs="Kalpurush"/>
          <w:color w:val="008C44"/>
          <w:sz w:val="24"/>
          <w:szCs w:val="24"/>
        </w:rPr>
        <w:t>অনলাইন</w:t>
      </w:r>
      <w:proofErr w:type="spellEnd"/>
      <w:r w:rsidRPr="003E3253">
        <w:rPr>
          <w:rFonts w:ascii="Kalpurush" w:eastAsia="Times New Roman" w:hAnsi="Kalpurush" w:cs="Kalpurush"/>
          <w:color w:val="008C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008C44"/>
          <w:sz w:val="24"/>
          <w:szCs w:val="24"/>
        </w:rPr>
        <w:t>সংস্করণ</w:t>
      </w:r>
      <w:proofErr w:type="spellEnd"/>
    </w:p>
    <w:p w:rsidR="003E3253" w:rsidRPr="003E3253" w:rsidRDefault="003E3253" w:rsidP="003E3253">
      <w:pPr>
        <w:shd w:val="clear" w:color="auto" w:fill="F5F5F5"/>
        <w:spacing w:after="225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3E3253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5748448" cy="3386072"/>
            <wp:effectExtent l="19050" t="0" r="4652" b="0"/>
            <wp:docPr id="3" name="Picture 3" descr="http://www.dainikamadershomoy.com/assets/news_photos/2018/02/05/image-124402-151782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inikamadershomoy.com/assets/news_photos/2018/02/05/image-124402-15178274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77" cy="338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শুরু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তিনদিনব্যাপী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ফেয়ার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আজ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সোমবার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সকাল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১০টায়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মহাখালীতে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অবস্থিত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ফেয়ারের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উদ্বোধন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করেন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উপ-উপাচার্য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প্রফেসর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আনসার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আহমেদ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নবীন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শিক্ষার্থীদের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মনোযোগ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আকর্ষণ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ক্লাবগুলোর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সার্বিক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অবস্থা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তুলে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ধরার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প্রতি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সেমিস্টারের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মতো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এবারও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ফেয়ারের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আয়োজন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চলবে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আগামী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৭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ফেব্রুয়ারি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পর্যন্ত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বিশ্ববিদ্যালয়ের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ড্রামা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থিয়েটার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ফোরাম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(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বিইউডিটিএফ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)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মেলার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আয়োজন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করছে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এতে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অংশগ্রহণ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করছে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২৬টি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উদ্বোধন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অনুষ্ঠানে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উপ-উপাচার্য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, ‘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লেখাপড়ার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পাশাপাশ</w:t>
      </w:r>
      <w:proofErr w:type="gram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ি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r w:rsidRPr="003E3253">
        <w:rPr>
          <w:rFonts w:ascii="Times New Roman" w:eastAsia="Times New Roman" w:hAnsi="Times New Roman" w:cs="Kalpurush"/>
          <w:color w:val="444444"/>
          <w:sz w:val="24"/>
          <w:szCs w:val="24"/>
        </w:rPr>
        <w:t> 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</w:t>
      </w:r>
      <w:proofErr w:type="gram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্লাবের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সম্পৃক্ত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থাকা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অত্যাবশ্যক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এতে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মেধার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পূর্ণ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বিকাশ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বিভিন্ন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সামাজিক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সমস্যার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সমাধানে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ক্লাবগুলো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দারুণ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ভূমিকা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রাখছে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।’</w:t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এ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সময়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উপস্থিত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ছিলেন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অফিস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কো-কারিকুলার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অ্যাকটিভিজের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পরিচালক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দিলারা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আফরোজ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খান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অফিস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ক্যারিয়ার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সার্ভিস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অ্যান্ড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অ্যালামনাই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রিলেশন্সের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পরিচালক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খান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আহমেদ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মোর্শেদসহ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বিভিন্ন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বর্ষের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শিক্ষার্থীরা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3E3253" w:rsidRPr="003E3253" w:rsidRDefault="003E3253" w:rsidP="003E325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অনুষ্ঠানে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ভাষা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শহীদদের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স্মরণে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মিনিট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নীরবতা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পালন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এবারের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ক্লাব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ফেয়ারে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নবীনদের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চলচ্চিত্র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উৎসব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নাটক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নৃত্য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সঙ্গীতানুষ্ঠানসহ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জাঁকজমকপূর্ণ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কিছু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পর্ব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রয়েছে</w:t>
      </w:r>
      <w:proofErr w:type="spellEnd"/>
      <w:r w:rsidRPr="003E3253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3E3253" w:rsidRDefault="003E3253"/>
    <w:sectPr w:rsidR="003E3253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C53A5"/>
    <w:multiLevelType w:val="multilevel"/>
    <w:tmpl w:val="89DC2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3E3253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253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3E325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2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2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E32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325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32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19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5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4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EEEEE"/>
                        <w:right w:val="none" w:sz="0" w:space="0" w:color="auto"/>
                      </w:divBdr>
                      <w:divsChild>
                        <w:div w:id="6487062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11658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533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inikamadershomoy.com/educatio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inikamadershomoy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FAE1-B506-49DA-B202-40AED9F9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2018-03-14T04:46:00Z</dcterms:created>
  <dcterms:modified xsi:type="dcterms:W3CDTF">2018-03-14T04:48:00Z</dcterms:modified>
</cp:coreProperties>
</file>