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A2" w:rsidRDefault="00967FFC" w:rsidP="00887795">
      <w:pPr>
        <w:jc w:val="center"/>
      </w:pPr>
      <w:r>
        <w:rPr>
          <w:noProof/>
          <w:lang w:bidi="bn-IN"/>
        </w:rPr>
        <w:drawing>
          <wp:inline distT="0" distB="0" distL="0" distR="0">
            <wp:extent cx="2343150" cy="523875"/>
            <wp:effectExtent l="19050" t="0" r="0" b="0"/>
            <wp:docPr id="2" name="Picture 1" descr="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hom-Al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F2A" w:rsidRDefault="00BC7F2A" w:rsidP="00BC7F2A">
      <w:pPr>
        <w:pStyle w:val="Heading2"/>
        <w:rPr>
          <w:rFonts w:cs="Vrinda"/>
          <w:lang w:bidi="bn-IN"/>
        </w:rPr>
      </w:pPr>
      <w:bookmarkStart w:id="0" w:name="_GoBack"/>
      <w:bookmarkEnd w:id="0"/>
      <w:r w:rsidRPr="00BC7F2A">
        <w:rPr>
          <w:rFonts w:cs="Vrinda"/>
          <w:cs/>
          <w:lang w:bidi="bn-IN"/>
        </w:rPr>
        <w:t>শিক্ষা</w:t>
      </w:r>
    </w:p>
    <w:p w:rsidR="00BC7F2A" w:rsidRDefault="00BC7F2A" w:rsidP="00BC7F2A">
      <w:pPr>
        <w:pStyle w:val="z-BottomofForm"/>
      </w:pPr>
      <w:r>
        <w:t>Bottom of Form</w:t>
      </w:r>
    </w:p>
    <w:p w:rsidR="00BC7F2A" w:rsidRDefault="00BC7F2A" w:rsidP="00BC7F2A">
      <w:r>
        <w:rPr>
          <w:rStyle w:val="author"/>
          <w:rFonts w:cs="Vrinda"/>
          <w:cs/>
        </w:rPr>
        <w:t>স্বপ্ন নিয়ে প্রতিবেদক</w:t>
      </w:r>
      <w:r>
        <w:t xml:space="preserve"> | </w:t>
      </w:r>
      <w:r>
        <w:rPr>
          <w:rFonts w:cs="Vrinda"/>
          <w:cs/>
        </w:rPr>
        <w:t>সেপ্টেম্বর ০৬</w:t>
      </w:r>
      <w:r>
        <w:t xml:space="preserve">, </w:t>
      </w:r>
      <w:r>
        <w:rPr>
          <w:rFonts w:cs="Vrinda"/>
          <w:cs/>
        </w:rPr>
        <w:t>২০১৫</w:t>
      </w:r>
      <w:r>
        <w:t xml:space="preserve"> </w:t>
      </w:r>
    </w:p>
    <w:p w:rsidR="00BC7F2A" w:rsidRDefault="00BC7F2A" w:rsidP="00BC7F2A">
      <w:pPr>
        <w:pStyle w:val="Heading1"/>
      </w:pPr>
      <w:r>
        <w:rPr>
          <w:rFonts w:cs="Vrinda"/>
          <w:cs/>
        </w:rPr>
        <w:t>জাহাঙ্গীরনগরে ছায়া জাতিসংঘ</w:t>
      </w:r>
    </w:p>
    <w:p w:rsidR="00BC7F2A" w:rsidRDefault="00BC7F2A" w:rsidP="00BC7F2A">
      <w:pPr>
        <w:pStyle w:val="Heading2"/>
        <w:rPr>
          <w:rFonts w:cs="Vrinda"/>
          <w:lang w:bidi="bn-IN"/>
        </w:rPr>
      </w:pPr>
    </w:p>
    <w:p w:rsidR="00BC7F2A" w:rsidRPr="00BC7F2A" w:rsidRDefault="00BC7F2A" w:rsidP="00BC7F2A">
      <w:pPr>
        <w:pStyle w:val="Heading2"/>
        <w:rPr>
          <w:lang w:bidi="bn-IN"/>
        </w:rPr>
      </w:pPr>
      <w:r>
        <w:rPr>
          <w:noProof/>
          <w:lang w:bidi="bn-IN"/>
        </w:rPr>
        <w:drawing>
          <wp:inline distT="0" distB="0" distL="0" distR="0">
            <wp:extent cx="5943600" cy="3512820"/>
            <wp:effectExtent l="19050" t="0" r="0" b="0"/>
            <wp:docPr id="3" name="Picture 2" descr="343a343a0372ef087a20eb7322e5bc99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3a343a0372ef087a20eb7322e5bc99-1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E0D" w:rsidRDefault="00435E0D" w:rsidP="00435E0D">
      <w:pPr>
        <w:pStyle w:val="NormalWeb"/>
      </w:pPr>
      <w:r>
        <w:rPr>
          <w:rFonts w:cs="Vrinda"/>
          <w:cs/>
        </w:rPr>
        <w:t>অধিবেশনকক্ষে তখন চলছে তুমুল বিতর্ক। বিশ্বের বিভিন্ন দেশে চলমান সংঘাত</w:t>
      </w:r>
      <w:r>
        <w:t xml:space="preserve"> </w:t>
      </w:r>
      <w:r>
        <w:rPr>
          <w:rFonts w:cs="Vrinda"/>
          <w:cs/>
        </w:rPr>
        <w:t>বন্ধ করে কীভাবে সমঝোতায় পৌঁছা যায়। বিশ্বনেতারা তুলে ধরছেন তাঁর বক্তব্যের</w:t>
      </w:r>
      <w:r>
        <w:t xml:space="preserve"> </w:t>
      </w:r>
      <w:r>
        <w:rPr>
          <w:rFonts w:cs="Vrinda"/>
          <w:cs/>
        </w:rPr>
        <w:t>পক্ষে নানা যুক্তি। এ ছাড়া আলোচনা চলছে বিশ্বশান্তি প্রতিষ্ঠা</w:t>
      </w:r>
      <w:r>
        <w:t xml:space="preserve">, </w:t>
      </w:r>
      <w:r>
        <w:rPr>
          <w:rFonts w:cs="Vrinda"/>
          <w:cs/>
        </w:rPr>
        <w:t>অর্থনৈতিক</w:t>
      </w:r>
      <w:r>
        <w:t xml:space="preserve"> </w:t>
      </w:r>
      <w:r>
        <w:rPr>
          <w:rFonts w:cs="Vrinda"/>
          <w:cs/>
        </w:rPr>
        <w:t>মুক্তিসহ বৈষয়িক নানা বিষয়ে। জাতিসংঘ অধিবেশনের এই উত্তাপ সেদিন টের পাওয়া</w:t>
      </w:r>
      <w:r>
        <w:t xml:space="preserve"> </w:t>
      </w:r>
      <w:r>
        <w:rPr>
          <w:rFonts w:cs="Vrinda"/>
          <w:cs/>
        </w:rPr>
        <w:t>গেল জাহাঙ্গীরনগর বিশ্ববিদ্যালয়ে! ভড়কে গেলেন বুঝি</w:t>
      </w:r>
      <w:r>
        <w:t xml:space="preserve">? </w:t>
      </w:r>
      <w:r>
        <w:rPr>
          <w:rFonts w:cs="Vrinda"/>
          <w:cs/>
        </w:rPr>
        <w:t>ঠিক তা-ই</w:t>
      </w:r>
      <w:r>
        <w:t xml:space="preserve">, </w:t>
      </w:r>
      <w:r>
        <w:rPr>
          <w:rFonts w:cs="Vrinda"/>
          <w:cs/>
        </w:rPr>
        <w:t>জাহাঙ্গীরনগর</w:t>
      </w:r>
      <w:r>
        <w:t xml:space="preserve"> </w:t>
      </w:r>
      <w:r>
        <w:rPr>
          <w:rFonts w:cs="Vrinda"/>
          <w:cs/>
        </w:rPr>
        <w:t>ইউনিভার্সিটি মডেল ইউনাইটেড নেশন অ্যাসোসিয়েশন আয়োজন করেছিল ছায়া জাতিসংঘ</w:t>
      </w:r>
      <w:r>
        <w:t xml:space="preserve"> ‘</w:t>
      </w:r>
      <w:r>
        <w:rPr>
          <w:rFonts w:cs="Vrinda"/>
          <w:cs/>
        </w:rPr>
        <w:t>জেমুন-২০১৫</w:t>
      </w:r>
      <w:r>
        <w:t>’</w:t>
      </w:r>
      <w:r>
        <w:rPr>
          <w:rFonts w:cs="Vrinda"/>
          <w:cs/>
        </w:rPr>
        <w:t>। গত ২৭ থেকে ২৯ আগস্ট বিভিন্ন বিশ্ববিদ্যালয়ের শিক্ষার্থীরা</w:t>
      </w:r>
      <w:r>
        <w:t xml:space="preserve"> </w:t>
      </w:r>
      <w:r>
        <w:rPr>
          <w:rFonts w:cs="Vrinda"/>
          <w:cs/>
        </w:rPr>
        <w:t>বনে যান এমনই বিশ্বনেতা।</w:t>
      </w:r>
      <w:r>
        <w:br/>
      </w:r>
      <w:r>
        <w:rPr>
          <w:rFonts w:cs="Vrinda"/>
          <w:cs/>
        </w:rPr>
        <w:t xml:space="preserve">মডেল ইউনাইটেড নেশন সংক্ষেপে হচ্ছে </w:t>
      </w:r>
      <w:r>
        <w:t>‘</w:t>
      </w:r>
      <w:r>
        <w:rPr>
          <w:rFonts w:cs="Vrinda"/>
          <w:cs/>
        </w:rPr>
        <w:t>মুন</w:t>
      </w:r>
      <w:r>
        <w:t>’</w:t>
      </w:r>
      <w:r>
        <w:rPr>
          <w:rFonts w:cs="Vrinda"/>
          <w:cs/>
        </w:rPr>
        <w:t>। এটি</w:t>
      </w:r>
      <w:r>
        <w:t xml:space="preserve"> </w:t>
      </w:r>
      <w:r>
        <w:rPr>
          <w:rFonts w:cs="Vrinda"/>
          <w:cs/>
        </w:rPr>
        <w:t xml:space="preserve">মূলত জাতিসংঘের অধিবেশনের প্রতীকী </w:t>
      </w:r>
      <w:r>
        <w:rPr>
          <w:rFonts w:cs="Vrinda"/>
          <w:cs/>
        </w:rPr>
        <w:lastRenderedPageBreak/>
        <w:t>উপস্থাপনা</w:t>
      </w:r>
      <w:r>
        <w:t xml:space="preserve">, </w:t>
      </w:r>
      <w:r>
        <w:rPr>
          <w:rFonts w:cs="Vrinda"/>
          <w:cs/>
        </w:rPr>
        <w:t>যেখানে শিক্ষার্থীরা</w:t>
      </w:r>
      <w:r>
        <w:t xml:space="preserve"> </w:t>
      </w:r>
      <w:r>
        <w:rPr>
          <w:rFonts w:cs="Vrinda"/>
          <w:cs/>
        </w:rPr>
        <w:t>জাতিসংঘের আলোচ্যসূচির আদলে নিজেদের ভাবনা তুলে ধরেন।</w:t>
      </w:r>
      <w:r>
        <w:br/>
      </w:r>
      <w:r>
        <w:rPr>
          <w:rFonts w:cs="Vrinda"/>
          <w:cs/>
        </w:rPr>
        <w:t>এ সম্মেলনে ঢাকা</w:t>
      </w:r>
      <w:r>
        <w:t xml:space="preserve"> </w:t>
      </w:r>
      <w:r>
        <w:rPr>
          <w:rFonts w:cs="Vrinda"/>
          <w:cs/>
        </w:rPr>
        <w:t>বিশ্ববিদ্যালয়</w:t>
      </w:r>
      <w:r>
        <w:t xml:space="preserve">, </w:t>
      </w:r>
      <w:r>
        <w:rPr>
          <w:rFonts w:cs="Vrinda"/>
          <w:cs/>
        </w:rPr>
        <w:t>চট্টগ্রাম বিশ্ববিদ্যালয়</w:t>
      </w:r>
      <w:r>
        <w:t xml:space="preserve">, </w:t>
      </w:r>
      <w:r>
        <w:rPr>
          <w:rFonts w:cs="Vrinda"/>
          <w:cs/>
        </w:rPr>
        <w:t>ব্র্যাক বিশ্ববিদ্যালয়</w:t>
      </w:r>
      <w:r>
        <w:t xml:space="preserve">, </w:t>
      </w:r>
      <w:r>
        <w:rPr>
          <w:rFonts w:cs="Vrinda"/>
          <w:cs/>
        </w:rPr>
        <w:t>বাংলাদেশ</w:t>
      </w:r>
      <w:r>
        <w:t xml:space="preserve"> </w:t>
      </w:r>
      <w:r>
        <w:rPr>
          <w:rFonts w:cs="Vrinda"/>
          <w:cs/>
        </w:rPr>
        <w:t>ইউনিভার্সিটি অব প্রফেশনালস (বিইউপি)</w:t>
      </w:r>
      <w:r>
        <w:t xml:space="preserve">, </w:t>
      </w:r>
      <w:r>
        <w:rPr>
          <w:rFonts w:cs="Vrinda"/>
          <w:cs/>
        </w:rPr>
        <w:t>নর্থ সাউথ বিশ্ববিদ্যালয়</w:t>
      </w:r>
      <w:r>
        <w:t xml:space="preserve">, </w:t>
      </w:r>
      <w:r>
        <w:rPr>
          <w:rFonts w:cs="Vrinda"/>
          <w:cs/>
        </w:rPr>
        <w:t>নোয়াখালী</w:t>
      </w:r>
      <w:r>
        <w:t xml:space="preserve"> </w:t>
      </w:r>
      <w:r>
        <w:rPr>
          <w:rFonts w:cs="Vrinda"/>
          <w:cs/>
        </w:rPr>
        <w:t>বিজ্ঞান ও প্রযুক্তি বিশ্ববিদ্যালয়সহ বিভিন্ন শিক্ষাপ্রতিষ্ঠানের ২৫০ জন</w:t>
      </w:r>
      <w:r>
        <w:t xml:space="preserve"> </w:t>
      </w:r>
      <w:r>
        <w:rPr>
          <w:rFonts w:cs="Vrinda"/>
          <w:cs/>
        </w:rPr>
        <w:t>শিক্ষার্থী অংশ নেন।</w:t>
      </w:r>
      <w:r>
        <w:br/>
      </w:r>
      <w:r>
        <w:rPr>
          <w:rFonts w:cs="Vrinda"/>
          <w:cs/>
        </w:rPr>
        <w:t>জেমুন-২০১৫ সম্মেলনের মহাসচিব শায়েক সিরাজ মো. আসকর</w:t>
      </w:r>
      <w:r>
        <w:t xml:space="preserve"> </w:t>
      </w:r>
      <w:r>
        <w:rPr>
          <w:rFonts w:cs="Vrinda"/>
          <w:cs/>
        </w:rPr>
        <w:t>বলেন</w:t>
      </w:r>
      <w:r>
        <w:t>, ‘</w:t>
      </w:r>
      <w:r>
        <w:rPr>
          <w:rFonts w:cs="Vrinda"/>
          <w:cs/>
        </w:rPr>
        <w:t>আমাদের জন্য আয়োজনটি ছিল বিশাল এক চ্যালেঞ্জ। কারণ</w:t>
      </w:r>
      <w:r>
        <w:t xml:space="preserve">, </w:t>
      </w:r>
      <w:r>
        <w:rPr>
          <w:rFonts w:cs="Vrinda"/>
          <w:cs/>
        </w:rPr>
        <w:t>এমন আয়োজন আমরা</w:t>
      </w:r>
      <w:r>
        <w:t xml:space="preserve"> </w:t>
      </w:r>
      <w:r>
        <w:rPr>
          <w:rFonts w:cs="Vrinda"/>
          <w:cs/>
        </w:rPr>
        <w:t>এর আগে করিনি। কিন্তু শেষ অবধি আমরা সফল হয়েছি</w:t>
      </w:r>
      <w:r>
        <w:t xml:space="preserve">, </w:t>
      </w:r>
      <w:r>
        <w:rPr>
          <w:rFonts w:cs="Vrinda"/>
          <w:cs/>
        </w:rPr>
        <w:t>সুন্দরভাবেই আয়োজন করতে</w:t>
      </w:r>
      <w:r>
        <w:t xml:space="preserve"> </w:t>
      </w:r>
      <w:r>
        <w:rPr>
          <w:rFonts w:cs="Vrinda"/>
          <w:cs/>
        </w:rPr>
        <w:t>পেরেছি।</w:t>
      </w:r>
      <w:r>
        <w:t>’</w:t>
      </w:r>
      <w:r>
        <w:br/>
      </w:r>
      <w:r>
        <w:rPr>
          <w:rFonts w:cs="Vrinda"/>
          <w:cs/>
        </w:rPr>
        <w:t>সম্মেলনে অংশ নেওয়া ব্র্যাক বিশ্ববিদ্যালয়ের মাহিয়া আশরাফ</w:t>
      </w:r>
      <w:r>
        <w:t xml:space="preserve"> </w:t>
      </w:r>
      <w:r>
        <w:rPr>
          <w:rFonts w:cs="Vrinda"/>
          <w:cs/>
        </w:rPr>
        <w:t>বলেন</w:t>
      </w:r>
      <w:r>
        <w:t>, ‘</w:t>
      </w:r>
      <w:r>
        <w:rPr>
          <w:rFonts w:cs="Vrinda"/>
          <w:cs/>
        </w:rPr>
        <w:t>সম্মেলনে আমি ইন্টারন্যাশনাল প্রেসের পরিচালকের দায়িত্ব পালন করেছি।</w:t>
      </w:r>
      <w:r>
        <w:t xml:space="preserve"> </w:t>
      </w:r>
      <w:r>
        <w:rPr>
          <w:rFonts w:cs="Vrinda"/>
          <w:cs/>
        </w:rPr>
        <w:t>এটি আমার জন্য সত্যিই রোমাঞ্চকর এক অভিজ্ঞতা।</w:t>
      </w:r>
      <w:r>
        <w:t>’</w:t>
      </w:r>
      <w:r>
        <w:br/>
      </w:r>
      <w:r>
        <w:rPr>
          <w:rFonts w:cs="Vrinda"/>
          <w:cs/>
        </w:rPr>
        <w:t>কেউ কেউ এমন সম্মেলনে</w:t>
      </w:r>
      <w:r>
        <w:t xml:space="preserve"> </w:t>
      </w:r>
      <w:r>
        <w:rPr>
          <w:rFonts w:cs="Vrinda"/>
          <w:cs/>
        </w:rPr>
        <w:t>অংশ নিয়েছেন এই প্রথম। তাঁদের অভিজ্ঞতার ঝুলিও কম নয়। তাঁদের একজন ঢাকা</w:t>
      </w:r>
      <w:r>
        <w:t xml:space="preserve"> </w:t>
      </w:r>
      <w:r>
        <w:rPr>
          <w:rFonts w:cs="Vrinda"/>
          <w:cs/>
        </w:rPr>
        <w:t>বিশ্ববিদ্যালয়ের পিংকি রানী পাল। তিনি বলেন</w:t>
      </w:r>
      <w:r>
        <w:t>, ‘</w:t>
      </w:r>
      <w:r>
        <w:rPr>
          <w:rFonts w:cs="Vrinda"/>
          <w:cs/>
        </w:rPr>
        <w:t>মুন সম্মেলনে এটি আমার প্রথম</w:t>
      </w:r>
      <w:r>
        <w:t xml:space="preserve"> </w:t>
      </w:r>
      <w:r>
        <w:rPr>
          <w:rFonts w:cs="Vrinda"/>
          <w:cs/>
        </w:rPr>
        <w:t>অংশগ্রহণ। কমিটি সেশনে পরিচালকদের কাছ থেকে আমি তো অনেক কিছু শিখেছি।</w:t>
      </w:r>
      <w:r>
        <w:t xml:space="preserve">’ </w:t>
      </w:r>
      <w:r>
        <w:br/>
      </w:r>
      <w:r>
        <w:rPr>
          <w:rFonts w:cs="Vrinda"/>
          <w:cs/>
        </w:rPr>
        <w:t>চট্টগ্রাম</w:t>
      </w:r>
      <w:r>
        <w:t xml:space="preserve"> </w:t>
      </w:r>
      <w:r>
        <w:rPr>
          <w:rFonts w:cs="Vrinda"/>
          <w:cs/>
        </w:rPr>
        <w:t>বিশ্ববিদ্যালয়ের ইফফাত ইয়াসমিন জানান</w:t>
      </w:r>
      <w:r>
        <w:t xml:space="preserve">, </w:t>
      </w:r>
      <w:r>
        <w:rPr>
          <w:rFonts w:cs="Vrinda"/>
          <w:cs/>
        </w:rPr>
        <w:t>সম্মেলনে আমার অভিজ্ঞতা একটু ভিন্ন</w:t>
      </w:r>
      <w:r>
        <w:t xml:space="preserve"> </w:t>
      </w:r>
      <w:r>
        <w:rPr>
          <w:rFonts w:cs="Vrinda"/>
          <w:cs/>
        </w:rPr>
        <w:t>রকমই ছিল বটে।  ইউনেস্কো কমিটির প্রতিটা সদস্য দেশের বিভিন্ন বিষয়ে বিতর্ক</w:t>
      </w:r>
      <w:r>
        <w:t xml:space="preserve">, </w:t>
      </w:r>
      <w:r>
        <w:rPr>
          <w:rFonts w:cs="Vrinda"/>
          <w:cs/>
        </w:rPr>
        <w:t>কূটনীতি</w:t>
      </w:r>
      <w:r>
        <w:t xml:space="preserve">, </w:t>
      </w:r>
      <w:r>
        <w:rPr>
          <w:rFonts w:cs="Vrinda"/>
          <w:cs/>
        </w:rPr>
        <w:t>আলাপ-আলোচনার পাশাপাশি গড়ে উঠা বন্ধুত্ব আমাকে এখনও খুব শিহরিত</w:t>
      </w:r>
      <w:r>
        <w:t xml:space="preserve"> </w:t>
      </w:r>
      <w:r>
        <w:rPr>
          <w:rFonts w:cs="Vrinda"/>
          <w:cs/>
        </w:rPr>
        <w:t>করে। অনেক কিছু শিখেছি এ সম্মেলনে। আর সেরা প্রতিনিধি পুরস্কার আমার বাড়তি</w:t>
      </w:r>
      <w:r>
        <w:t xml:space="preserve"> </w:t>
      </w:r>
      <w:r>
        <w:rPr>
          <w:rFonts w:cs="Vrinda"/>
          <w:cs/>
        </w:rPr>
        <w:t>পাওনা!</w:t>
      </w:r>
      <w:r>
        <w:t>' </w:t>
      </w:r>
    </w:p>
    <w:p w:rsidR="00435E0D" w:rsidRDefault="00435E0D" w:rsidP="00435E0D">
      <w:pPr>
        <w:pStyle w:val="NormalWeb"/>
      </w:pPr>
      <w:r>
        <w:rPr>
          <w:rFonts w:cs="Vrinda"/>
          <w:cs/>
        </w:rPr>
        <w:t>নর্থ সাউথ বিশ্ববিদ্যালয়ের কাজী সামিউল হক</w:t>
      </w:r>
      <w:r>
        <w:t xml:space="preserve">, </w:t>
      </w:r>
      <w:r>
        <w:rPr>
          <w:rFonts w:cs="Vrinda"/>
          <w:cs/>
        </w:rPr>
        <w:t>মডারেটর ছিলেন ক্রাইসিস</w:t>
      </w:r>
      <w:r>
        <w:t xml:space="preserve"> </w:t>
      </w:r>
      <w:r>
        <w:rPr>
          <w:rFonts w:cs="Vrinda"/>
          <w:cs/>
        </w:rPr>
        <w:t>কমিটির। তিনি বলেন</w:t>
      </w:r>
      <w:r>
        <w:t>, ‘</w:t>
      </w:r>
      <w:r>
        <w:rPr>
          <w:rFonts w:cs="Vrinda"/>
          <w:cs/>
        </w:rPr>
        <w:t>আমাদের জন্য এক ভিন্নমাত্রিক সুযোগ করে দেয় এ</w:t>
      </w:r>
      <w:r>
        <w:t xml:space="preserve"> </w:t>
      </w:r>
      <w:r>
        <w:rPr>
          <w:rFonts w:cs="Vrinda"/>
          <w:cs/>
        </w:rPr>
        <w:t>সম্মেলনগুলো।</w:t>
      </w:r>
      <w:r>
        <w:t>’</w:t>
      </w:r>
      <w:r>
        <w:br/>
      </w:r>
      <w:r>
        <w:rPr>
          <w:rFonts w:cs="Vrinda"/>
          <w:cs/>
        </w:rPr>
        <w:t>বিভিন্ন ক্যাটাগরিতে সেরা প্রতিনিধির সম্মাননা পেয়েছেন</w:t>
      </w:r>
      <w:r>
        <w:t xml:space="preserve"> </w:t>
      </w:r>
      <w:r>
        <w:rPr>
          <w:rFonts w:cs="Vrinda"/>
          <w:cs/>
        </w:rPr>
        <w:t>রুবায়াৎ সাইমুন (ঢাবি)</w:t>
      </w:r>
      <w:r>
        <w:t xml:space="preserve">, </w:t>
      </w:r>
      <w:r>
        <w:rPr>
          <w:rFonts w:cs="Vrinda"/>
          <w:cs/>
        </w:rPr>
        <w:t>ইফফাত ইয়াসমিন (চবি)</w:t>
      </w:r>
      <w:r>
        <w:t xml:space="preserve">, </w:t>
      </w:r>
      <w:r>
        <w:rPr>
          <w:rFonts w:cs="Vrinda"/>
          <w:cs/>
        </w:rPr>
        <w:t>মাইশা নূর (বিইউপি)</w:t>
      </w:r>
      <w:r>
        <w:t xml:space="preserve">, </w:t>
      </w:r>
      <w:r>
        <w:rPr>
          <w:rFonts w:cs="Vrinda"/>
          <w:cs/>
        </w:rPr>
        <w:t>রাফি</w:t>
      </w:r>
      <w:r>
        <w:t xml:space="preserve"> </w:t>
      </w:r>
      <w:r>
        <w:rPr>
          <w:rFonts w:cs="Vrinda"/>
          <w:cs/>
        </w:rPr>
        <w:t>রেজা (ঢাবি)</w:t>
      </w:r>
      <w:r>
        <w:t xml:space="preserve">, </w:t>
      </w:r>
      <w:r>
        <w:rPr>
          <w:rFonts w:cs="Vrinda"/>
          <w:cs/>
        </w:rPr>
        <w:t>সামিন আহসান (চবি) ও সাবিহা সুলতানা (বিইউপি)।</w:t>
      </w:r>
      <w:r>
        <w:br/>
      </w:r>
      <w:r>
        <w:rPr>
          <w:rFonts w:cs="Vrinda"/>
          <w:cs/>
        </w:rPr>
        <w:t>মূল অনুষ্ঠানের বাইরে ২৯ আগস্ট ছিল সাংস্কৃতিক পর্ব। সেদিন সাংস্কৃতিক ঐতিহ্য তুলে ধরা হয় বিভিন্ন আয়োজনের মাধ্যমে।</w:t>
      </w:r>
      <w:r>
        <w:br/>
      </w:r>
      <w:r>
        <w:rPr>
          <w:rFonts w:cs="Vrinda"/>
          <w:cs/>
        </w:rPr>
        <w:t>এ</w:t>
      </w:r>
      <w:r>
        <w:t xml:space="preserve"> </w:t>
      </w:r>
      <w:r>
        <w:rPr>
          <w:rFonts w:cs="Vrinda"/>
          <w:cs/>
        </w:rPr>
        <w:t>ছাড়া জাতিসংঘ সম্মেলন আয়োজনে সহযোগিতা করেছে ইউনাইটেড নেশন ইয়ুথ অ্যান্ড</w:t>
      </w:r>
      <w:r>
        <w:t xml:space="preserve"> </w:t>
      </w:r>
      <w:r>
        <w:rPr>
          <w:rFonts w:cs="Vrinda"/>
          <w:cs/>
        </w:rPr>
        <w:t>স্টুডেন্টস অ্যাসোসিয়েশন অব বাংলাদেশ (ইউএনওয়াইএসএবি)। সম্মেলনের পর্বগুলো</w:t>
      </w:r>
      <w:r>
        <w:t xml:space="preserve"> </w:t>
      </w:r>
      <w:r>
        <w:rPr>
          <w:rFonts w:cs="Vrinda"/>
          <w:cs/>
        </w:rPr>
        <w:t>জাহাঙ্গীরনগর বিশ্ববিদ্যালয় ক্যাম্পাসের বাইরেও অনুষ্ঠিত হয়েছে সাভারের শেখ</w:t>
      </w:r>
      <w:r>
        <w:t xml:space="preserve"> </w:t>
      </w:r>
      <w:r>
        <w:rPr>
          <w:rFonts w:cs="Vrinda"/>
          <w:cs/>
        </w:rPr>
        <w:t>হাসিনা যুব উন্নয়ন কেন্দ্র ও সাভার গলফ ক্লাবে। সম্মেলনের উদ্বোধনী</w:t>
      </w:r>
      <w:r>
        <w:t xml:space="preserve"> </w:t>
      </w:r>
      <w:r>
        <w:rPr>
          <w:rFonts w:cs="Vrinda"/>
          <w:cs/>
        </w:rPr>
        <w:t>অনুষ্ঠানে উপস্থিত ছিলেন জাহাঙ্গীরনগর বিশ্ববিদ্যালয়ের উপাচার্য ফারজানা</w:t>
      </w:r>
      <w:r>
        <w:t xml:space="preserve"> </w:t>
      </w:r>
      <w:r>
        <w:rPr>
          <w:rFonts w:cs="Vrinda"/>
          <w:cs/>
        </w:rPr>
        <w:t>ইসলাম।</w:t>
      </w:r>
    </w:p>
    <w:p w:rsidR="00830160" w:rsidRDefault="00830160" w:rsidP="00BC7F2A">
      <w:pPr>
        <w:tabs>
          <w:tab w:val="left" w:pos="465"/>
        </w:tabs>
      </w:pPr>
    </w:p>
    <w:sectPr w:rsidR="00830160" w:rsidSect="00281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51758"/>
    <w:multiLevelType w:val="multilevel"/>
    <w:tmpl w:val="5E48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87795"/>
    <w:rsid w:val="000468A2"/>
    <w:rsid w:val="00281985"/>
    <w:rsid w:val="0038437E"/>
    <w:rsid w:val="00435E0D"/>
    <w:rsid w:val="0069511D"/>
    <w:rsid w:val="00830160"/>
    <w:rsid w:val="00887795"/>
    <w:rsid w:val="00967FFC"/>
    <w:rsid w:val="00BC7F2A"/>
    <w:rsid w:val="00D42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985"/>
  </w:style>
  <w:style w:type="paragraph" w:styleId="Heading1">
    <w:name w:val="heading 1"/>
    <w:basedOn w:val="Normal"/>
    <w:next w:val="Normal"/>
    <w:link w:val="Heading1Char"/>
    <w:uiPriority w:val="9"/>
    <w:qFormat/>
    <w:rsid w:val="00BC7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301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01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3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FF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C7F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BC7F2A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C7F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C7F2A"/>
    <w:rPr>
      <w:rFonts w:ascii="Arial" w:eastAsia="Times New Roman" w:hAnsi="Arial" w:cs="Arial"/>
      <w:vanish/>
      <w:sz w:val="16"/>
      <w:szCs w:val="20"/>
      <w:lang w:bidi="b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C7F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C7F2A"/>
    <w:rPr>
      <w:rFonts w:ascii="Arial" w:eastAsia="Times New Roman" w:hAnsi="Arial" w:cs="Arial"/>
      <w:vanish/>
      <w:sz w:val="16"/>
      <w:szCs w:val="20"/>
      <w:lang w:bidi="bn-IN"/>
    </w:rPr>
  </w:style>
  <w:style w:type="character" w:customStyle="1" w:styleId="author">
    <w:name w:val="author"/>
    <w:basedOn w:val="DefaultParagraphFont"/>
    <w:rsid w:val="00BC7F2A"/>
  </w:style>
  <w:style w:type="character" w:customStyle="1" w:styleId="edition">
    <w:name w:val="edition"/>
    <w:basedOn w:val="DefaultParagraphFont"/>
    <w:rsid w:val="00BC7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33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14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81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76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7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665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0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0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52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3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9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04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55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8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89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17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4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6</cp:revision>
  <dcterms:created xsi:type="dcterms:W3CDTF">2015-10-20T03:40:00Z</dcterms:created>
  <dcterms:modified xsi:type="dcterms:W3CDTF">2015-10-21T05:30:00Z</dcterms:modified>
</cp:coreProperties>
</file>